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176" w:rsidRDefault="00E62176">
      <w:pPr>
        <w:pStyle w:val="Title"/>
      </w:pPr>
      <w:bookmarkStart w:id="0" w:name="_GoBack"/>
      <w:bookmarkEnd w:id="0"/>
      <w:r>
        <w:t>ADVANCED THERMODYNAMICS</w:t>
      </w:r>
    </w:p>
    <w:p w:rsidR="00E62176" w:rsidRDefault="00E62176">
      <w:pPr>
        <w:pStyle w:val="Title"/>
      </w:pPr>
    </w:p>
    <w:p w:rsidR="001677DE" w:rsidRPr="00E01C1C" w:rsidRDefault="00713BD8">
      <w:pPr>
        <w:pStyle w:val="Title"/>
        <w:rPr>
          <w:sz w:val="36"/>
          <w:szCs w:val="36"/>
          <w:u w:val="single"/>
        </w:rPr>
      </w:pPr>
      <w:r>
        <w:rPr>
          <w:noProof/>
        </w:rPr>
        <w:pict>
          <v:rect id="_x0000_s1086" style="position:absolute;left:0;text-align:left;margin-left:0;margin-top:.75pt;width:429.75pt;height:56.25pt;z-index:251679744" filled="f"/>
        </w:pict>
      </w:r>
      <w:r w:rsidR="001677DE" w:rsidRPr="00E01C1C">
        <w:t xml:space="preserve">Handout I – </w:t>
      </w:r>
      <w:r w:rsidR="00E01C1C" w:rsidRPr="00E01C1C">
        <w:rPr>
          <w:sz w:val="36"/>
          <w:szCs w:val="36"/>
        </w:rPr>
        <w:t>Kinetic Theory of Gases and Classical Thermodynamics: Zero</w:t>
      </w:r>
      <w:r w:rsidR="00E01C1C" w:rsidRPr="001D6017">
        <w:rPr>
          <w:sz w:val="36"/>
          <w:szCs w:val="36"/>
          <w:vertAlign w:val="superscript"/>
        </w:rPr>
        <w:t>th</w:t>
      </w:r>
      <w:r w:rsidR="00E01C1C" w:rsidRPr="00E01C1C">
        <w:rPr>
          <w:sz w:val="36"/>
          <w:szCs w:val="36"/>
        </w:rPr>
        <w:t>, First and Second Law</w:t>
      </w:r>
      <w:r w:rsidR="00E01C1C" w:rsidRPr="001D6017">
        <w:rPr>
          <w:sz w:val="36"/>
          <w:szCs w:val="36"/>
        </w:rPr>
        <w:t>s</w:t>
      </w:r>
    </w:p>
    <w:p w:rsidR="001677DE" w:rsidRDefault="001677DE">
      <w:pPr>
        <w:pStyle w:val="Title"/>
      </w:pPr>
    </w:p>
    <w:p w:rsidR="00E62176" w:rsidRDefault="00932B29">
      <w:pPr>
        <w:pStyle w:val="Title"/>
        <w:rPr>
          <w:sz w:val="24"/>
        </w:rPr>
      </w:pPr>
      <w:r>
        <w:rPr>
          <w:sz w:val="24"/>
        </w:rPr>
        <w:t>(Gaskell Chapters 1-</w:t>
      </w:r>
      <w:r w:rsidR="009C41D0">
        <w:rPr>
          <w:sz w:val="24"/>
        </w:rPr>
        <w:t>3</w:t>
      </w:r>
      <w:r>
        <w:rPr>
          <w:sz w:val="24"/>
        </w:rPr>
        <w:t>)</w:t>
      </w:r>
    </w:p>
    <w:p w:rsidR="00932B29" w:rsidRDefault="00932B29">
      <w:pPr>
        <w:pStyle w:val="Title"/>
        <w:rPr>
          <w:sz w:val="24"/>
        </w:rPr>
      </w:pPr>
    </w:p>
    <w:p w:rsidR="00932B29" w:rsidRPr="00932B29" w:rsidRDefault="00932B29" w:rsidP="00932B29">
      <w:pPr>
        <w:pStyle w:val="Title"/>
        <w:jc w:val="left"/>
        <w:rPr>
          <w:sz w:val="24"/>
          <w:u w:val="single"/>
        </w:rPr>
      </w:pPr>
      <w:r w:rsidRPr="00932B29">
        <w:rPr>
          <w:sz w:val="24"/>
          <w:u w:val="single"/>
        </w:rPr>
        <w:t>BACKGROUND</w:t>
      </w:r>
    </w:p>
    <w:p w:rsidR="00932B29" w:rsidRPr="00932B29" w:rsidRDefault="00932B29" w:rsidP="00932B29">
      <w:pPr>
        <w:pStyle w:val="Title"/>
        <w:jc w:val="left"/>
        <w:rPr>
          <w:sz w:val="24"/>
          <w:u w:val="single"/>
        </w:rPr>
      </w:pPr>
    </w:p>
    <w:p w:rsidR="00932B29" w:rsidRDefault="00932B29" w:rsidP="00932B29">
      <w:pPr>
        <w:pStyle w:val="Title"/>
        <w:jc w:val="left"/>
        <w:rPr>
          <w:sz w:val="24"/>
          <w:u w:val="single"/>
        </w:rPr>
      </w:pPr>
      <w:r w:rsidRPr="00932B29">
        <w:rPr>
          <w:sz w:val="24"/>
          <w:u w:val="single"/>
        </w:rPr>
        <w:t>General Hist</w:t>
      </w:r>
      <w:r>
        <w:rPr>
          <w:sz w:val="24"/>
          <w:u w:val="single"/>
        </w:rPr>
        <w:t>or</w:t>
      </w:r>
      <w:r w:rsidRPr="00932B29">
        <w:rPr>
          <w:sz w:val="24"/>
          <w:u w:val="single"/>
        </w:rPr>
        <w:t>y</w:t>
      </w:r>
    </w:p>
    <w:p w:rsidR="00932B29" w:rsidRDefault="00932B29" w:rsidP="00932B29">
      <w:pPr>
        <w:pStyle w:val="Title"/>
        <w:jc w:val="left"/>
        <w:rPr>
          <w:sz w:val="24"/>
          <w:u w:val="single"/>
        </w:rPr>
      </w:pPr>
    </w:p>
    <w:p w:rsidR="00932B29" w:rsidRDefault="00932B29" w:rsidP="00932B29">
      <w:pPr>
        <w:pStyle w:val="Title"/>
        <w:jc w:val="left"/>
        <w:rPr>
          <w:b w:val="0"/>
          <w:sz w:val="24"/>
        </w:rPr>
      </w:pPr>
      <w:r w:rsidRPr="00932B29">
        <w:rPr>
          <w:b w:val="0"/>
          <w:sz w:val="24"/>
        </w:rPr>
        <w:t>“A theory</w:t>
      </w:r>
      <w:r>
        <w:rPr>
          <w:b w:val="0"/>
          <w:sz w:val="24"/>
        </w:rPr>
        <w:t xml:space="preserve"> is the more impressive the greater the simplicity of its premises, the more different kinds of things it relates, and the more extended its area of applicability. Therefore the deep impression that classical thermodynamics made upon me. It is the only physical theory of universal content which I am convinced will never be overthrown, within the framework of applicability of its basic concepts.” Albert Einstein</w:t>
      </w:r>
    </w:p>
    <w:p w:rsidR="00932B29" w:rsidRDefault="00932B29" w:rsidP="00932B29">
      <w:pPr>
        <w:pStyle w:val="Title"/>
        <w:jc w:val="left"/>
        <w:rPr>
          <w:b w:val="0"/>
          <w:sz w:val="24"/>
        </w:rPr>
      </w:pPr>
    </w:p>
    <w:p w:rsidR="00316DB0" w:rsidRDefault="00A91707" w:rsidP="00932B29">
      <w:pPr>
        <w:pStyle w:val="Title"/>
        <w:numPr>
          <w:ilvl w:val="0"/>
          <w:numId w:val="10"/>
        </w:numPr>
        <w:jc w:val="left"/>
        <w:rPr>
          <w:b w:val="0"/>
          <w:sz w:val="24"/>
        </w:rPr>
      </w:pPr>
      <w:r>
        <w:rPr>
          <w:b w:val="0"/>
          <w:sz w:val="24"/>
        </w:rPr>
        <w:t>Thermodynamics g</w:t>
      </w:r>
      <w:r w:rsidR="00316DB0">
        <w:rPr>
          <w:b w:val="0"/>
          <w:sz w:val="24"/>
        </w:rPr>
        <w:t>radually developed in the 18</w:t>
      </w:r>
      <w:r w:rsidR="00316DB0" w:rsidRPr="00316DB0">
        <w:rPr>
          <w:b w:val="0"/>
          <w:sz w:val="24"/>
          <w:vertAlign w:val="superscript"/>
        </w:rPr>
        <w:t>th</w:t>
      </w:r>
      <w:r w:rsidR="00316DB0">
        <w:rPr>
          <w:b w:val="0"/>
          <w:sz w:val="24"/>
        </w:rPr>
        <w:t xml:space="preserve"> and 19</w:t>
      </w:r>
      <w:r w:rsidR="00316DB0" w:rsidRPr="00316DB0">
        <w:rPr>
          <w:b w:val="0"/>
          <w:sz w:val="24"/>
          <w:vertAlign w:val="superscript"/>
        </w:rPr>
        <w:t>th</w:t>
      </w:r>
      <w:r w:rsidR="00316DB0">
        <w:rPr>
          <w:b w:val="0"/>
          <w:sz w:val="24"/>
        </w:rPr>
        <w:t xml:space="preserve"> centuries to improve the efficiency of steam engines. In 1712 </w:t>
      </w:r>
      <w:proofErr w:type="spellStart"/>
      <w:r w:rsidR="00316DB0">
        <w:rPr>
          <w:b w:val="0"/>
          <w:sz w:val="24"/>
        </w:rPr>
        <w:t>Newcomen</w:t>
      </w:r>
      <w:proofErr w:type="spellEnd"/>
      <w:r w:rsidR="00316DB0">
        <w:rPr>
          <w:b w:val="0"/>
          <w:sz w:val="24"/>
        </w:rPr>
        <w:t xml:space="preserve"> built the first steam engine to lift buckets of water out of a mine, leading to the idea of “mechanized power”.</w:t>
      </w:r>
    </w:p>
    <w:p w:rsidR="00932B29" w:rsidRDefault="00316DB0" w:rsidP="00DF1640">
      <w:pPr>
        <w:pStyle w:val="Title"/>
        <w:ind w:left="720"/>
        <w:jc w:val="left"/>
        <w:rPr>
          <w:b w:val="0"/>
          <w:sz w:val="24"/>
        </w:rPr>
      </w:pPr>
      <w:r>
        <w:rPr>
          <w:b w:val="0"/>
          <w:sz w:val="24"/>
        </w:rPr>
        <w:t xml:space="preserve">It was understood that a steam engine essentially converts heat to mechanical work, but heat was not understood to be a form of energy! Eventually temperature was included as a variable, hence the name </w:t>
      </w:r>
      <w:r w:rsidRPr="00316DB0">
        <w:rPr>
          <w:b w:val="0"/>
          <w:i/>
          <w:sz w:val="24"/>
        </w:rPr>
        <w:t>thermo-dynamics</w:t>
      </w:r>
      <w:r>
        <w:rPr>
          <w:b w:val="0"/>
          <w:sz w:val="24"/>
        </w:rPr>
        <w:t xml:space="preserve"> (for temperature + mechanical dynamics).</w:t>
      </w:r>
    </w:p>
    <w:p w:rsidR="00316DB0" w:rsidRDefault="00316DB0" w:rsidP="00932B29">
      <w:pPr>
        <w:pStyle w:val="Title"/>
        <w:numPr>
          <w:ilvl w:val="0"/>
          <w:numId w:val="10"/>
        </w:numPr>
        <w:jc w:val="left"/>
        <w:rPr>
          <w:b w:val="0"/>
          <w:sz w:val="24"/>
        </w:rPr>
      </w:pPr>
      <w:r>
        <w:rPr>
          <w:b w:val="0"/>
          <w:sz w:val="24"/>
        </w:rPr>
        <w:t>By the early 20</w:t>
      </w:r>
      <w:r w:rsidRPr="00316DB0">
        <w:rPr>
          <w:b w:val="0"/>
          <w:sz w:val="24"/>
          <w:vertAlign w:val="superscript"/>
        </w:rPr>
        <w:t>th</w:t>
      </w:r>
      <w:r>
        <w:rPr>
          <w:b w:val="0"/>
          <w:sz w:val="24"/>
        </w:rPr>
        <w:t xml:space="preserve"> century, it became the basic framework to understand the </w:t>
      </w:r>
      <w:r w:rsidRPr="00316DB0">
        <w:rPr>
          <w:b w:val="0"/>
          <w:i/>
          <w:sz w:val="24"/>
        </w:rPr>
        <w:t>macroscopic</w:t>
      </w:r>
      <w:r>
        <w:rPr>
          <w:b w:val="0"/>
          <w:sz w:val="24"/>
        </w:rPr>
        <w:t xml:space="preserve"> behavior of matter.</w:t>
      </w:r>
    </w:p>
    <w:p w:rsidR="00316DB0" w:rsidRDefault="00316DB0" w:rsidP="00316DB0">
      <w:pPr>
        <w:pStyle w:val="Title"/>
        <w:jc w:val="left"/>
        <w:rPr>
          <w:sz w:val="24"/>
          <w:u w:val="single"/>
        </w:rPr>
      </w:pPr>
      <w:r>
        <w:rPr>
          <w:sz w:val="24"/>
          <w:u w:val="single"/>
        </w:rPr>
        <w:t>Scope</w:t>
      </w:r>
    </w:p>
    <w:p w:rsidR="00316DB0" w:rsidRDefault="00316DB0" w:rsidP="00316DB0">
      <w:pPr>
        <w:pStyle w:val="Title"/>
        <w:jc w:val="left"/>
        <w:rPr>
          <w:sz w:val="24"/>
          <w:u w:val="single"/>
        </w:rPr>
      </w:pPr>
    </w:p>
    <w:p w:rsidR="00316DB0" w:rsidRDefault="00316DB0" w:rsidP="00316DB0">
      <w:pPr>
        <w:pStyle w:val="Title"/>
        <w:jc w:val="left"/>
        <w:rPr>
          <w:b w:val="0"/>
          <w:sz w:val="24"/>
        </w:rPr>
      </w:pPr>
      <w:r>
        <w:rPr>
          <w:b w:val="0"/>
          <w:sz w:val="24"/>
        </w:rPr>
        <w:t>Thermodynamics is the science of the effects of energy and energy exchange on the</w:t>
      </w:r>
      <w:r w:rsidR="000F0E0A">
        <w:rPr>
          <w:b w:val="0"/>
          <w:sz w:val="24"/>
        </w:rPr>
        <w:t xml:space="preserve"> macroscopic</w:t>
      </w:r>
      <w:r>
        <w:rPr>
          <w:b w:val="0"/>
          <w:sz w:val="24"/>
        </w:rPr>
        <w:t xml:space="preserve"> behavior and properties of materials and systems. Thermodynamics permits:</w:t>
      </w:r>
    </w:p>
    <w:p w:rsidR="00316DB0" w:rsidRDefault="00316DB0" w:rsidP="00316DB0">
      <w:pPr>
        <w:pStyle w:val="Title"/>
        <w:jc w:val="left"/>
        <w:rPr>
          <w:b w:val="0"/>
          <w:sz w:val="24"/>
        </w:rPr>
      </w:pPr>
    </w:p>
    <w:p w:rsidR="00316DB0" w:rsidRDefault="00316DB0" w:rsidP="001223D7">
      <w:pPr>
        <w:pStyle w:val="Title"/>
        <w:numPr>
          <w:ilvl w:val="0"/>
          <w:numId w:val="12"/>
        </w:numPr>
        <w:jc w:val="left"/>
        <w:rPr>
          <w:b w:val="0"/>
          <w:sz w:val="24"/>
        </w:rPr>
      </w:pPr>
      <w:r>
        <w:rPr>
          <w:b w:val="0"/>
          <w:sz w:val="24"/>
        </w:rPr>
        <w:t xml:space="preserve">Derivation of important relationships </w:t>
      </w:r>
      <w:r w:rsidR="000F0E0A">
        <w:rPr>
          <w:b w:val="0"/>
          <w:sz w:val="24"/>
        </w:rPr>
        <w:t>among variou</w:t>
      </w:r>
      <w:r w:rsidR="001223D7">
        <w:rPr>
          <w:b w:val="0"/>
          <w:sz w:val="24"/>
        </w:rPr>
        <w:t>s</w:t>
      </w:r>
      <w:r>
        <w:rPr>
          <w:b w:val="0"/>
          <w:sz w:val="24"/>
        </w:rPr>
        <w:t xml:space="preserve"> properties of a substance</w:t>
      </w:r>
      <w:r w:rsidR="000F0E0A">
        <w:rPr>
          <w:b w:val="0"/>
          <w:sz w:val="24"/>
        </w:rPr>
        <w:t>;</w:t>
      </w:r>
      <w:r w:rsidR="001223D7">
        <w:rPr>
          <w:b w:val="0"/>
          <w:sz w:val="24"/>
        </w:rPr>
        <w:t xml:space="preserve"> </w:t>
      </w:r>
    </w:p>
    <w:p w:rsidR="00316DB0" w:rsidRDefault="00316DB0" w:rsidP="001223D7">
      <w:pPr>
        <w:pStyle w:val="Title"/>
        <w:numPr>
          <w:ilvl w:val="0"/>
          <w:numId w:val="12"/>
        </w:numPr>
        <w:jc w:val="left"/>
        <w:rPr>
          <w:b w:val="0"/>
          <w:sz w:val="24"/>
        </w:rPr>
      </w:pPr>
      <w:r>
        <w:rPr>
          <w:b w:val="0"/>
          <w:sz w:val="24"/>
        </w:rPr>
        <w:t>Establish</w:t>
      </w:r>
      <w:r w:rsidR="001223D7">
        <w:rPr>
          <w:b w:val="0"/>
          <w:sz w:val="24"/>
        </w:rPr>
        <w:t>ment of</w:t>
      </w:r>
      <w:r>
        <w:rPr>
          <w:b w:val="0"/>
          <w:sz w:val="24"/>
        </w:rPr>
        <w:t xml:space="preserve"> conditions for equilibrium</w:t>
      </w:r>
      <w:r w:rsidR="000F0E0A">
        <w:rPr>
          <w:b w:val="0"/>
          <w:sz w:val="24"/>
        </w:rPr>
        <w:t xml:space="preserve"> </w:t>
      </w:r>
      <w:r>
        <w:rPr>
          <w:b w:val="0"/>
          <w:sz w:val="24"/>
        </w:rPr>
        <w:t>within a system</w:t>
      </w:r>
      <w:r w:rsidR="001223D7">
        <w:rPr>
          <w:b w:val="0"/>
          <w:sz w:val="24"/>
        </w:rPr>
        <w:t xml:space="preserve"> </w:t>
      </w:r>
      <w:r>
        <w:rPr>
          <w:b w:val="0"/>
          <w:sz w:val="24"/>
        </w:rPr>
        <w:t>and conditions that give rise to spontaneous change</w:t>
      </w:r>
      <w:r w:rsidR="001223D7">
        <w:rPr>
          <w:b w:val="0"/>
          <w:sz w:val="24"/>
        </w:rPr>
        <w:t>.</w:t>
      </w:r>
    </w:p>
    <w:p w:rsidR="001223D7" w:rsidRDefault="001223D7" w:rsidP="001223D7">
      <w:pPr>
        <w:pStyle w:val="Title"/>
        <w:jc w:val="left"/>
        <w:rPr>
          <w:b w:val="0"/>
          <w:sz w:val="24"/>
        </w:rPr>
      </w:pPr>
    </w:p>
    <w:p w:rsidR="001223D7" w:rsidRDefault="001223D7" w:rsidP="001223D7">
      <w:pPr>
        <w:pStyle w:val="Title"/>
        <w:numPr>
          <w:ilvl w:val="0"/>
          <w:numId w:val="11"/>
        </w:numPr>
        <w:jc w:val="left"/>
        <w:rPr>
          <w:b w:val="0"/>
          <w:sz w:val="24"/>
        </w:rPr>
      </w:pPr>
      <w:r>
        <w:rPr>
          <w:b w:val="0"/>
          <w:sz w:val="24"/>
        </w:rPr>
        <w:t xml:space="preserve">By macroscopic, we mean without any information about the microscopic (i.e., atomistic) nature of matter; instead of any treatment of the behavior of a system on an atomic scale, we define a few properties and an </w:t>
      </w:r>
      <w:r w:rsidRPr="001223D7">
        <w:rPr>
          <w:b w:val="0"/>
          <w:i/>
          <w:sz w:val="24"/>
        </w:rPr>
        <w:t>equation of state</w:t>
      </w:r>
      <w:r>
        <w:rPr>
          <w:b w:val="0"/>
          <w:sz w:val="24"/>
        </w:rPr>
        <w:t>.</w:t>
      </w:r>
    </w:p>
    <w:p w:rsidR="001223D7" w:rsidRDefault="003D6DEE" w:rsidP="001223D7">
      <w:pPr>
        <w:pStyle w:val="Title"/>
        <w:numPr>
          <w:ilvl w:val="0"/>
          <w:numId w:val="11"/>
        </w:numPr>
        <w:jc w:val="left"/>
        <w:rPr>
          <w:b w:val="0"/>
          <w:sz w:val="24"/>
        </w:rPr>
      </w:pPr>
      <w:r>
        <w:rPr>
          <w:b w:val="0"/>
          <w:sz w:val="24"/>
        </w:rPr>
        <w:t xml:space="preserve">Because thermodynamics is blind to what is inside a system, it cannot </w:t>
      </w:r>
      <w:proofErr w:type="gramStart"/>
      <w:r>
        <w:rPr>
          <w:b w:val="0"/>
          <w:sz w:val="24"/>
        </w:rPr>
        <w:t>independently</w:t>
      </w:r>
      <w:proofErr w:type="gramEnd"/>
      <w:r>
        <w:rPr>
          <w:b w:val="0"/>
          <w:sz w:val="24"/>
        </w:rPr>
        <w:t xml:space="preserve"> predict a path of a particular process nor its mechanism in a </w:t>
      </w:r>
      <w:r>
        <w:rPr>
          <w:b w:val="0"/>
          <w:sz w:val="24"/>
        </w:rPr>
        <w:lastRenderedPageBreak/>
        <w:t>specific system; instead this information has to be obtained experimentally in terms of a thermodynamic frame</w:t>
      </w:r>
      <w:r w:rsidR="00302ED7">
        <w:rPr>
          <w:b w:val="0"/>
          <w:sz w:val="24"/>
        </w:rPr>
        <w:t xml:space="preserve"> </w:t>
      </w:r>
      <w:r>
        <w:rPr>
          <w:b w:val="0"/>
          <w:sz w:val="24"/>
        </w:rPr>
        <w:t>work, or more recently, by quantum mechanical calculations “from the ground up”.</w:t>
      </w:r>
    </w:p>
    <w:p w:rsidR="00302ED7" w:rsidRDefault="00302ED7" w:rsidP="001223D7">
      <w:pPr>
        <w:pStyle w:val="Title"/>
        <w:numPr>
          <w:ilvl w:val="0"/>
          <w:numId w:val="11"/>
        </w:numPr>
        <w:jc w:val="left"/>
        <w:rPr>
          <w:b w:val="0"/>
          <w:sz w:val="24"/>
        </w:rPr>
      </w:pPr>
      <w:r>
        <w:rPr>
          <w:b w:val="0"/>
          <w:sz w:val="24"/>
        </w:rPr>
        <w:t xml:space="preserve">The subjects of </w:t>
      </w:r>
      <w:r w:rsidRPr="00302ED7">
        <w:rPr>
          <w:b w:val="0"/>
          <w:i/>
          <w:sz w:val="24"/>
        </w:rPr>
        <w:t>Thermodynamics</w:t>
      </w:r>
      <w:r>
        <w:rPr>
          <w:b w:val="0"/>
          <w:sz w:val="24"/>
        </w:rPr>
        <w:t xml:space="preserve"> and </w:t>
      </w:r>
      <w:r w:rsidRPr="00302ED7">
        <w:rPr>
          <w:b w:val="0"/>
          <w:i/>
          <w:sz w:val="24"/>
        </w:rPr>
        <w:t>Kinetics</w:t>
      </w:r>
      <w:r>
        <w:rPr>
          <w:b w:val="0"/>
          <w:sz w:val="24"/>
        </w:rPr>
        <w:t xml:space="preserve"> – which are two important courses in Materials – are really just </w:t>
      </w:r>
      <w:r w:rsidR="00E874BD">
        <w:rPr>
          <w:b w:val="0"/>
          <w:sz w:val="24"/>
        </w:rPr>
        <w:t xml:space="preserve">two different aspects on the study of matter, with one basic difference: </w:t>
      </w:r>
      <w:r w:rsidR="00E874BD" w:rsidRPr="00E874BD">
        <w:rPr>
          <w:b w:val="0"/>
          <w:i/>
          <w:sz w:val="24"/>
        </w:rPr>
        <w:t>time</w:t>
      </w:r>
      <w:r w:rsidR="00E874BD">
        <w:rPr>
          <w:b w:val="0"/>
          <w:sz w:val="24"/>
        </w:rPr>
        <w:t>, an essential variable in Kinetics, is neither a direct nor an indirect variable in Thermodynamics.</w:t>
      </w:r>
      <w:r>
        <w:rPr>
          <w:b w:val="0"/>
          <w:sz w:val="24"/>
        </w:rPr>
        <w:t xml:space="preserve"> </w:t>
      </w:r>
    </w:p>
    <w:p w:rsidR="00E42F87" w:rsidRDefault="00E874BD" w:rsidP="001223D7">
      <w:pPr>
        <w:pStyle w:val="Title"/>
        <w:numPr>
          <w:ilvl w:val="0"/>
          <w:numId w:val="11"/>
        </w:numPr>
        <w:jc w:val="left"/>
        <w:rPr>
          <w:b w:val="0"/>
          <w:sz w:val="24"/>
        </w:rPr>
      </w:pPr>
      <w:r>
        <w:rPr>
          <w:b w:val="0"/>
          <w:sz w:val="24"/>
        </w:rPr>
        <w:t xml:space="preserve">While thermodynamics cannot tell us specifically just how fast equilibrium (of, say, a chemical reaction) can be approached. It </w:t>
      </w:r>
      <w:r w:rsidRPr="00E874BD">
        <w:rPr>
          <w:b w:val="0"/>
          <w:i/>
          <w:sz w:val="24"/>
        </w:rPr>
        <w:t>does</w:t>
      </w:r>
      <w:r>
        <w:rPr>
          <w:b w:val="0"/>
          <w:sz w:val="24"/>
        </w:rPr>
        <w:t xml:space="preserve"> play a role </w:t>
      </w:r>
      <w:r w:rsidR="00E42F87">
        <w:rPr>
          <w:b w:val="0"/>
          <w:sz w:val="24"/>
        </w:rPr>
        <w:t xml:space="preserve">in the mathematical description of the kinetics of a process as a </w:t>
      </w:r>
      <w:r w:rsidR="00E42F87" w:rsidRPr="00E42F87">
        <w:rPr>
          <w:b w:val="0"/>
          <w:i/>
          <w:sz w:val="24"/>
        </w:rPr>
        <w:t>driving force</w:t>
      </w:r>
      <w:r w:rsidR="00E42F87">
        <w:rPr>
          <w:b w:val="0"/>
          <w:sz w:val="24"/>
        </w:rPr>
        <w:t xml:space="preserve"> in a </w:t>
      </w:r>
      <w:r w:rsidR="00E42F87" w:rsidRPr="00E42F87">
        <w:rPr>
          <w:b w:val="0"/>
          <w:i/>
          <w:sz w:val="24"/>
        </w:rPr>
        <w:t>rate equation</w:t>
      </w:r>
      <w:r w:rsidR="00E42F87">
        <w:rPr>
          <w:b w:val="0"/>
          <w:sz w:val="24"/>
        </w:rPr>
        <w:t xml:space="preserve"> with a </w:t>
      </w:r>
      <w:r w:rsidR="00E42F87" w:rsidRPr="00E42F87">
        <w:rPr>
          <w:b w:val="0"/>
          <w:i/>
          <w:sz w:val="24"/>
        </w:rPr>
        <w:t>rate constant</w:t>
      </w:r>
      <w:r w:rsidR="00E42F87">
        <w:rPr>
          <w:b w:val="0"/>
          <w:sz w:val="24"/>
        </w:rPr>
        <w:t xml:space="preserve"> that </w:t>
      </w:r>
      <w:r w:rsidR="00550A61">
        <w:rPr>
          <w:b w:val="0"/>
          <w:sz w:val="24"/>
        </w:rPr>
        <w:t>are</w:t>
      </w:r>
      <w:r w:rsidR="00E42F87">
        <w:rPr>
          <w:b w:val="0"/>
          <w:sz w:val="24"/>
        </w:rPr>
        <w:t xml:space="preserve"> experimentally determined. </w:t>
      </w:r>
    </w:p>
    <w:p w:rsidR="00E874BD" w:rsidRDefault="00E42F87" w:rsidP="00E42F87">
      <w:pPr>
        <w:pStyle w:val="Title"/>
        <w:jc w:val="left"/>
        <w:rPr>
          <w:b w:val="0"/>
          <w:sz w:val="24"/>
        </w:rPr>
      </w:pPr>
      <w:r>
        <w:rPr>
          <w:b w:val="0"/>
          <w:sz w:val="24"/>
        </w:rPr>
        <w:t xml:space="preserve"> </w:t>
      </w:r>
    </w:p>
    <w:p w:rsidR="00BB7C9B" w:rsidRPr="00BB7C9B" w:rsidRDefault="00BB7C9B" w:rsidP="00E42F87">
      <w:pPr>
        <w:pStyle w:val="Title"/>
        <w:jc w:val="left"/>
        <w:rPr>
          <w:sz w:val="24"/>
          <w:u w:val="single"/>
        </w:rPr>
      </w:pPr>
      <w:r w:rsidRPr="00BB7C9B">
        <w:rPr>
          <w:sz w:val="24"/>
          <w:u w:val="single"/>
        </w:rPr>
        <w:t>Calculus for Thermodynamics</w:t>
      </w:r>
    </w:p>
    <w:p w:rsidR="00BB7C9B" w:rsidRDefault="00BB7C9B" w:rsidP="00E42F87">
      <w:pPr>
        <w:pStyle w:val="Title"/>
        <w:jc w:val="left"/>
        <w:rPr>
          <w:b w:val="0"/>
          <w:sz w:val="24"/>
        </w:rPr>
      </w:pPr>
    </w:p>
    <w:p w:rsidR="00E42F87" w:rsidRDefault="00E42F87" w:rsidP="00E42F87">
      <w:pPr>
        <w:pStyle w:val="Title"/>
        <w:jc w:val="left"/>
        <w:rPr>
          <w:b w:val="0"/>
          <w:sz w:val="24"/>
        </w:rPr>
      </w:pPr>
      <w:r>
        <w:rPr>
          <w:b w:val="0"/>
          <w:sz w:val="24"/>
        </w:rPr>
        <w:t>The study of classical thermodynamics relies heavily on multi-variable calc</w:t>
      </w:r>
      <w:r w:rsidR="005744F1">
        <w:rPr>
          <w:b w:val="0"/>
          <w:sz w:val="24"/>
        </w:rPr>
        <w:t>ulus. This is now reviewed.</w:t>
      </w:r>
    </w:p>
    <w:p w:rsidR="00BB7C9B" w:rsidRDefault="00BB7C9B" w:rsidP="00E42F87">
      <w:pPr>
        <w:pStyle w:val="Title"/>
        <w:jc w:val="left"/>
        <w:rPr>
          <w:b w:val="0"/>
          <w:sz w:val="24"/>
        </w:rPr>
      </w:pPr>
    </w:p>
    <w:p w:rsidR="00BB7C9B" w:rsidRDefault="00BB7C9B" w:rsidP="00E42F87">
      <w:pPr>
        <w:pStyle w:val="Title"/>
        <w:jc w:val="left"/>
        <w:rPr>
          <w:sz w:val="24"/>
        </w:rPr>
      </w:pPr>
      <w:r>
        <w:rPr>
          <w:sz w:val="24"/>
        </w:rPr>
        <w:t>Partial Derivatives</w:t>
      </w:r>
    </w:p>
    <w:p w:rsidR="00BB7C9B" w:rsidRDefault="00BB7C9B" w:rsidP="00E42F87">
      <w:pPr>
        <w:pStyle w:val="Title"/>
        <w:jc w:val="left"/>
        <w:rPr>
          <w:sz w:val="24"/>
        </w:rPr>
      </w:pPr>
    </w:p>
    <w:p w:rsidR="00BB7C9B" w:rsidRDefault="00BB7C9B" w:rsidP="00E42F87">
      <w:pPr>
        <w:pStyle w:val="Title"/>
        <w:jc w:val="left"/>
        <w:rPr>
          <w:b w:val="0"/>
          <w:sz w:val="24"/>
        </w:rPr>
      </w:pPr>
      <w:r>
        <w:rPr>
          <w:b w:val="0"/>
          <w:sz w:val="24"/>
        </w:rPr>
        <w:t>Consider the function</w:t>
      </w:r>
      <w:r w:rsidR="00094C51">
        <w:rPr>
          <w:b w:val="0"/>
          <w:sz w:val="24"/>
        </w:rPr>
        <w:t>:</w:t>
      </w:r>
    </w:p>
    <w:p w:rsidR="00094C51" w:rsidRDefault="00094C51" w:rsidP="00E42F87">
      <w:pPr>
        <w:pStyle w:val="Title"/>
        <w:jc w:val="left"/>
        <w:rPr>
          <w:b w:val="0"/>
          <w:sz w:val="24"/>
        </w:rPr>
      </w:pPr>
    </w:p>
    <w:p w:rsidR="00094C51" w:rsidRDefault="00094C51" w:rsidP="00E42F87">
      <w:pPr>
        <w:pStyle w:val="Title"/>
        <w:jc w:val="left"/>
        <w:rPr>
          <w:b w:val="0"/>
          <w:sz w:val="24"/>
        </w:rPr>
      </w:pPr>
    </w:p>
    <w:p w:rsidR="00094C51" w:rsidRDefault="00596358" w:rsidP="00E42F87">
      <w:pPr>
        <w:pStyle w:val="Title"/>
        <w:jc w:val="left"/>
        <w:rPr>
          <w:b w:val="0"/>
          <w:sz w:val="24"/>
        </w:rPr>
      </w:pPr>
      <m:oMathPara>
        <m:oMath>
          <m:r>
            <m:rPr>
              <m:sty m:val="bi"/>
            </m:rPr>
            <w:rPr>
              <w:rFonts w:ascii="Cambria Math" w:hAnsi="Cambria Math"/>
              <w:sz w:val="24"/>
            </w:rPr>
            <m:t>z=f(x,y)</m:t>
          </m:r>
        </m:oMath>
      </m:oMathPara>
    </w:p>
    <w:p w:rsidR="00BB7C9B" w:rsidRDefault="00BB7C9B" w:rsidP="00E42F87">
      <w:pPr>
        <w:pStyle w:val="Title"/>
        <w:jc w:val="left"/>
        <w:rPr>
          <w:b w:val="0"/>
          <w:sz w:val="24"/>
        </w:rPr>
      </w:pPr>
    </w:p>
    <w:p w:rsidR="00094C51" w:rsidRDefault="00094C51" w:rsidP="00E42F87">
      <w:pPr>
        <w:pStyle w:val="Title"/>
        <w:jc w:val="left"/>
        <w:rPr>
          <w:b w:val="0"/>
          <w:sz w:val="24"/>
        </w:rPr>
      </w:pPr>
    </w:p>
    <w:p w:rsidR="00BB7C9B" w:rsidRDefault="00BB7C9B" w:rsidP="00E42F87">
      <w:pPr>
        <w:pStyle w:val="Title"/>
        <w:jc w:val="left"/>
        <w:rPr>
          <w:b w:val="0"/>
          <w:sz w:val="24"/>
        </w:rPr>
      </w:pPr>
      <w:r>
        <w:rPr>
          <w:b w:val="0"/>
          <w:sz w:val="24"/>
        </w:rPr>
        <w:t xml:space="preserve">The variation of </w:t>
      </w:r>
      <w:r w:rsidRPr="00596358">
        <w:rPr>
          <w:i/>
          <w:sz w:val="24"/>
        </w:rPr>
        <w:t>z</w:t>
      </w:r>
      <w:r>
        <w:rPr>
          <w:b w:val="0"/>
          <w:sz w:val="24"/>
        </w:rPr>
        <w:t xml:space="preserve"> with respect to </w:t>
      </w:r>
      <w:r w:rsidRPr="00BB7C9B">
        <w:rPr>
          <w:b w:val="0"/>
          <w:i/>
          <w:sz w:val="24"/>
        </w:rPr>
        <w:t>x</w:t>
      </w:r>
      <w:r>
        <w:rPr>
          <w:b w:val="0"/>
          <w:sz w:val="24"/>
        </w:rPr>
        <w:t xml:space="preserve"> at constant </w:t>
      </w:r>
      <w:r w:rsidRPr="00BB7C9B">
        <w:rPr>
          <w:b w:val="0"/>
          <w:i/>
          <w:sz w:val="24"/>
        </w:rPr>
        <w:t>y</w:t>
      </w:r>
      <w:r>
        <w:rPr>
          <w:b w:val="0"/>
          <w:sz w:val="24"/>
        </w:rPr>
        <w:t xml:space="preserve"> is the partial derivative of </w:t>
      </w:r>
      <w:r w:rsidRPr="00596358">
        <w:rPr>
          <w:i/>
          <w:sz w:val="24"/>
        </w:rPr>
        <w:t>z</w:t>
      </w:r>
      <w:r>
        <w:rPr>
          <w:b w:val="0"/>
          <w:sz w:val="24"/>
        </w:rPr>
        <w:t xml:space="preserve"> with respect to </w:t>
      </w:r>
      <w:r w:rsidRPr="00596358">
        <w:rPr>
          <w:i/>
          <w:sz w:val="24"/>
        </w:rPr>
        <w:t>x</w:t>
      </w:r>
      <w:r>
        <w:rPr>
          <w:b w:val="0"/>
          <w:sz w:val="24"/>
        </w:rPr>
        <w:t xml:space="preserve"> holding </w:t>
      </w:r>
      <w:r w:rsidRPr="00596358">
        <w:rPr>
          <w:i/>
          <w:sz w:val="24"/>
        </w:rPr>
        <w:t>y</w:t>
      </w:r>
      <w:r>
        <w:rPr>
          <w:b w:val="0"/>
          <w:sz w:val="24"/>
        </w:rPr>
        <w:t xml:space="preserve"> constant:</w:t>
      </w:r>
    </w:p>
    <w:p w:rsidR="00BB7C9B" w:rsidRDefault="00BB7C9B" w:rsidP="00E42F87">
      <w:pPr>
        <w:pStyle w:val="Title"/>
        <w:jc w:val="left"/>
        <w:rPr>
          <w:b w:val="0"/>
          <w:sz w:val="24"/>
        </w:rPr>
      </w:pPr>
    </w:p>
    <w:p w:rsidR="00BB7C9B" w:rsidRPr="00094C51" w:rsidRDefault="00713BD8" w:rsidP="00E42F87">
      <w:pPr>
        <w:pStyle w:val="Title"/>
        <w:jc w:val="left"/>
        <w:rPr>
          <w:rFonts w:ascii="Cambria Math" w:hAnsi="Cambria Math"/>
          <w:sz w:val="24"/>
          <w:oMath/>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oMath>
      </m:oMathPara>
    </w:p>
    <w:p w:rsidR="00BB7C9B" w:rsidRDefault="00BB7C9B" w:rsidP="00E42F87">
      <w:pPr>
        <w:pStyle w:val="Title"/>
        <w:jc w:val="left"/>
        <w:rPr>
          <w:b w:val="0"/>
          <w:sz w:val="24"/>
        </w:rPr>
      </w:pPr>
    </w:p>
    <w:p w:rsidR="00BB7C9B" w:rsidRDefault="00BB7C9B" w:rsidP="00E42F87">
      <w:pPr>
        <w:pStyle w:val="Title"/>
        <w:jc w:val="left"/>
        <w:rPr>
          <w:b w:val="0"/>
          <w:sz w:val="24"/>
        </w:rPr>
      </w:pPr>
    </w:p>
    <w:p w:rsidR="00BB7C9B" w:rsidRDefault="00BB7C9B" w:rsidP="00E42F87">
      <w:pPr>
        <w:pStyle w:val="Title"/>
        <w:jc w:val="left"/>
        <w:rPr>
          <w:b w:val="0"/>
          <w:sz w:val="24"/>
        </w:rPr>
      </w:pPr>
      <w:r>
        <w:rPr>
          <w:b w:val="0"/>
          <w:sz w:val="24"/>
        </w:rPr>
        <w:t xml:space="preserve">Likewise the variation of </w:t>
      </w:r>
      <w:r w:rsidRPr="00596358">
        <w:rPr>
          <w:sz w:val="24"/>
        </w:rPr>
        <w:t>z</w:t>
      </w:r>
      <w:r>
        <w:rPr>
          <w:b w:val="0"/>
          <w:sz w:val="24"/>
        </w:rPr>
        <w:t xml:space="preserve"> with respect to </w:t>
      </w:r>
      <w:r w:rsidRPr="00596358">
        <w:rPr>
          <w:i/>
          <w:sz w:val="24"/>
        </w:rPr>
        <w:t>y</w:t>
      </w:r>
      <w:r>
        <w:rPr>
          <w:b w:val="0"/>
          <w:sz w:val="24"/>
        </w:rPr>
        <w:t xml:space="preserve"> at constant </w:t>
      </w:r>
      <w:r w:rsidRPr="00596358">
        <w:rPr>
          <w:sz w:val="24"/>
        </w:rPr>
        <w:t>x</w:t>
      </w:r>
      <w:r>
        <w:rPr>
          <w:b w:val="0"/>
          <w:sz w:val="24"/>
        </w:rPr>
        <w:t xml:space="preserve"> is:</w:t>
      </w:r>
    </w:p>
    <w:p w:rsidR="00BB7C9B" w:rsidRDefault="00BB7C9B" w:rsidP="00E42F87">
      <w:pPr>
        <w:pStyle w:val="Title"/>
        <w:jc w:val="left"/>
        <w:rPr>
          <w:b w:val="0"/>
          <w:sz w:val="24"/>
        </w:rPr>
      </w:pPr>
    </w:p>
    <w:p w:rsidR="00BB7C9B" w:rsidRDefault="00BB7C9B" w:rsidP="00E42F87">
      <w:pPr>
        <w:pStyle w:val="Title"/>
        <w:jc w:val="left"/>
        <w:rPr>
          <w:b w:val="0"/>
          <w:sz w:val="24"/>
        </w:rPr>
      </w:pPr>
    </w:p>
    <w:p w:rsidR="00094C51" w:rsidRPr="00094C51" w:rsidRDefault="00713BD8" w:rsidP="00094C51">
      <w:pPr>
        <w:pStyle w:val="Title"/>
        <w:jc w:val="left"/>
        <w:rPr>
          <w:rFonts w:ascii="Cambria Math" w:hAnsi="Cambria Math"/>
          <w:sz w:val="24"/>
          <w:oMath/>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oMath>
      </m:oMathPara>
    </w:p>
    <w:p w:rsidR="00BB7C9B" w:rsidRDefault="00BB7C9B" w:rsidP="00E42F87">
      <w:pPr>
        <w:pStyle w:val="Title"/>
        <w:jc w:val="left"/>
        <w:rPr>
          <w:b w:val="0"/>
          <w:sz w:val="24"/>
        </w:rPr>
      </w:pPr>
    </w:p>
    <w:p w:rsidR="00BB7C9B" w:rsidRDefault="00BB7C9B" w:rsidP="00E42F87">
      <w:pPr>
        <w:pStyle w:val="Title"/>
        <w:jc w:val="left"/>
        <w:rPr>
          <w:b w:val="0"/>
          <w:sz w:val="24"/>
        </w:rPr>
      </w:pPr>
    </w:p>
    <w:p w:rsidR="00BB7C9B" w:rsidRDefault="00BB7C9B" w:rsidP="00E42F87">
      <w:pPr>
        <w:pStyle w:val="Title"/>
        <w:jc w:val="left"/>
        <w:rPr>
          <w:b w:val="0"/>
          <w:sz w:val="24"/>
        </w:rPr>
      </w:pPr>
    </w:p>
    <w:p w:rsidR="00BB7C9B" w:rsidRPr="00BB7C9B" w:rsidRDefault="00BB7C9B" w:rsidP="00E42F87">
      <w:pPr>
        <w:pStyle w:val="Title"/>
        <w:jc w:val="left"/>
        <w:rPr>
          <w:sz w:val="24"/>
        </w:rPr>
      </w:pPr>
      <w:r w:rsidRPr="00BB7C9B">
        <w:rPr>
          <w:sz w:val="24"/>
        </w:rPr>
        <w:t>The “Chain-Rule”</w:t>
      </w:r>
    </w:p>
    <w:p w:rsidR="00BB7C9B" w:rsidRDefault="00BB7C9B" w:rsidP="00E42F87">
      <w:pPr>
        <w:pStyle w:val="Title"/>
        <w:jc w:val="left"/>
        <w:rPr>
          <w:b w:val="0"/>
          <w:sz w:val="24"/>
        </w:rPr>
      </w:pPr>
    </w:p>
    <w:p w:rsidR="00BB7C9B" w:rsidRDefault="00BB7C9B" w:rsidP="00E42F87">
      <w:pPr>
        <w:pStyle w:val="Title"/>
        <w:jc w:val="left"/>
        <w:rPr>
          <w:b w:val="0"/>
          <w:sz w:val="24"/>
        </w:rPr>
      </w:pPr>
      <w:r>
        <w:rPr>
          <w:b w:val="0"/>
          <w:sz w:val="24"/>
        </w:rPr>
        <w:t>Another variable may be introduced into a partial differential. Consider a function</w:t>
      </w:r>
    </w:p>
    <w:p w:rsidR="00BB7C9B" w:rsidRDefault="00BB7C9B" w:rsidP="00E42F87">
      <w:pPr>
        <w:pStyle w:val="Title"/>
        <w:jc w:val="left"/>
        <w:rPr>
          <w:b w:val="0"/>
          <w:sz w:val="24"/>
        </w:rPr>
      </w:pPr>
    </w:p>
    <w:p w:rsidR="00BB7C9B" w:rsidRDefault="00094C51" w:rsidP="00E42F87">
      <w:pPr>
        <w:pStyle w:val="Title"/>
        <w:jc w:val="left"/>
        <w:rPr>
          <w:b w:val="0"/>
          <w:sz w:val="24"/>
        </w:rPr>
      </w:pPr>
      <m:oMathPara>
        <m:oMath>
          <m:r>
            <m:rPr>
              <m:sty m:val="bi"/>
            </m:rPr>
            <w:rPr>
              <w:rFonts w:ascii="Cambria Math" w:hAnsi="Cambria Math"/>
              <w:sz w:val="24"/>
            </w:rPr>
            <w:lastRenderedPageBreak/>
            <m:t>f(x,y,z)</m:t>
          </m:r>
        </m:oMath>
      </m:oMathPara>
    </w:p>
    <w:p w:rsidR="00BB7C9B" w:rsidRDefault="00BB7C9B" w:rsidP="00E42F87">
      <w:pPr>
        <w:pStyle w:val="Title"/>
        <w:jc w:val="left"/>
        <w:rPr>
          <w:b w:val="0"/>
          <w:sz w:val="24"/>
        </w:rPr>
      </w:pPr>
    </w:p>
    <w:p w:rsidR="00BB7C9B" w:rsidRDefault="00BB7C9B" w:rsidP="00E42F87">
      <w:pPr>
        <w:pStyle w:val="Title"/>
        <w:jc w:val="left"/>
        <w:rPr>
          <w:b w:val="0"/>
          <w:sz w:val="24"/>
        </w:rPr>
      </w:pPr>
    </w:p>
    <w:p w:rsidR="00094C51" w:rsidRPr="00094C51" w:rsidRDefault="00BB7C9B" w:rsidP="00094C51">
      <w:pPr>
        <w:pStyle w:val="Title"/>
        <w:jc w:val="left"/>
        <w:rPr>
          <w:rFonts w:ascii="Cambria Math" w:hAnsi="Cambria Math"/>
          <w:sz w:val="24"/>
          <w:oMath/>
        </w:rPr>
      </w:pPr>
      <w:r>
        <w:rPr>
          <w:b w:val="0"/>
          <w:sz w:val="24"/>
        </w:rPr>
        <w:t xml:space="preserve">Here we want to introduce </w:t>
      </w:r>
      <w:r w:rsidRPr="00596358">
        <w:rPr>
          <w:i/>
          <w:sz w:val="24"/>
        </w:rPr>
        <w:t>y</w:t>
      </w:r>
      <w:r>
        <w:rPr>
          <w:b w:val="0"/>
          <w:sz w:val="24"/>
        </w:rPr>
        <w:t xml:space="preserve"> into the </w:t>
      </w:r>
      <w:proofErr w:type="gramStart"/>
      <w:r>
        <w:rPr>
          <w:b w:val="0"/>
          <w:sz w:val="24"/>
        </w:rPr>
        <w:t>differential</w:t>
      </w:r>
      <w:r w:rsidR="00094C51">
        <w:rPr>
          <w:b w:val="0"/>
          <w:sz w:val="24"/>
        </w:rPr>
        <w:t xml:space="preserve"> </w:t>
      </w:r>
      <w:proofErr w:type="gramEnd"/>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∂f</m:t>
                    </m:r>
                  </m:num>
                  <m:den>
                    <m:r>
                      <m:rPr>
                        <m:sty m:val="bi"/>
                      </m:rPr>
                      <w:rPr>
                        <w:rFonts w:ascii="Cambria Math" w:hAnsi="Cambria Math"/>
                        <w:sz w:val="24"/>
                      </w:rPr>
                      <m:t>∂x</m:t>
                    </m:r>
                  </m:den>
                </m:f>
              </m:e>
            </m:d>
          </m:e>
          <m:sub>
            <m:r>
              <m:rPr>
                <m:sty m:val="bi"/>
              </m:rPr>
              <w:rPr>
                <w:rFonts w:ascii="Cambria Math" w:hAnsi="Cambria Math"/>
                <w:sz w:val="24"/>
              </w:rPr>
              <m:t>z</m:t>
            </m:r>
          </m:sub>
        </m:sSub>
      </m:oMath>
      <w:r w:rsidR="00094C51">
        <w:rPr>
          <w:b w:val="0"/>
          <w:sz w:val="24"/>
        </w:rPr>
        <w:t>:</w:t>
      </w:r>
    </w:p>
    <w:p w:rsidR="00BB7C9B" w:rsidRDefault="00BB7C9B" w:rsidP="00E42F87">
      <w:pPr>
        <w:pStyle w:val="Title"/>
        <w:jc w:val="left"/>
        <w:rPr>
          <w:b w:val="0"/>
          <w:sz w:val="24"/>
        </w:rPr>
      </w:pPr>
    </w:p>
    <w:p w:rsidR="00BB7C9B" w:rsidRDefault="00BB7C9B" w:rsidP="00E42F87">
      <w:pPr>
        <w:pStyle w:val="Title"/>
        <w:jc w:val="left"/>
        <w:rPr>
          <w:b w:val="0"/>
          <w:sz w:val="24"/>
        </w:rPr>
      </w:pPr>
    </w:p>
    <w:p w:rsidR="00BB7C9B" w:rsidRDefault="00713BD8" w:rsidP="00E42F87">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∂f</m:t>
                      </m:r>
                    </m:num>
                    <m:den>
                      <m:r>
                        <m:rPr>
                          <m:sty m:val="bi"/>
                        </m:rPr>
                        <w:rPr>
                          <w:rFonts w:ascii="Cambria Math" w:hAnsi="Cambria Math"/>
                          <w:sz w:val="24"/>
                        </w:rPr>
                        <m:t>∂x</m:t>
                      </m:r>
                    </m:den>
                  </m:f>
                </m:e>
              </m:d>
            </m:e>
            <m:sub>
              <m:r>
                <m:rPr>
                  <m:sty m:val="bi"/>
                </m:rPr>
                <w:rPr>
                  <w:rFonts w:ascii="Cambria Math" w:hAnsi="Cambria Math"/>
                  <w:sz w:val="24"/>
                </w:rPr>
                <m:t>z</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∂f</m:t>
                      </m:r>
                    </m:num>
                    <m:den>
                      <m:r>
                        <m:rPr>
                          <m:sty m:val="bi"/>
                        </m:rPr>
                        <w:rPr>
                          <w:rFonts w:ascii="Cambria Math" w:hAnsi="Cambria Math"/>
                          <w:sz w:val="24"/>
                        </w:rPr>
                        <m:t>∂y</m:t>
                      </m:r>
                    </m:den>
                  </m:f>
                </m:e>
              </m:d>
            </m:e>
            <m:sub>
              <m:r>
                <m:rPr>
                  <m:sty m:val="bi"/>
                </m:rPr>
                <w:rPr>
                  <w:rFonts w:ascii="Cambria Math" w:hAnsi="Cambria Math"/>
                  <w:sz w:val="24"/>
                </w:rPr>
                <m:t>z</m:t>
              </m:r>
            </m:sub>
          </m:sSub>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∂x</m:t>
                      </m:r>
                    </m:den>
                  </m:f>
                </m:e>
              </m:d>
            </m:e>
            <m:sub>
              <m:r>
                <m:rPr>
                  <m:sty m:val="bi"/>
                </m:rPr>
                <w:rPr>
                  <w:rFonts w:ascii="Cambria Math" w:hAnsi="Cambria Math"/>
                  <w:sz w:val="24"/>
                </w:rPr>
                <m:t>z</m:t>
              </m:r>
            </m:sub>
          </m:sSub>
        </m:oMath>
      </m:oMathPara>
    </w:p>
    <w:p w:rsidR="00BB7C9B" w:rsidRDefault="00BB7C9B" w:rsidP="00E42F87">
      <w:pPr>
        <w:pStyle w:val="Title"/>
        <w:jc w:val="left"/>
        <w:rPr>
          <w:b w:val="0"/>
          <w:sz w:val="24"/>
        </w:rPr>
      </w:pPr>
    </w:p>
    <w:p w:rsidR="00BB7C9B" w:rsidRDefault="00BB7C9B" w:rsidP="00E42F87">
      <w:pPr>
        <w:pStyle w:val="Title"/>
        <w:jc w:val="left"/>
        <w:rPr>
          <w:b w:val="0"/>
          <w:sz w:val="24"/>
        </w:rPr>
      </w:pPr>
    </w:p>
    <w:p w:rsidR="00BB7C9B" w:rsidRDefault="00BB7C9B" w:rsidP="00E42F87">
      <w:pPr>
        <w:pStyle w:val="Title"/>
        <w:jc w:val="left"/>
        <w:rPr>
          <w:sz w:val="24"/>
        </w:rPr>
      </w:pPr>
      <w:r>
        <w:rPr>
          <w:sz w:val="24"/>
        </w:rPr>
        <w:t xml:space="preserve">The </w:t>
      </w:r>
      <w:r w:rsidR="000F0E0A">
        <w:rPr>
          <w:sz w:val="24"/>
        </w:rPr>
        <w:t>Total</w:t>
      </w:r>
      <w:r>
        <w:rPr>
          <w:sz w:val="24"/>
        </w:rPr>
        <w:t xml:space="preserve"> Differential</w:t>
      </w:r>
    </w:p>
    <w:p w:rsidR="00BB7C9B" w:rsidRDefault="00BB7C9B" w:rsidP="00E42F87">
      <w:pPr>
        <w:pStyle w:val="Title"/>
        <w:jc w:val="left"/>
        <w:rPr>
          <w:sz w:val="24"/>
        </w:rPr>
      </w:pPr>
    </w:p>
    <w:p w:rsidR="00BB7C9B" w:rsidRDefault="0065154E" w:rsidP="00E42F87">
      <w:pPr>
        <w:pStyle w:val="Title"/>
        <w:jc w:val="left"/>
        <w:rPr>
          <w:b w:val="0"/>
          <w:sz w:val="24"/>
        </w:rPr>
      </w:pPr>
      <w:r>
        <w:rPr>
          <w:b w:val="0"/>
          <w:sz w:val="24"/>
        </w:rPr>
        <w:t xml:space="preserve">Consider the function </w:t>
      </w:r>
      <w:r w:rsidRPr="000F0E0A">
        <w:rPr>
          <w:i/>
          <w:sz w:val="24"/>
        </w:rPr>
        <w:t>z</w:t>
      </w:r>
      <w:r>
        <w:rPr>
          <w:b w:val="0"/>
          <w:sz w:val="24"/>
        </w:rPr>
        <w:t xml:space="preserve"> as a single-valued function of only the independent variables </w:t>
      </w:r>
      <w:r w:rsidRPr="00596358">
        <w:rPr>
          <w:i/>
          <w:sz w:val="24"/>
        </w:rPr>
        <w:t>x</w:t>
      </w:r>
      <w:r>
        <w:rPr>
          <w:b w:val="0"/>
          <w:sz w:val="24"/>
        </w:rPr>
        <w:t xml:space="preserve"> and </w:t>
      </w:r>
      <w:r w:rsidRPr="00596358">
        <w:rPr>
          <w:i/>
          <w:sz w:val="24"/>
        </w:rPr>
        <w:t>y</w:t>
      </w:r>
      <w:proofErr w:type="gramStart"/>
      <w:r>
        <w:rPr>
          <w:b w:val="0"/>
          <w:sz w:val="24"/>
        </w:rPr>
        <w:t>:</w:t>
      </w:r>
      <w:r w:rsidR="00094C51">
        <w:rPr>
          <w:b w:val="0"/>
          <w:sz w:val="24"/>
        </w:rPr>
        <w:t xml:space="preserve"> </w:t>
      </w:r>
      <w:proofErr w:type="gramEnd"/>
      <m:oMath>
        <m:r>
          <m:rPr>
            <m:sty m:val="bi"/>
          </m:rPr>
          <w:rPr>
            <w:rFonts w:ascii="Cambria Math" w:hAnsi="Cambria Math"/>
            <w:sz w:val="24"/>
          </w:rPr>
          <m:t>z=f(x,y)</m:t>
        </m:r>
      </m:oMath>
      <w:r w:rsidR="00094C51">
        <w:rPr>
          <w:b w:val="0"/>
          <w:sz w:val="24"/>
        </w:rPr>
        <w:t>.</w:t>
      </w:r>
    </w:p>
    <w:p w:rsidR="0065154E" w:rsidRDefault="0065154E" w:rsidP="00E42F87">
      <w:pPr>
        <w:pStyle w:val="Title"/>
        <w:jc w:val="left"/>
        <w:rPr>
          <w:b w:val="0"/>
          <w:sz w:val="24"/>
        </w:rPr>
      </w:pPr>
    </w:p>
    <w:p w:rsidR="0065154E" w:rsidRDefault="0065154E" w:rsidP="00E42F87">
      <w:pPr>
        <w:pStyle w:val="Title"/>
        <w:jc w:val="left"/>
        <w:rPr>
          <w:b w:val="0"/>
          <w:sz w:val="24"/>
        </w:rPr>
      </w:pPr>
      <w:r>
        <w:rPr>
          <w:b w:val="0"/>
          <w:sz w:val="24"/>
        </w:rPr>
        <w:t xml:space="preserve">The </w:t>
      </w:r>
      <w:r w:rsidR="000F0E0A">
        <w:rPr>
          <w:b w:val="0"/>
          <w:i/>
          <w:sz w:val="24"/>
        </w:rPr>
        <w:t>total</w:t>
      </w:r>
      <w:r>
        <w:rPr>
          <w:b w:val="0"/>
          <w:sz w:val="24"/>
        </w:rPr>
        <w:t xml:space="preserve"> </w:t>
      </w:r>
      <w:proofErr w:type="gramStart"/>
      <w:r>
        <w:rPr>
          <w:b w:val="0"/>
          <w:sz w:val="24"/>
        </w:rPr>
        <w:t>differential  is</w:t>
      </w:r>
      <w:proofErr w:type="gramEnd"/>
      <w:r>
        <w:rPr>
          <w:b w:val="0"/>
          <w:sz w:val="24"/>
        </w:rPr>
        <w:t xml:space="preserve"> equal to the sum of the partial differentials:</w:t>
      </w:r>
    </w:p>
    <w:p w:rsidR="006150D1" w:rsidRDefault="006150D1" w:rsidP="00E42F87">
      <w:pPr>
        <w:pStyle w:val="Title"/>
        <w:jc w:val="left"/>
        <w:rPr>
          <w:b w:val="0"/>
          <w:sz w:val="24"/>
        </w:rPr>
      </w:pPr>
    </w:p>
    <w:p w:rsidR="002E0719" w:rsidRDefault="002E0719" w:rsidP="002E0719">
      <w:pPr>
        <w:pStyle w:val="Title"/>
        <w:jc w:val="left"/>
        <w:rPr>
          <w:b w:val="0"/>
          <w:sz w:val="24"/>
        </w:rPr>
      </w:pPr>
      <m:oMathPara>
        <m:oMath>
          <m:r>
            <m:rPr>
              <m:sty m:val="bi"/>
            </m:rPr>
            <w:rPr>
              <w:rFonts w:ascii="Cambria Math" w:hAnsi="Cambria Math"/>
              <w:sz w:val="24"/>
            </w:rPr>
            <m:t>dz=</m:t>
          </m:r>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dz</m:t>
                  </m:r>
                </m:e>
              </m:d>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dz</m:t>
                  </m:r>
                </m:e>
              </m:d>
            </m:e>
            <m:sub>
              <m:r>
                <m:rPr>
                  <m:sty m:val="bi"/>
                </m:rPr>
                <w:rPr>
                  <w:rFonts w:ascii="Cambria Math" w:hAnsi="Cambria Math"/>
                  <w:sz w:val="24"/>
                </w:rPr>
                <m:t>y</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dy+</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dx</m:t>
          </m:r>
        </m:oMath>
      </m:oMathPara>
    </w:p>
    <w:p w:rsidR="002E0719" w:rsidRDefault="002E0719" w:rsidP="002E0719">
      <w:pPr>
        <w:pStyle w:val="Title"/>
        <w:jc w:val="left"/>
        <w:rPr>
          <w:b w:val="0"/>
          <w:sz w:val="24"/>
        </w:rPr>
      </w:pPr>
    </w:p>
    <w:p w:rsidR="002E0719" w:rsidRDefault="002E0719" w:rsidP="002E0719">
      <w:pPr>
        <w:pStyle w:val="Title"/>
        <w:rPr>
          <w:b w:val="0"/>
          <w:sz w:val="24"/>
        </w:rPr>
      </w:pPr>
      <w:r>
        <w:rPr>
          <w:b w:val="0"/>
          <w:sz w:val="24"/>
        </w:rPr>
        <w:t>Where</w:t>
      </w:r>
    </w:p>
    <w:p w:rsidR="002E0719" w:rsidRPr="00094C51" w:rsidRDefault="002E0719" w:rsidP="002E0719">
      <w:pPr>
        <w:pStyle w:val="Title"/>
        <w:rPr>
          <w:rFonts w:ascii="Cambria Math" w:hAnsi="Cambria Math"/>
          <w:sz w:val="24"/>
          <w:oMath/>
        </w:rPr>
      </w:pPr>
    </w:p>
    <w:p w:rsidR="002E0719" w:rsidRPr="00094C51" w:rsidRDefault="00713BD8" w:rsidP="002E0719">
      <w:pPr>
        <w:pStyle w:val="Title"/>
        <w:jc w:val="left"/>
        <w:rPr>
          <w:rFonts w:ascii="Cambria Math" w:hAnsi="Cambria Math"/>
          <w:sz w:val="24"/>
          <w:oMath/>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dy=</m:t>
          </m:r>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dz</m:t>
                  </m:r>
                </m:e>
              </m:d>
            </m:e>
            <m:sub>
              <m:r>
                <m:rPr>
                  <m:sty m:val="bi"/>
                </m:rPr>
                <w:rPr>
                  <w:rFonts w:ascii="Cambria Math" w:hAnsi="Cambria Math"/>
                  <w:sz w:val="24"/>
                </w:rPr>
                <m:t>x</m:t>
              </m:r>
            </m:sub>
          </m:sSub>
          <m:r>
            <m:rPr>
              <m:sty m:val="b"/>
            </m:rPr>
            <w:rPr>
              <w:rFonts w:ascii="Cambria Math" w:hAnsi="Cambria Math"/>
              <w:sz w:val="24"/>
            </w:rPr>
            <m:t xml:space="preserve"> and</m:t>
          </m:r>
          <m:r>
            <m:rPr>
              <m:sty m:val="bi"/>
            </m:rPr>
            <w:rPr>
              <w:rFonts w:ascii="Cambria Math" w:hAnsi="Cambria Math"/>
              <w:sz w:val="24"/>
            </w:rPr>
            <m:t xml:space="preserve"> </m:t>
          </m:r>
          <m:sSub>
            <m:sSubPr>
              <m:ctrlPr>
                <w:rPr>
                  <w:rFonts w:ascii="Cambria Math" w:hAnsi="Cambria Math"/>
                  <w:b w:val="0"/>
                  <w:i/>
                  <w:sz w:val="24"/>
                </w:rPr>
              </m:ctrlPr>
            </m:sSubPr>
            <m:e>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dx=</m:t>
              </m:r>
              <m:d>
                <m:dPr>
                  <m:ctrlPr>
                    <w:rPr>
                      <w:rFonts w:ascii="Cambria Math" w:hAnsi="Cambria Math"/>
                      <w:b w:val="0"/>
                      <w:i/>
                      <w:sz w:val="24"/>
                    </w:rPr>
                  </m:ctrlPr>
                </m:dPr>
                <m:e>
                  <m:r>
                    <m:rPr>
                      <m:sty m:val="bi"/>
                    </m:rPr>
                    <w:rPr>
                      <w:rFonts w:ascii="Cambria Math" w:hAnsi="Cambria Math"/>
                      <w:sz w:val="24"/>
                    </w:rPr>
                    <m:t>dz</m:t>
                  </m:r>
                </m:e>
              </m:d>
            </m:e>
            <m:sub>
              <m:r>
                <m:rPr>
                  <m:sty m:val="bi"/>
                </m:rPr>
                <w:rPr>
                  <w:rFonts w:ascii="Cambria Math" w:hAnsi="Cambria Math"/>
                  <w:sz w:val="24"/>
                </w:rPr>
                <m:t>y</m:t>
              </m:r>
            </m:sub>
          </m:sSub>
        </m:oMath>
      </m:oMathPara>
    </w:p>
    <w:p w:rsidR="006150D1" w:rsidRDefault="006150D1" w:rsidP="00E42F87">
      <w:pPr>
        <w:pStyle w:val="Title"/>
        <w:jc w:val="left"/>
        <w:rPr>
          <w:b w:val="0"/>
          <w:sz w:val="24"/>
        </w:rPr>
      </w:pPr>
    </w:p>
    <w:p w:rsidR="006150D1" w:rsidRDefault="006150D1" w:rsidP="00E42F87">
      <w:pPr>
        <w:pStyle w:val="Title"/>
        <w:jc w:val="left"/>
        <w:rPr>
          <w:b w:val="0"/>
          <w:sz w:val="24"/>
        </w:rPr>
      </w:pPr>
    </w:p>
    <w:p w:rsidR="006150D1" w:rsidRDefault="006150D1" w:rsidP="00E42F87">
      <w:pPr>
        <w:pStyle w:val="Title"/>
        <w:jc w:val="left"/>
        <w:rPr>
          <w:b w:val="0"/>
          <w:sz w:val="24"/>
        </w:rPr>
      </w:pPr>
      <w:r>
        <w:rPr>
          <w:b w:val="0"/>
          <w:sz w:val="24"/>
        </w:rPr>
        <w:t xml:space="preserve">This change in </w:t>
      </w:r>
      <w:r w:rsidRPr="00596358">
        <w:rPr>
          <w:sz w:val="24"/>
        </w:rPr>
        <w:t>z</w:t>
      </w:r>
      <w:r>
        <w:rPr>
          <w:b w:val="0"/>
          <w:sz w:val="24"/>
        </w:rPr>
        <w:t xml:space="preserve">, </w:t>
      </w:r>
      <w:proofErr w:type="spellStart"/>
      <w:r w:rsidRPr="00596358">
        <w:rPr>
          <w:i/>
          <w:sz w:val="24"/>
        </w:rPr>
        <w:t>dz</w:t>
      </w:r>
      <w:proofErr w:type="spellEnd"/>
      <w:r>
        <w:rPr>
          <w:b w:val="0"/>
          <w:sz w:val="24"/>
        </w:rPr>
        <w:t xml:space="preserve">, when passing from </w:t>
      </w:r>
      <w:r w:rsidRPr="00596358">
        <w:rPr>
          <w:i/>
          <w:sz w:val="24"/>
        </w:rPr>
        <w:t>x</w:t>
      </w:r>
      <w:r>
        <w:rPr>
          <w:b w:val="0"/>
          <w:sz w:val="24"/>
        </w:rPr>
        <w:t xml:space="preserve"> and </w:t>
      </w:r>
      <w:r w:rsidRPr="00596358">
        <w:rPr>
          <w:i/>
          <w:sz w:val="24"/>
        </w:rPr>
        <w:t>y</w:t>
      </w:r>
      <w:r>
        <w:rPr>
          <w:b w:val="0"/>
          <w:sz w:val="24"/>
        </w:rPr>
        <w:t xml:space="preserve"> to </w:t>
      </w:r>
      <w:proofErr w:type="spellStart"/>
      <w:r w:rsidRPr="00596358">
        <w:rPr>
          <w:i/>
          <w:sz w:val="24"/>
        </w:rPr>
        <w:t>x+dx</w:t>
      </w:r>
      <w:proofErr w:type="spellEnd"/>
      <w:r>
        <w:rPr>
          <w:b w:val="0"/>
          <w:sz w:val="24"/>
        </w:rPr>
        <w:t xml:space="preserve"> and </w:t>
      </w:r>
      <w:proofErr w:type="spellStart"/>
      <w:r w:rsidRPr="00596358">
        <w:rPr>
          <w:i/>
          <w:sz w:val="24"/>
        </w:rPr>
        <w:t>y+</w:t>
      </w:r>
      <w:proofErr w:type="gramStart"/>
      <w:r w:rsidRPr="00596358">
        <w:rPr>
          <w:i/>
          <w:sz w:val="24"/>
        </w:rPr>
        <w:t>dy</w:t>
      </w:r>
      <w:proofErr w:type="spellEnd"/>
      <w:proofErr w:type="gramEnd"/>
      <w:r>
        <w:rPr>
          <w:b w:val="0"/>
          <w:sz w:val="24"/>
        </w:rPr>
        <w:t xml:space="preserve"> is illustrated in Figure HI-1.</w:t>
      </w:r>
      <w:r w:rsidR="00DE7F47">
        <w:rPr>
          <w:b w:val="0"/>
          <w:sz w:val="24"/>
        </w:rPr>
        <w:t xml:space="preserve"> Here, </w:t>
      </w:r>
      <w:r w:rsidR="00DE7F47" w:rsidRPr="000F0E0A">
        <w:rPr>
          <w:i/>
          <w:sz w:val="24"/>
        </w:rPr>
        <w:t>a</w:t>
      </w:r>
      <w:r w:rsidR="00DE7F47">
        <w:rPr>
          <w:b w:val="0"/>
          <w:sz w:val="24"/>
        </w:rPr>
        <w:t xml:space="preserve"> and </w:t>
      </w:r>
      <w:r w:rsidR="00DE7F47" w:rsidRPr="000F0E0A">
        <w:rPr>
          <w:i/>
          <w:sz w:val="24"/>
        </w:rPr>
        <w:t>c</w:t>
      </w:r>
      <w:r w:rsidR="00DE7F47">
        <w:rPr>
          <w:b w:val="0"/>
          <w:sz w:val="24"/>
        </w:rPr>
        <w:t xml:space="preserve"> are two infinitesimally distant points on the </w:t>
      </w:r>
      <w:r w:rsidR="00DE7F47" w:rsidRPr="00596358">
        <w:rPr>
          <w:i/>
          <w:sz w:val="24"/>
        </w:rPr>
        <w:t>z-x-y</w:t>
      </w:r>
      <w:r w:rsidR="00DE7F47">
        <w:rPr>
          <w:b w:val="0"/>
          <w:sz w:val="24"/>
        </w:rPr>
        <w:t xml:space="preserve"> surface, and </w:t>
      </w:r>
      <w:r w:rsidR="00DE7F47" w:rsidRPr="00596358">
        <w:rPr>
          <w:i/>
          <w:sz w:val="24"/>
        </w:rPr>
        <w:t xml:space="preserve">a-b-c-d </w:t>
      </w:r>
      <w:r w:rsidR="00DE7F47">
        <w:rPr>
          <w:b w:val="0"/>
          <w:sz w:val="24"/>
        </w:rPr>
        <w:t xml:space="preserve">is an infinitesimal element of this surface obtained by planes parallel to the </w:t>
      </w:r>
      <w:r w:rsidR="00DE7F47" w:rsidRPr="00596358">
        <w:rPr>
          <w:i/>
          <w:sz w:val="24"/>
        </w:rPr>
        <w:t>z-x</w:t>
      </w:r>
      <w:r w:rsidR="00DE7F47">
        <w:rPr>
          <w:b w:val="0"/>
          <w:sz w:val="24"/>
        </w:rPr>
        <w:t xml:space="preserve"> ad </w:t>
      </w:r>
      <w:r w:rsidR="00DE7F47" w:rsidRPr="00596358">
        <w:rPr>
          <w:i/>
          <w:sz w:val="24"/>
        </w:rPr>
        <w:t>z-y</w:t>
      </w:r>
      <w:r w:rsidR="00DE7F47">
        <w:rPr>
          <w:b w:val="0"/>
          <w:sz w:val="24"/>
        </w:rPr>
        <w:t xml:space="preserve"> planes.</w:t>
      </w:r>
    </w:p>
    <w:p w:rsidR="00DE7F47" w:rsidRDefault="00DE7F47" w:rsidP="00E42F87">
      <w:pPr>
        <w:pStyle w:val="Title"/>
        <w:jc w:val="left"/>
        <w:rPr>
          <w:b w:val="0"/>
          <w:sz w:val="24"/>
        </w:rPr>
      </w:pPr>
    </w:p>
    <w:p w:rsidR="000F0E0A" w:rsidRDefault="000F0E0A" w:rsidP="000F0E0A">
      <w:pPr>
        <w:pStyle w:val="Title"/>
        <w:jc w:val="left"/>
        <w:rPr>
          <w:b w:val="0"/>
          <w:sz w:val="24"/>
        </w:rPr>
      </w:pPr>
      <w:r>
        <w:rPr>
          <w:b w:val="0"/>
          <w:sz w:val="24"/>
        </w:rPr>
        <w:t xml:space="preserve">A total differential is </w:t>
      </w:r>
      <w:r w:rsidRPr="000F0E0A">
        <w:rPr>
          <w:b w:val="0"/>
          <w:i/>
          <w:sz w:val="24"/>
        </w:rPr>
        <w:t>exact</w:t>
      </w:r>
      <w:r>
        <w:rPr>
          <w:b w:val="0"/>
          <w:sz w:val="24"/>
        </w:rPr>
        <w:t xml:space="preserve"> or </w:t>
      </w:r>
      <w:r w:rsidRPr="000F0E0A">
        <w:rPr>
          <w:b w:val="0"/>
          <w:i/>
          <w:sz w:val="24"/>
        </w:rPr>
        <w:t>in-exact</w:t>
      </w:r>
      <w:r>
        <w:rPr>
          <w:b w:val="0"/>
          <w:sz w:val="24"/>
        </w:rPr>
        <w:t>.</w:t>
      </w:r>
      <w:r w:rsidRPr="000F0E0A">
        <w:rPr>
          <w:b w:val="0"/>
          <w:sz w:val="24"/>
        </w:rPr>
        <w:t xml:space="preserve"> </w:t>
      </w:r>
      <w:r>
        <w:rPr>
          <w:b w:val="0"/>
          <w:sz w:val="24"/>
        </w:rPr>
        <w:t xml:space="preserve">Let </w:t>
      </w:r>
      <m:oMath>
        <m:sSub>
          <m:sSubPr>
            <m:ctrlPr>
              <w:rPr>
                <w:rFonts w:ascii="Cambria Math" w:hAnsi="Cambria Math"/>
                <w:i/>
                <w:sz w:val="24"/>
              </w:rPr>
            </m:ctrlPr>
          </m:sSub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=X</m:t>
        </m:r>
      </m:oMath>
      <w:r>
        <w:rPr>
          <w:b w:val="0"/>
          <w:sz w:val="24"/>
        </w:rPr>
        <w:t xml:space="preserve"> </w:t>
      </w:r>
      <w:proofErr w:type="gramStart"/>
      <w:r>
        <w:rPr>
          <w:b w:val="0"/>
          <w:sz w:val="24"/>
        </w:rPr>
        <w:t xml:space="preserve">and </w:t>
      </w:r>
      <w:proofErr w:type="gramEnd"/>
      <m:oMath>
        <m:sSub>
          <m:sSubPr>
            <m:ctrlPr>
              <w:rPr>
                <w:rFonts w:ascii="Cambria Math" w:hAnsi="Cambria Math"/>
                <w:i/>
                <w:sz w:val="24"/>
              </w:rPr>
            </m:ctrlPr>
          </m:sSub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=Y</m:t>
        </m:r>
      </m:oMath>
      <w:r>
        <w:rPr>
          <w:b w:val="0"/>
          <w:sz w:val="24"/>
        </w:rPr>
        <w:t>.</w:t>
      </w:r>
    </w:p>
    <w:p w:rsidR="00DE7F47" w:rsidRDefault="000F0E0A" w:rsidP="00E42F87">
      <w:pPr>
        <w:pStyle w:val="Title"/>
        <w:jc w:val="left"/>
        <w:rPr>
          <w:b w:val="0"/>
          <w:sz w:val="24"/>
        </w:rPr>
      </w:pPr>
      <w:r>
        <w:rPr>
          <w:b w:val="0"/>
          <w:sz w:val="24"/>
        </w:rPr>
        <w:t xml:space="preserve"> If </w:t>
      </w:r>
      <w:r w:rsidRPr="000F0E0A">
        <w:rPr>
          <w:b w:val="0"/>
          <w:i/>
          <w:sz w:val="24"/>
        </w:rPr>
        <w:t>exact</w:t>
      </w:r>
      <w:r>
        <w:rPr>
          <w:b w:val="0"/>
          <w:sz w:val="24"/>
        </w:rPr>
        <w:t>, the following holds, which means the total differential is path-independent:</w:t>
      </w:r>
    </w:p>
    <w:p w:rsidR="000F0E0A" w:rsidRDefault="000F0E0A" w:rsidP="00E42F87">
      <w:pPr>
        <w:pStyle w:val="Title"/>
        <w:jc w:val="left"/>
        <w:rPr>
          <w:b w:val="0"/>
          <w:sz w:val="24"/>
        </w:rPr>
      </w:pPr>
    </w:p>
    <w:p w:rsidR="000F0E0A" w:rsidRDefault="00713BD8" w:rsidP="00E42F87">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∂X</m:t>
                  </m:r>
                </m:num>
                <m:den>
                  <m:r>
                    <m:rPr>
                      <m:sty m:val="bi"/>
                    </m:rPr>
                    <w:rPr>
                      <w:rFonts w:ascii="Cambria Math" w:hAnsi="Cambria Math"/>
                      <w:sz w:val="24"/>
                    </w:rPr>
                    <m:t>∂y</m:t>
                  </m:r>
                </m:den>
              </m:f>
            </m:e>
          </m:d>
          <m:r>
            <m:rPr>
              <m:sty m:val="bi"/>
            </m:rPr>
            <w:rPr>
              <w:rFonts w:ascii="Cambria Math" w:hAnsi="Cambria Math"/>
              <w:sz w:val="24"/>
            </w:rPr>
            <m:t>=</m:t>
          </m:r>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∂x</m:t>
                  </m:r>
                </m:den>
              </m:f>
            </m:e>
          </m:d>
        </m:oMath>
      </m:oMathPara>
    </w:p>
    <w:p w:rsidR="000F0E0A" w:rsidRDefault="000F0E0A" w:rsidP="00E42F87">
      <w:pPr>
        <w:pStyle w:val="Title"/>
        <w:jc w:val="left"/>
        <w:rPr>
          <w:b w:val="0"/>
          <w:sz w:val="24"/>
        </w:rPr>
      </w:pPr>
    </w:p>
    <w:p w:rsidR="000F0E0A" w:rsidRDefault="000F0E0A" w:rsidP="00E42F87">
      <w:pPr>
        <w:pStyle w:val="Title"/>
        <w:jc w:val="left"/>
        <w:rPr>
          <w:b w:val="0"/>
          <w:sz w:val="24"/>
        </w:rPr>
      </w:pPr>
    </w:p>
    <w:p w:rsidR="000F0E0A" w:rsidRDefault="000F0E0A" w:rsidP="00E42F87">
      <w:pPr>
        <w:pStyle w:val="Title"/>
        <w:jc w:val="left"/>
        <w:rPr>
          <w:b w:val="0"/>
          <w:sz w:val="24"/>
        </w:rPr>
      </w:pPr>
      <w:r>
        <w:rPr>
          <w:b w:val="0"/>
          <w:sz w:val="24"/>
        </w:rPr>
        <w:t xml:space="preserve">If </w:t>
      </w:r>
      <w:r w:rsidRPr="000F0E0A">
        <w:rPr>
          <w:b w:val="0"/>
          <w:i/>
          <w:sz w:val="24"/>
        </w:rPr>
        <w:t>in-exact</w:t>
      </w:r>
      <w:r>
        <w:rPr>
          <w:b w:val="0"/>
          <w:sz w:val="24"/>
        </w:rPr>
        <w:t>, which means the total differential is path-dependent:</w:t>
      </w:r>
    </w:p>
    <w:p w:rsidR="000F0E0A" w:rsidRDefault="000F0E0A" w:rsidP="00E42F87">
      <w:pPr>
        <w:pStyle w:val="Title"/>
        <w:jc w:val="left"/>
        <w:rPr>
          <w:b w:val="0"/>
          <w:sz w:val="24"/>
        </w:rPr>
      </w:pPr>
    </w:p>
    <w:p w:rsidR="000F0E0A" w:rsidRDefault="00713BD8" w:rsidP="00E42F87">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∂X</m:t>
                  </m:r>
                </m:num>
                <m:den>
                  <m:r>
                    <m:rPr>
                      <m:sty m:val="bi"/>
                    </m:rPr>
                    <w:rPr>
                      <w:rFonts w:ascii="Cambria Math" w:hAnsi="Cambria Math"/>
                      <w:sz w:val="24"/>
                    </w:rPr>
                    <m:t>∂y</m:t>
                  </m:r>
                </m:den>
              </m:f>
            </m:e>
          </m:d>
          <m:r>
            <m:rPr>
              <m:sty m:val="bi"/>
            </m:rPr>
            <w:rPr>
              <w:rFonts w:ascii="Cambria Math" w:hAnsi="Cambria Math"/>
              <w:sz w:val="24"/>
            </w:rPr>
            <m:t>≠</m:t>
          </m:r>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∂x</m:t>
                  </m:r>
                </m:den>
              </m:f>
            </m:e>
          </m:d>
        </m:oMath>
      </m:oMathPara>
    </w:p>
    <w:p w:rsidR="00771469" w:rsidRDefault="001F2AD0" w:rsidP="00E42F87">
      <w:pPr>
        <w:pStyle w:val="Title"/>
        <w:jc w:val="left"/>
        <w:rPr>
          <w:b w:val="0"/>
          <w:sz w:val="24"/>
        </w:rPr>
      </w:pPr>
      <w:r>
        <w:rPr>
          <w:b w:val="0"/>
          <w:noProof/>
          <w:sz w:val="24"/>
        </w:rPr>
        <w:lastRenderedPageBreak/>
        <w:drawing>
          <wp:inline distT="0" distB="0" distL="0" distR="0">
            <wp:extent cx="5486400" cy="485260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852606"/>
                    </a:xfrm>
                    <a:prstGeom prst="rect">
                      <a:avLst/>
                    </a:prstGeom>
                    <a:noFill/>
                    <a:ln w="9525">
                      <a:noFill/>
                      <a:miter lim="800000"/>
                      <a:headEnd/>
                      <a:tailEnd/>
                    </a:ln>
                  </pic:spPr>
                </pic:pic>
              </a:graphicData>
            </a:graphic>
          </wp:inline>
        </w:drawing>
      </w:r>
    </w:p>
    <w:p w:rsidR="00771469" w:rsidRDefault="00771469" w:rsidP="00771469">
      <w:pPr>
        <w:pStyle w:val="Title"/>
        <w:rPr>
          <w:b w:val="0"/>
          <w:sz w:val="24"/>
        </w:rPr>
      </w:pPr>
      <w:r>
        <w:rPr>
          <w:b w:val="0"/>
          <w:sz w:val="24"/>
        </w:rPr>
        <w:t>Figure HI</w:t>
      </w:r>
      <w:r w:rsidR="007C5DBA">
        <w:rPr>
          <w:b w:val="0"/>
          <w:sz w:val="24"/>
        </w:rPr>
        <w:t>.</w:t>
      </w:r>
      <w:r>
        <w:rPr>
          <w:b w:val="0"/>
          <w:sz w:val="24"/>
        </w:rPr>
        <w:t>1</w:t>
      </w:r>
      <w:r w:rsidR="001F2AD0">
        <w:rPr>
          <w:b w:val="0"/>
          <w:sz w:val="24"/>
        </w:rPr>
        <w:t xml:space="preserve"> -</w:t>
      </w:r>
      <w:r>
        <w:rPr>
          <w:b w:val="0"/>
          <w:sz w:val="24"/>
        </w:rPr>
        <w:t xml:space="preserve"> Illustration of change in z due to changes in x and </w:t>
      </w:r>
      <w:r w:rsidRPr="00771469">
        <w:rPr>
          <w:b w:val="0"/>
          <w:i/>
          <w:sz w:val="24"/>
        </w:rPr>
        <w:t>y</w:t>
      </w:r>
      <w:r>
        <w:rPr>
          <w:b w:val="0"/>
          <w:sz w:val="24"/>
        </w:rPr>
        <w:t>.</w:t>
      </w:r>
    </w:p>
    <w:p w:rsidR="001F2AD0" w:rsidRDefault="001F2AD0" w:rsidP="00771469">
      <w:pPr>
        <w:pStyle w:val="Title"/>
        <w:rPr>
          <w:b w:val="0"/>
          <w:sz w:val="24"/>
        </w:rPr>
      </w:pPr>
    </w:p>
    <w:p w:rsidR="00771469" w:rsidRDefault="00771469" w:rsidP="00771469">
      <w:pPr>
        <w:pStyle w:val="Title"/>
        <w:rPr>
          <w:b w:val="0"/>
          <w:sz w:val="24"/>
        </w:rPr>
      </w:pPr>
    </w:p>
    <w:p w:rsidR="00771469" w:rsidRDefault="00771469" w:rsidP="00771469">
      <w:pPr>
        <w:pStyle w:val="Title"/>
        <w:jc w:val="left"/>
        <w:rPr>
          <w:b w:val="0"/>
          <w:sz w:val="24"/>
        </w:rPr>
      </w:pPr>
      <w:r>
        <w:rPr>
          <w:b w:val="0"/>
          <w:sz w:val="24"/>
        </w:rPr>
        <w:t xml:space="preserve">In this figure </w:t>
      </w:r>
      <w:proofErr w:type="spellStart"/>
      <w:r w:rsidRPr="000F0E0A">
        <w:rPr>
          <w:i/>
          <w:sz w:val="24"/>
        </w:rPr>
        <w:t>dz</w:t>
      </w:r>
      <w:proofErr w:type="spellEnd"/>
      <w:r>
        <w:rPr>
          <w:b w:val="0"/>
          <w:sz w:val="24"/>
        </w:rPr>
        <w:t xml:space="preserve"> </w:t>
      </w:r>
      <w:proofErr w:type="gramStart"/>
      <w:r>
        <w:rPr>
          <w:b w:val="0"/>
          <w:sz w:val="24"/>
        </w:rPr>
        <w:t xml:space="preserve">is </w:t>
      </w:r>
      <w:proofErr w:type="gramEnd"/>
      <m:oMath>
        <m:sSub>
          <m:sSubPr>
            <m:ctrlPr>
              <w:rPr>
                <w:rFonts w:ascii="Cambria Math" w:hAnsi="Cambria Math"/>
                <w:b w:val="0"/>
                <w:i/>
                <w:sz w:val="24"/>
              </w:rPr>
            </m:ctrlPr>
          </m:sSubPr>
          <m:e>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a</m:t>
                </m:r>
              </m:sub>
            </m:sSub>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a</m:t>
                    </m:r>
                  </m:sub>
                </m:sSub>
              </m:e>
            </m:d>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b</m:t>
                    </m:r>
                  </m:sub>
                </m:sSub>
              </m:e>
            </m:d>
          </m:e>
          <m:sub/>
        </m:sSub>
      </m:oMath>
      <w:r>
        <w:rPr>
          <w:b w:val="0"/>
          <w:sz w:val="24"/>
        </w:rPr>
        <w:t xml:space="preserve">. The slope of the line </w:t>
      </w:r>
      <w:r w:rsidRPr="00596358">
        <w:rPr>
          <w:i/>
          <w:sz w:val="24"/>
        </w:rPr>
        <w:t>ab</w:t>
      </w:r>
      <w:r>
        <w:rPr>
          <w:b w:val="0"/>
          <w:sz w:val="24"/>
        </w:rPr>
        <w:t xml:space="preserve"> is the </w:t>
      </w:r>
      <w:r w:rsidR="005249EC">
        <w:rPr>
          <w:b w:val="0"/>
          <w:sz w:val="24"/>
        </w:rPr>
        <w:t xml:space="preserve">coefficient </w:t>
      </w:r>
      <m:oMath>
        <m:sSub>
          <m:sSubPr>
            <m:ctrlPr>
              <w:rPr>
                <w:rFonts w:ascii="Cambria Math" w:hAnsi="Cambria Math"/>
                <w:i/>
                <w:sz w:val="24"/>
              </w:rPr>
            </m:ctrlPr>
          </m:sSubPr>
          <m:e>
            <m:f>
              <m:fPr>
                <m:ctrlPr>
                  <w:rPr>
                    <w:rFonts w:ascii="Cambria Math" w:hAnsi="Cambria Math"/>
                    <w:i/>
                    <w:sz w:val="24"/>
                  </w:rPr>
                </m:ctrlPr>
              </m:fPr>
              <m:num>
                <m:r>
                  <m:rPr>
                    <m:sty m:val="bi"/>
                  </m:rPr>
                  <w:rPr>
                    <w:rFonts w:ascii="Cambria Math" w:hAnsi="Cambria Math"/>
                    <w:sz w:val="24"/>
                  </w:rPr>
                  <m:t>∂z</m:t>
                </m:r>
              </m:num>
              <m:den>
                <m:r>
                  <m:rPr>
                    <m:sty m:val="bi"/>
                  </m:rPr>
                  <w:rPr>
                    <w:rFonts w:ascii="Cambria Math" w:hAnsi="Cambria Math"/>
                    <w:sz w:val="24"/>
                  </w:rPr>
                  <m:t>∂y</m:t>
                </m:r>
              </m:den>
            </m:f>
          </m:e>
          <m:sub>
            <m:r>
              <m:rPr>
                <m:sty m:val="bi"/>
              </m:rPr>
              <w:rPr>
                <w:rFonts w:ascii="Cambria Math" w:hAnsi="Cambria Math"/>
                <w:sz w:val="24"/>
              </w:rPr>
              <m:t>x</m:t>
            </m:r>
          </m:sub>
        </m:sSub>
      </m:oMath>
      <w:r>
        <w:rPr>
          <w:b w:val="0"/>
          <w:sz w:val="24"/>
        </w:rPr>
        <w:t xml:space="preserve"> </w:t>
      </w:r>
      <w:r w:rsidR="00512353">
        <w:rPr>
          <w:b w:val="0"/>
          <w:sz w:val="24"/>
        </w:rPr>
        <w:t xml:space="preserve">and </w:t>
      </w:r>
      <m:oMath>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a</m:t>
            </m:r>
          </m:sub>
        </m:sSub>
      </m:oMath>
      <w:r w:rsidR="00512353">
        <w:rPr>
          <w:b w:val="0"/>
          <w:sz w:val="24"/>
        </w:rPr>
        <w:t xml:space="preserve"> is equal to this slope</w:t>
      </w:r>
      <w:r w:rsidR="00C53919">
        <w:rPr>
          <w:b w:val="0"/>
          <w:sz w:val="24"/>
        </w:rPr>
        <w:t xml:space="preserve"> </w:t>
      </w:r>
      <w:r w:rsidR="00512353">
        <w:rPr>
          <w:b w:val="0"/>
          <w:sz w:val="24"/>
        </w:rPr>
        <w:t xml:space="preserve">multiplied by </w:t>
      </w:r>
      <w:r w:rsidR="00512353" w:rsidRPr="00596358">
        <w:rPr>
          <w:i/>
          <w:sz w:val="24"/>
        </w:rPr>
        <w:t>d</w:t>
      </w:r>
      <w:r w:rsidR="005249EC">
        <w:rPr>
          <w:i/>
          <w:sz w:val="24"/>
        </w:rPr>
        <w:t>y</w:t>
      </w:r>
      <w:r w:rsidR="00512353">
        <w:rPr>
          <w:b w:val="0"/>
          <w:sz w:val="24"/>
        </w:rPr>
        <w:t xml:space="preserve">. Likewise, the slope of line </w:t>
      </w:r>
      <w:proofErr w:type="spellStart"/>
      <w:r w:rsidR="00512353" w:rsidRPr="00596358">
        <w:rPr>
          <w:i/>
          <w:sz w:val="24"/>
        </w:rPr>
        <w:t>bc</w:t>
      </w:r>
      <w:proofErr w:type="spellEnd"/>
      <w:r w:rsidR="00512353">
        <w:rPr>
          <w:b w:val="0"/>
          <w:sz w:val="24"/>
        </w:rPr>
        <w:t xml:space="preserve"> is the coefficien</w:t>
      </w:r>
      <w:r w:rsidR="00C53919">
        <w:rPr>
          <w:b w:val="0"/>
          <w:sz w:val="24"/>
        </w:rPr>
        <w:t xml:space="preserve">t </w:t>
      </w:r>
      <m:oMath>
        <m:sSub>
          <m:sSubPr>
            <m:ctrlPr>
              <w:rPr>
                <w:rFonts w:ascii="Cambria Math" w:hAnsi="Cambria Math"/>
                <w:i/>
                <w:sz w:val="24"/>
              </w:rPr>
            </m:ctrlPr>
          </m:sSubPr>
          <m:e>
            <m:f>
              <m:fPr>
                <m:ctrlPr>
                  <w:rPr>
                    <w:rFonts w:ascii="Cambria Math" w:hAnsi="Cambria Math"/>
                    <w:i/>
                    <w:sz w:val="24"/>
                  </w:rPr>
                </m:ctrlPr>
              </m:fPr>
              <m:num>
                <m:r>
                  <m:rPr>
                    <m:sty m:val="bi"/>
                  </m:rPr>
                  <w:rPr>
                    <w:rFonts w:ascii="Cambria Math" w:hAnsi="Cambria Math"/>
                    <w:sz w:val="24"/>
                  </w:rPr>
                  <m:t>∂z</m:t>
                </m:r>
              </m:num>
              <m:den>
                <m:r>
                  <m:rPr>
                    <m:sty m:val="bi"/>
                  </m:rPr>
                  <w:rPr>
                    <w:rFonts w:ascii="Cambria Math" w:hAnsi="Cambria Math"/>
                    <w:sz w:val="24"/>
                  </w:rPr>
                  <m:t>∂x</m:t>
                </m:r>
              </m:den>
            </m:f>
          </m:e>
          <m:sub>
            <m:r>
              <m:rPr>
                <m:sty m:val="bi"/>
              </m:rPr>
              <w:rPr>
                <w:rFonts w:ascii="Cambria Math" w:hAnsi="Cambria Math"/>
                <w:sz w:val="24"/>
              </w:rPr>
              <m:t>y</m:t>
            </m:r>
          </m:sub>
        </m:sSub>
      </m:oMath>
      <w:r w:rsidR="00512353">
        <w:rPr>
          <w:b w:val="0"/>
          <w:sz w:val="24"/>
        </w:rPr>
        <w:t xml:space="preserve"> and </w:t>
      </w:r>
      <m:oMath>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 xml:space="preserve">b </m:t>
            </m:r>
          </m:sub>
        </m:sSub>
        <m:r>
          <m:rPr>
            <m:sty m:val="bi"/>
          </m:rPr>
          <w:rPr>
            <w:rFonts w:ascii="Cambria Math" w:hAnsi="Cambria Math"/>
            <w:sz w:val="24"/>
          </w:rPr>
          <m:t xml:space="preserve"> </m:t>
        </m:r>
      </m:oMath>
      <w:proofErr w:type="gramStart"/>
      <w:r w:rsidR="00512353">
        <w:rPr>
          <w:b w:val="0"/>
          <w:sz w:val="24"/>
        </w:rPr>
        <w:t xml:space="preserve">is </w:t>
      </w:r>
      <w:proofErr w:type="gramEnd"/>
      <m:oMath>
        <m:sSub>
          <m:sSubPr>
            <m:ctrlPr>
              <w:rPr>
                <w:rFonts w:ascii="Cambria Math" w:hAnsi="Cambria Math"/>
                <w:b w:val="0"/>
                <w:i/>
                <w:sz w:val="24"/>
              </w:rPr>
            </m:ctrlPr>
          </m:sSub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sub>
            <m:r>
              <m:rPr>
                <m:sty m:val="bi"/>
              </m:rPr>
              <w:rPr>
                <w:rFonts w:ascii="Cambria Math" w:hAnsi="Cambria Math"/>
                <w:sz w:val="24"/>
              </w:rPr>
              <m:t>y</m:t>
            </m:r>
          </m:sub>
        </m:sSub>
        <m:r>
          <m:rPr>
            <m:sty m:val="bi"/>
          </m:rPr>
          <w:rPr>
            <w:rFonts w:ascii="Cambria Math" w:hAnsi="Cambria Math"/>
            <w:sz w:val="24"/>
          </w:rPr>
          <m:t>dx</m:t>
        </m:r>
      </m:oMath>
      <w:r w:rsidR="00512353">
        <w:rPr>
          <w:b w:val="0"/>
          <w:sz w:val="24"/>
        </w:rPr>
        <w:t>.</w:t>
      </w:r>
    </w:p>
    <w:p w:rsidR="00C53919" w:rsidRDefault="00C53919" w:rsidP="00771469">
      <w:pPr>
        <w:pStyle w:val="Title"/>
        <w:jc w:val="left"/>
        <w:rPr>
          <w:b w:val="0"/>
          <w:sz w:val="24"/>
        </w:rPr>
      </w:pPr>
    </w:p>
    <w:p w:rsidR="00C53919" w:rsidRDefault="00221083" w:rsidP="00C53919">
      <w:pPr>
        <w:pStyle w:val="Title"/>
        <w:numPr>
          <w:ilvl w:val="0"/>
          <w:numId w:val="13"/>
        </w:numPr>
        <w:jc w:val="left"/>
        <w:rPr>
          <w:b w:val="0"/>
          <w:sz w:val="24"/>
        </w:rPr>
      </w:pPr>
      <w:r>
        <w:rPr>
          <w:b w:val="0"/>
          <w:sz w:val="24"/>
        </w:rPr>
        <w:t xml:space="preserve">For such an infinitesimal change, it is immaterial which operation is considered first; we find the same result if we pass from </w:t>
      </w:r>
      <w:proofErr w:type="gramStart"/>
      <w:r w:rsidRPr="00596358">
        <w:rPr>
          <w:i/>
          <w:sz w:val="24"/>
        </w:rPr>
        <w:t>a</w:t>
      </w:r>
      <w:r>
        <w:rPr>
          <w:b w:val="0"/>
          <w:sz w:val="24"/>
        </w:rPr>
        <w:t xml:space="preserve"> to</w:t>
      </w:r>
      <w:proofErr w:type="gramEnd"/>
      <w:r>
        <w:rPr>
          <w:b w:val="0"/>
          <w:sz w:val="24"/>
        </w:rPr>
        <w:t xml:space="preserve"> </w:t>
      </w:r>
      <w:r w:rsidRPr="00596358">
        <w:rPr>
          <w:i/>
          <w:sz w:val="24"/>
        </w:rPr>
        <w:t>d</w:t>
      </w:r>
      <w:r>
        <w:rPr>
          <w:b w:val="0"/>
          <w:sz w:val="24"/>
        </w:rPr>
        <w:t xml:space="preserve">, then to </w:t>
      </w:r>
      <w:r w:rsidRPr="00596358">
        <w:rPr>
          <w:i/>
          <w:sz w:val="24"/>
        </w:rPr>
        <w:t>c</w:t>
      </w:r>
      <w:r>
        <w:rPr>
          <w:b w:val="0"/>
          <w:sz w:val="24"/>
        </w:rPr>
        <w:t>.</w:t>
      </w:r>
    </w:p>
    <w:p w:rsidR="00221083" w:rsidRDefault="0080545B" w:rsidP="00C53919">
      <w:pPr>
        <w:pStyle w:val="Title"/>
        <w:numPr>
          <w:ilvl w:val="0"/>
          <w:numId w:val="13"/>
        </w:numPr>
        <w:jc w:val="left"/>
        <w:rPr>
          <w:b w:val="0"/>
          <w:sz w:val="24"/>
        </w:rPr>
      </w:pPr>
      <w:r>
        <w:rPr>
          <w:b w:val="0"/>
          <w:sz w:val="24"/>
        </w:rPr>
        <w:t xml:space="preserve">We also note the </w:t>
      </w:r>
      <w:r w:rsidRPr="0080545B">
        <w:rPr>
          <w:b w:val="0"/>
          <w:i/>
          <w:sz w:val="24"/>
        </w:rPr>
        <w:t>inversion</w:t>
      </w:r>
      <w:r>
        <w:rPr>
          <w:b w:val="0"/>
          <w:sz w:val="24"/>
        </w:rPr>
        <w:t xml:space="preserve"> property, where:</w:t>
      </w:r>
    </w:p>
    <w:p w:rsidR="0080545B" w:rsidRDefault="0080545B" w:rsidP="0080545B">
      <w:pPr>
        <w:pStyle w:val="Title"/>
        <w:jc w:val="left"/>
        <w:rPr>
          <w:b w:val="0"/>
          <w:sz w:val="24"/>
        </w:rPr>
      </w:pPr>
    </w:p>
    <w:p w:rsidR="0080545B" w:rsidRPr="003F5D4D" w:rsidRDefault="00713BD8" w:rsidP="0080545B">
      <w:pPr>
        <w:pStyle w:val="Title"/>
        <w:jc w:val="left"/>
        <w:rPr>
          <w:b w:val="0"/>
          <w:sz w:val="24"/>
          <w:lang w:val="es-MX"/>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lang w:val="es-MX"/>
            </w:rPr>
            <m:t>=</m:t>
          </m:r>
          <m:f>
            <m:fPr>
              <m:ctrlPr>
                <w:rPr>
                  <w:rFonts w:ascii="Cambria Math" w:hAnsi="Cambria Math"/>
                  <w:b w:val="0"/>
                  <w:i/>
                  <w:sz w:val="24"/>
                </w:rPr>
              </m:ctrlPr>
            </m:fPr>
            <m:num>
              <m:r>
                <m:rPr>
                  <m:sty m:val="bi"/>
                </m:rPr>
                <w:rPr>
                  <w:rFonts w:ascii="Cambria Math" w:hAnsi="Cambria Math"/>
                  <w:sz w:val="24"/>
                  <w:lang w:val="es-MX"/>
                </w:rPr>
                <m:t>1</m:t>
              </m:r>
            </m:num>
            <m:den>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∂z</m:t>
                          </m:r>
                        </m:den>
                      </m:f>
                    </m:e>
                  </m:d>
                </m:e>
                <m:sub>
                  <m:r>
                    <m:rPr>
                      <m:sty m:val="bi"/>
                    </m:rPr>
                    <w:rPr>
                      <w:rFonts w:ascii="Cambria Math" w:hAnsi="Cambria Math"/>
                      <w:sz w:val="24"/>
                    </w:rPr>
                    <m:t>x</m:t>
                  </m:r>
                </m:sub>
              </m:sSub>
            </m:den>
          </m:f>
        </m:oMath>
      </m:oMathPara>
    </w:p>
    <w:p w:rsidR="0080545B" w:rsidRPr="003F5D4D" w:rsidRDefault="0080545B" w:rsidP="0080545B">
      <w:pPr>
        <w:pStyle w:val="Title"/>
        <w:jc w:val="left"/>
        <w:rPr>
          <w:b w:val="0"/>
          <w:sz w:val="24"/>
          <w:lang w:val="es-MX"/>
        </w:rPr>
      </w:pPr>
    </w:p>
    <w:p w:rsidR="0080545B" w:rsidRDefault="0080545B" w:rsidP="0080545B">
      <w:pPr>
        <w:pStyle w:val="Title"/>
        <w:jc w:val="left"/>
        <w:rPr>
          <w:b w:val="0"/>
          <w:sz w:val="24"/>
        </w:rPr>
      </w:pPr>
      <w:r>
        <w:rPr>
          <w:b w:val="0"/>
          <w:sz w:val="24"/>
        </w:rPr>
        <w:lastRenderedPageBreak/>
        <w:t>There are certain manipulations</w:t>
      </w:r>
      <w:r w:rsidR="00A87F98">
        <w:rPr>
          <w:b w:val="0"/>
          <w:sz w:val="24"/>
        </w:rPr>
        <w:t xml:space="preserve"> of exact equations which can be deduced from this figure. If we, say, impose </w:t>
      </w:r>
      <w:r w:rsidR="00A87F98" w:rsidRPr="00596358">
        <w:rPr>
          <w:i/>
          <w:sz w:val="24"/>
        </w:rPr>
        <w:t>z</w:t>
      </w:r>
      <w:r w:rsidR="00A87F98">
        <w:rPr>
          <w:b w:val="0"/>
          <w:sz w:val="24"/>
        </w:rPr>
        <w:t xml:space="preserve"> as constant and move along a contour line of the elemental surface for constant </w:t>
      </w:r>
      <w:r w:rsidR="00A87F98" w:rsidRPr="00596358">
        <w:rPr>
          <w:i/>
          <w:sz w:val="24"/>
        </w:rPr>
        <w:t>z</w:t>
      </w:r>
      <w:r w:rsidR="00A87F98">
        <w:rPr>
          <w:b w:val="0"/>
          <w:sz w:val="24"/>
        </w:rPr>
        <w:t>,</w:t>
      </w:r>
    </w:p>
    <w:p w:rsidR="009C5674" w:rsidRDefault="009C5674" w:rsidP="0080545B">
      <w:pPr>
        <w:pStyle w:val="Title"/>
        <w:jc w:val="left"/>
        <w:rPr>
          <w:b w:val="0"/>
          <w:sz w:val="24"/>
        </w:rPr>
      </w:pPr>
    </w:p>
    <w:p w:rsidR="009C5674" w:rsidRDefault="00713BD8" w:rsidP="0080545B">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dx+</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dy=0</m:t>
          </m:r>
        </m:oMath>
      </m:oMathPara>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9C5674" w:rsidP="0080545B">
      <w:pPr>
        <w:pStyle w:val="Title"/>
        <w:jc w:val="left"/>
        <w:rPr>
          <w:b w:val="0"/>
          <w:sz w:val="24"/>
        </w:rPr>
      </w:pPr>
      <w:r>
        <w:rPr>
          <w:b w:val="0"/>
          <w:sz w:val="24"/>
        </w:rPr>
        <w:t xml:space="preserve">Since we have imposed </w:t>
      </w:r>
      <w:r w:rsidRPr="00596358">
        <w:rPr>
          <w:i/>
          <w:sz w:val="24"/>
        </w:rPr>
        <w:t>z</w:t>
      </w:r>
      <w:r>
        <w:rPr>
          <w:b w:val="0"/>
          <w:sz w:val="24"/>
        </w:rPr>
        <w:t xml:space="preserve"> as constant, then we can say:</w:t>
      </w:r>
    </w:p>
    <w:p w:rsidR="009C5674" w:rsidRDefault="009C5674" w:rsidP="0080545B">
      <w:pPr>
        <w:pStyle w:val="Title"/>
        <w:jc w:val="left"/>
        <w:rPr>
          <w:b w:val="0"/>
          <w:sz w:val="24"/>
        </w:rPr>
      </w:pPr>
    </w:p>
    <w:p w:rsidR="009C5674" w:rsidRDefault="00713BD8" w:rsidP="0080545B">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∂x</m:t>
                      </m:r>
                    </m:den>
                  </m:f>
                </m:e>
              </m:d>
            </m:e>
            <m:sub>
              <m:r>
                <m:rPr>
                  <m:sty m:val="bi"/>
                </m:rPr>
                <w:rPr>
                  <w:rFonts w:ascii="Cambria Math" w:hAnsi="Cambria Math"/>
                  <w:sz w:val="24"/>
                </w:rPr>
                <m:t>z</m:t>
              </m:r>
            </m:sub>
          </m:sSub>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num>
            <m:den>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den>
          </m:f>
        </m:oMath>
      </m:oMathPara>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9C5674" w:rsidP="0080545B">
      <w:pPr>
        <w:pStyle w:val="Title"/>
        <w:jc w:val="left"/>
        <w:rPr>
          <w:b w:val="0"/>
          <w:sz w:val="24"/>
        </w:rPr>
      </w:pPr>
      <w:r>
        <w:rPr>
          <w:b w:val="0"/>
          <w:sz w:val="24"/>
        </w:rPr>
        <w:t xml:space="preserve">This can be written as the </w:t>
      </w:r>
      <w:r w:rsidRPr="009C5674">
        <w:rPr>
          <w:b w:val="0"/>
          <w:i/>
          <w:sz w:val="24"/>
        </w:rPr>
        <w:t>Triple Product Rule</w:t>
      </w:r>
      <w:r>
        <w:rPr>
          <w:b w:val="0"/>
          <w:sz w:val="24"/>
        </w:rPr>
        <w:t xml:space="preserve"> (also known as the </w:t>
      </w:r>
      <w:r w:rsidRPr="009C5674">
        <w:rPr>
          <w:b w:val="0"/>
          <w:i/>
          <w:sz w:val="24"/>
        </w:rPr>
        <w:t xml:space="preserve">Upstairs-Downstairs-Inside-Out </w:t>
      </w:r>
      <w:r>
        <w:rPr>
          <w:b w:val="0"/>
          <w:sz w:val="24"/>
        </w:rPr>
        <w:t>formula):</w:t>
      </w:r>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713BD8" w:rsidP="0080545B">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∂x</m:t>
              </m:r>
            </m:num>
            <m:den>
              <m:r>
                <m:rPr>
                  <m:sty m:val="bi"/>
                </m:rPr>
                <w:rPr>
                  <w:rFonts w:ascii="Cambria Math" w:hAnsi="Cambria Math"/>
                  <w:sz w:val="24"/>
                </w:rPr>
                <m:t>∂y</m:t>
              </m:r>
            </m:den>
          </m:f>
          <m:f>
            <m:fPr>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∂z</m:t>
              </m:r>
            </m:den>
          </m:f>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r>
            <m:rPr>
              <m:sty m:val="bi"/>
            </m:rPr>
            <w:rPr>
              <w:rFonts w:ascii="Cambria Math" w:hAnsi="Cambria Math"/>
              <w:sz w:val="24"/>
            </w:rPr>
            <m:t>=-1</m:t>
          </m:r>
        </m:oMath>
      </m:oMathPara>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9C5674" w:rsidP="0080545B">
      <w:pPr>
        <w:pStyle w:val="Title"/>
        <w:jc w:val="left"/>
        <w:rPr>
          <w:b w:val="0"/>
          <w:sz w:val="24"/>
        </w:rPr>
      </w:pPr>
    </w:p>
    <w:p w:rsidR="009C5674" w:rsidRDefault="009C5674" w:rsidP="0080545B">
      <w:pPr>
        <w:pStyle w:val="Title"/>
        <w:jc w:val="left"/>
        <w:rPr>
          <w:b w:val="0"/>
          <w:sz w:val="24"/>
        </w:rPr>
      </w:pPr>
      <w:r>
        <w:rPr>
          <w:b w:val="0"/>
          <w:sz w:val="24"/>
        </w:rPr>
        <w:t>Another</w:t>
      </w:r>
      <w:r w:rsidR="00CF235E">
        <w:rPr>
          <w:b w:val="0"/>
          <w:sz w:val="24"/>
        </w:rPr>
        <w:t xml:space="preserve"> manipulation is to introduce another independent variable </w:t>
      </w:r>
      <w:r w:rsidR="00CF235E" w:rsidRPr="00596358">
        <w:rPr>
          <w:i/>
          <w:sz w:val="24"/>
        </w:rPr>
        <w:t>w</w:t>
      </w:r>
      <w:r w:rsidR="00CF235E">
        <w:rPr>
          <w:b w:val="0"/>
          <w:sz w:val="24"/>
        </w:rPr>
        <w:t xml:space="preserve">, in addition to </w:t>
      </w:r>
      <w:r w:rsidR="00CF235E" w:rsidRPr="00596358">
        <w:rPr>
          <w:i/>
          <w:sz w:val="24"/>
        </w:rPr>
        <w:t>z</w:t>
      </w:r>
      <w:r w:rsidR="00CF235E">
        <w:rPr>
          <w:b w:val="0"/>
          <w:sz w:val="24"/>
        </w:rPr>
        <w:t xml:space="preserve">, that depends on </w:t>
      </w:r>
      <w:r w:rsidR="00CF235E" w:rsidRPr="00596358">
        <w:rPr>
          <w:i/>
          <w:sz w:val="24"/>
        </w:rPr>
        <w:t>x</w:t>
      </w:r>
      <w:r w:rsidR="00CF235E">
        <w:rPr>
          <w:b w:val="0"/>
          <w:sz w:val="24"/>
        </w:rPr>
        <w:t xml:space="preserve"> and </w:t>
      </w:r>
      <w:r w:rsidR="00CF235E" w:rsidRPr="00596358">
        <w:rPr>
          <w:i/>
          <w:sz w:val="24"/>
        </w:rPr>
        <w:t>y</w:t>
      </w:r>
      <w:r w:rsidR="00CF235E">
        <w:rPr>
          <w:b w:val="0"/>
          <w:sz w:val="24"/>
        </w:rPr>
        <w:t xml:space="preserve"> in a different manner than for </w:t>
      </w:r>
      <w:r w:rsidR="00CF235E" w:rsidRPr="00596358">
        <w:rPr>
          <w:i/>
          <w:sz w:val="24"/>
        </w:rPr>
        <w:t>z</w:t>
      </w:r>
      <w:r w:rsidR="00CF235E">
        <w:rPr>
          <w:b w:val="0"/>
          <w:sz w:val="24"/>
        </w:rPr>
        <w:t xml:space="preserve">. We may impose the condition that </w:t>
      </w:r>
      <w:r w:rsidR="00CF235E" w:rsidRPr="00596358">
        <w:rPr>
          <w:i/>
          <w:sz w:val="24"/>
        </w:rPr>
        <w:t>w</w:t>
      </w:r>
      <w:r w:rsidR="00CF235E">
        <w:rPr>
          <w:b w:val="0"/>
          <w:sz w:val="24"/>
        </w:rPr>
        <w:t xml:space="preserve"> is constant and </w:t>
      </w:r>
      <w:r w:rsidR="00F40BAF">
        <w:rPr>
          <w:b w:val="0"/>
          <w:sz w:val="24"/>
        </w:rPr>
        <w:t xml:space="preserve">we </w:t>
      </w:r>
      <w:r w:rsidR="00CF235E">
        <w:rPr>
          <w:b w:val="0"/>
          <w:sz w:val="24"/>
        </w:rPr>
        <w:t xml:space="preserve">obtain the </w:t>
      </w:r>
      <w:r w:rsidR="002B7566">
        <w:rPr>
          <w:b w:val="0"/>
          <w:i/>
          <w:sz w:val="24"/>
        </w:rPr>
        <w:t>N</w:t>
      </w:r>
      <w:r w:rsidR="00CF235E" w:rsidRPr="002B7566">
        <w:rPr>
          <w:b w:val="0"/>
          <w:i/>
          <w:sz w:val="24"/>
        </w:rPr>
        <w:t>on-</w:t>
      </w:r>
      <w:r w:rsidR="002B7566">
        <w:rPr>
          <w:b w:val="0"/>
          <w:i/>
          <w:sz w:val="24"/>
        </w:rPr>
        <w:t>Natural D</w:t>
      </w:r>
      <w:r w:rsidR="00CF235E" w:rsidRPr="002B7566">
        <w:rPr>
          <w:b w:val="0"/>
          <w:i/>
          <w:sz w:val="24"/>
        </w:rPr>
        <w:t>erivative</w:t>
      </w:r>
      <w:r w:rsidR="00CF235E">
        <w:rPr>
          <w:b w:val="0"/>
          <w:sz w:val="24"/>
        </w:rPr>
        <w:t>:</w:t>
      </w:r>
    </w:p>
    <w:p w:rsidR="00F40BAF" w:rsidRDefault="00F40BAF" w:rsidP="0080545B">
      <w:pPr>
        <w:pStyle w:val="Title"/>
        <w:jc w:val="left"/>
        <w:rPr>
          <w:b w:val="0"/>
          <w:sz w:val="24"/>
        </w:rPr>
      </w:pPr>
    </w:p>
    <w:p w:rsidR="00F40BAF" w:rsidRDefault="00F40BAF" w:rsidP="0080545B">
      <w:pPr>
        <w:pStyle w:val="Title"/>
        <w:jc w:val="left"/>
        <w:rPr>
          <w:b w:val="0"/>
          <w:sz w:val="24"/>
        </w:rPr>
      </w:pPr>
    </w:p>
    <w:p w:rsidR="00F40BAF" w:rsidRDefault="00713BD8" w:rsidP="002B7566">
      <w:pPr>
        <w:pStyle w:val="Title"/>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w</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sSub>
            <m:sSubPr>
              <m:ctrlPr>
                <w:rPr>
                  <w:rFonts w:ascii="Cambria Math" w:hAnsi="Cambria Math"/>
                  <w:b w:val="0"/>
                  <w:i/>
                  <w:sz w:val="24"/>
                </w:rPr>
              </m:ctrlPr>
            </m:sSubPr>
            <m:e>
              <m:d>
                <m:dPr>
                  <m:ctrlPr>
                    <w:rPr>
                      <w:rFonts w:ascii="Cambria Math" w:hAnsi="Cambria Math"/>
                      <w:b w:val="0"/>
                      <w:i/>
                      <w:sz w:val="24"/>
                    </w:rPr>
                  </m:ctrlPr>
                </m:dPr>
                <m:e>
                  <m:f>
                    <m:fPr>
                      <m:type m:val="skw"/>
                      <m:ctrlPr>
                        <w:rPr>
                          <w:rFonts w:ascii="Cambria Math" w:hAnsi="Cambria Math"/>
                          <w:b w:val="0"/>
                          <w:i/>
                          <w:sz w:val="24"/>
                        </w:rPr>
                      </m:ctrlPr>
                    </m:fPr>
                    <m:num>
                      <m:r>
                        <m:rPr>
                          <m:sty m:val="bi"/>
                        </m:rPr>
                        <w:rPr>
                          <w:rFonts w:ascii="Cambria Math" w:hAnsi="Cambria Math"/>
                          <w:sz w:val="24"/>
                        </w:rPr>
                        <m:t>∂y</m:t>
                      </m:r>
                    </m:num>
                    <m:den>
                      <m:r>
                        <m:rPr>
                          <m:sty m:val="bi"/>
                        </m:rPr>
                        <w:rPr>
                          <w:rFonts w:ascii="Cambria Math" w:hAnsi="Cambria Math"/>
                          <w:sz w:val="24"/>
                        </w:rPr>
                        <m:t>∂x</m:t>
                      </m:r>
                    </m:den>
                  </m:f>
                </m:e>
              </m:d>
            </m:e>
            <m:sub>
              <m:r>
                <m:rPr>
                  <m:sty m:val="bi"/>
                </m:rPr>
                <w:rPr>
                  <w:rFonts w:ascii="Cambria Math" w:hAnsi="Cambria Math"/>
                  <w:sz w:val="24"/>
                </w:rPr>
                <m:t>w</m:t>
              </m:r>
            </m:sub>
          </m:sSub>
        </m:oMath>
      </m:oMathPara>
    </w:p>
    <w:p w:rsidR="00F40BAF" w:rsidRDefault="00F40BAF" w:rsidP="0080545B">
      <w:pPr>
        <w:pStyle w:val="Title"/>
        <w:jc w:val="left"/>
        <w:rPr>
          <w:b w:val="0"/>
          <w:sz w:val="24"/>
        </w:rPr>
      </w:pPr>
    </w:p>
    <w:p w:rsidR="00F40BAF" w:rsidRDefault="00F40BAF" w:rsidP="0080545B">
      <w:pPr>
        <w:pStyle w:val="Title"/>
        <w:jc w:val="left"/>
        <w:rPr>
          <w:b w:val="0"/>
          <w:sz w:val="24"/>
        </w:rPr>
      </w:pPr>
    </w:p>
    <w:p w:rsidR="00F40BAF" w:rsidRDefault="00F40BAF" w:rsidP="0080545B">
      <w:pPr>
        <w:pStyle w:val="Title"/>
        <w:jc w:val="left"/>
        <w:rPr>
          <w:b w:val="0"/>
          <w:sz w:val="24"/>
        </w:rPr>
      </w:pPr>
      <w:r>
        <w:rPr>
          <w:b w:val="0"/>
          <w:sz w:val="24"/>
        </w:rPr>
        <w:t xml:space="preserve">The above equation states that, when we proceed upon the surface along a line of constant </w:t>
      </w:r>
      <w:r w:rsidRPr="00596358">
        <w:rPr>
          <w:i/>
          <w:sz w:val="24"/>
        </w:rPr>
        <w:t>w</w:t>
      </w:r>
      <w:r>
        <w:rPr>
          <w:b w:val="0"/>
          <w:sz w:val="24"/>
        </w:rPr>
        <w:t xml:space="preserve">, the change in </w:t>
      </w:r>
      <w:r w:rsidRPr="00596358">
        <w:rPr>
          <w:i/>
          <w:sz w:val="24"/>
        </w:rPr>
        <w:t>z</w:t>
      </w:r>
      <w:r>
        <w:rPr>
          <w:b w:val="0"/>
          <w:sz w:val="24"/>
        </w:rPr>
        <w:t xml:space="preserve"> corresponding to a given infinitesimal change in </w:t>
      </w:r>
      <w:r w:rsidRPr="00596358">
        <w:rPr>
          <w:i/>
          <w:sz w:val="24"/>
        </w:rPr>
        <w:t>x</w:t>
      </w:r>
      <w:r>
        <w:rPr>
          <w:b w:val="0"/>
          <w:sz w:val="24"/>
        </w:rPr>
        <w:t xml:space="preserve"> is the sum of two terms: the change in </w:t>
      </w:r>
      <w:r w:rsidRPr="00596358">
        <w:rPr>
          <w:i/>
          <w:sz w:val="24"/>
        </w:rPr>
        <w:t>z</w:t>
      </w:r>
      <w:r>
        <w:rPr>
          <w:b w:val="0"/>
          <w:sz w:val="24"/>
        </w:rPr>
        <w:t xml:space="preserve">, which would be caused by the same change in </w:t>
      </w:r>
      <w:r w:rsidRPr="00596358">
        <w:rPr>
          <w:i/>
          <w:sz w:val="24"/>
        </w:rPr>
        <w:t>x</w:t>
      </w:r>
      <w:r>
        <w:rPr>
          <w:b w:val="0"/>
          <w:sz w:val="24"/>
        </w:rPr>
        <w:t xml:space="preserve"> alone, and the change in </w:t>
      </w:r>
      <w:r w:rsidRPr="00596358">
        <w:rPr>
          <w:i/>
          <w:sz w:val="24"/>
        </w:rPr>
        <w:t>z</w:t>
      </w:r>
      <w:r>
        <w:rPr>
          <w:b w:val="0"/>
          <w:sz w:val="24"/>
        </w:rPr>
        <w:t xml:space="preserve"> caused by such a change in </w:t>
      </w:r>
      <w:r w:rsidRPr="00596358">
        <w:rPr>
          <w:i/>
          <w:sz w:val="24"/>
        </w:rPr>
        <w:t>y</w:t>
      </w:r>
      <w:r>
        <w:rPr>
          <w:b w:val="0"/>
          <w:sz w:val="24"/>
        </w:rPr>
        <w:t xml:space="preserve"> as is necessary to keep </w:t>
      </w:r>
      <w:r w:rsidRPr="00596358">
        <w:rPr>
          <w:i/>
          <w:sz w:val="24"/>
        </w:rPr>
        <w:t>w</w:t>
      </w:r>
      <w:r>
        <w:rPr>
          <w:b w:val="0"/>
          <w:sz w:val="24"/>
        </w:rPr>
        <w:t xml:space="preserve"> constant.</w:t>
      </w:r>
    </w:p>
    <w:p w:rsidR="00DE664E" w:rsidRDefault="00DE664E" w:rsidP="0080545B">
      <w:pPr>
        <w:pStyle w:val="Title"/>
        <w:jc w:val="left"/>
        <w:rPr>
          <w:b w:val="0"/>
          <w:sz w:val="24"/>
        </w:rPr>
      </w:pPr>
    </w:p>
    <w:p w:rsidR="00DE664E" w:rsidRDefault="00DE664E" w:rsidP="0080545B">
      <w:pPr>
        <w:pStyle w:val="Title"/>
        <w:jc w:val="left"/>
        <w:rPr>
          <w:b w:val="0"/>
          <w:sz w:val="24"/>
        </w:rPr>
      </w:pPr>
      <w:r>
        <w:rPr>
          <w:b w:val="0"/>
          <w:sz w:val="24"/>
        </w:rPr>
        <w:t xml:space="preserve">Finally, we have </w:t>
      </w:r>
      <w:r w:rsidR="002B7566" w:rsidRPr="00DD4857">
        <w:rPr>
          <w:b w:val="0"/>
          <w:i/>
          <w:sz w:val="24"/>
        </w:rPr>
        <w:t>E</w:t>
      </w:r>
      <w:r w:rsidRPr="00DE664E">
        <w:rPr>
          <w:b w:val="0"/>
          <w:i/>
          <w:sz w:val="24"/>
        </w:rPr>
        <w:t xml:space="preserve">quality of </w:t>
      </w:r>
      <w:r w:rsidR="002B7566">
        <w:rPr>
          <w:b w:val="0"/>
          <w:i/>
          <w:sz w:val="24"/>
        </w:rPr>
        <w:t>M</w:t>
      </w:r>
      <w:r w:rsidRPr="00DE664E">
        <w:rPr>
          <w:b w:val="0"/>
          <w:i/>
          <w:sz w:val="24"/>
        </w:rPr>
        <w:t xml:space="preserve">ixed </w:t>
      </w:r>
      <w:r w:rsidR="002B7566">
        <w:rPr>
          <w:b w:val="0"/>
          <w:i/>
          <w:sz w:val="24"/>
        </w:rPr>
        <w:t>D</w:t>
      </w:r>
      <w:r w:rsidRPr="00DE664E">
        <w:rPr>
          <w:b w:val="0"/>
          <w:i/>
          <w:sz w:val="24"/>
        </w:rPr>
        <w:t>erivatives</w:t>
      </w:r>
      <w:r>
        <w:rPr>
          <w:b w:val="0"/>
          <w:sz w:val="24"/>
        </w:rPr>
        <w:t>, where the order of differentiation is immaterial:</w:t>
      </w:r>
    </w:p>
    <w:p w:rsidR="00DE664E" w:rsidRDefault="00DE664E" w:rsidP="0080545B">
      <w:pPr>
        <w:pStyle w:val="Title"/>
        <w:jc w:val="left"/>
        <w:rPr>
          <w:b w:val="0"/>
          <w:sz w:val="24"/>
        </w:rPr>
      </w:pPr>
    </w:p>
    <w:p w:rsidR="00DE664E" w:rsidRDefault="00DE664E" w:rsidP="0080545B">
      <w:pPr>
        <w:pStyle w:val="Title"/>
        <w:jc w:val="left"/>
        <w:rPr>
          <w:b w:val="0"/>
          <w:sz w:val="24"/>
        </w:rPr>
      </w:pPr>
    </w:p>
    <w:p w:rsidR="00DE664E" w:rsidRDefault="00713BD8" w:rsidP="0080545B">
      <w:pPr>
        <w:pStyle w:val="Title"/>
        <w:jc w:val="left"/>
        <w:rPr>
          <w:b w:val="0"/>
          <w:sz w:val="24"/>
        </w:rPr>
      </w:pPr>
      <m:oMathPara>
        <m:oMath>
          <m:sSub>
            <m:sSubPr>
              <m:ctrlPr>
                <w:rPr>
                  <w:rFonts w:ascii="Cambria Math" w:hAnsi="Cambria Math"/>
                  <w:b w:val="0"/>
                  <w:i/>
                  <w:sz w:val="24"/>
                </w:rPr>
              </m:ctrlPr>
            </m:sSub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∂y</m:t>
                  </m:r>
                </m:den>
              </m:f>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i"/>
            </m:rPr>
            <w:rPr>
              <w:rFonts w:ascii="Cambria Math" w:hAnsi="Cambria Math"/>
              <w:sz w:val="24"/>
            </w:rPr>
            <m:t>=</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m:t>
                  </m:r>
                </m:e>
                <m:sup>
                  <m:r>
                    <m:rPr>
                      <m:sty m:val="bi"/>
                    </m:rPr>
                    <w:rPr>
                      <w:rFonts w:ascii="Cambria Math" w:hAnsi="Cambria Math"/>
                      <w:sz w:val="24"/>
                    </w:rPr>
                    <m:t>2</m:t>
                  </m:r>
                </m:sup>
              </m:sSup>
              <m:r>
                <m:rPr>
                  <m:sty m:val="bi"/>
                </m:rPr>
                <w:rPr>
                  <w:rFonts w:ascii="Cambria Math" w:hAnsi="Cambria Math"/>
                  <w:sz w:val="24"/>
                </w:rPr>
                <m:t>z</m:t>
              </m:r>
            </m:num>
            <m:den>
              <m:r>
                <m:rPr>
                  <m:sty m:val="bi"/>
                </m:rPr>
                <w:rPr>
                  <w:rFonts w:ascii="Cambria Math" w:hAnsi="Cambria Math"/>
                  <w:sz w:val="24"/>
                </w:rPr>
                <m:t>∂y∂x</m:t>
              </m:r>
            </m:den>
          </m:f>
          <m:r>
            <m:rPr>
              <m:sty m:val="bi"/>
            </m:rPr>
            <w:rPr>
              <w:rFonts w:ascii="Cambria Math" w:hAnsi="Cambria Math"/>
              <w:sz w:val="24"/>
            </w:rPr>
            <m:t>=</m:t>
          </m:r>
          <m:sSub>
            <m:sSubPr>
              <m:ctrlPr>
                <w:rPr>
                  <w:rFonts w:ascii="Cambria Math" w:hAnsi="Cambria Math"/>
                  <w:b w:val="0"/>
                  <w:i/>
                  <w:sz w:val="24"/>
                </w:rPr>
              </m:ctrlPr>
            </m:sSub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∂x</m:t>
                  </m:r>
                </m:den>
              </m:f>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m:t>
                  </m:r>
                </m:e>
                <m:sup>
                  <m:r>
                    <m:rPr>
                      <m:sty m:val="bi"/>
                    </m:rPr>
                    <w:rPr>
                      <w:rFonts w:ascii="Cambria Math" w:hAnsi="Cambria Math"/>
                      <w:sz w:val="24"/>
                    </w:rPr>
                    <m:t>2</m:t>
                  </m:r>
                </m:sup>
              </m:sSup>
              <m:r>
                <m:rPr>
                  <m:sty m:val="bi"/>
                </m:rPr>
                <w:rPr>
                  <w:rFonts w:ascii="Cambria Math" w:hAnsi="Cambria Math"/>
                  <w:sz w:val="24"/>
                </w:rPr>
                <m:t>z</m:t>
              </m:r>
            </m:num>
            <m:den>
              <m:r>
                <m:rPr>
                  <m:sty m:val="bi"/>
                </m:rPr>
                <w:rPr>
                  <w:rFonts w:ascii="Cambria Math" w:hAnsi="Cambria Math"/>
                  <w:sz w:val="24"/>
                </w:rPr>
                <m:t>∂x∂y</m:t>
              </m:r>
            </m:den>
          </m:f>
        </m:oMath>
      </m:oMathPara>
    </w:p>
    <w:p w:rsidR="002B7566" w:rsidRDefault="002B7566" w:rsidP="0080545B">
      <w:pPr>
        <w:pStyle w:val="Title"/>
        <w:jc w:val="left"/>
        <w:rPr>
          <w:b w:val="0"/>
          <w:sz w:val="24"/>
        </w:rPr>
      </w:pPr>
    </w:p>
    <w:p w:rsidR="00DE664E" w:rsidRDefault="00DE664E" w:rsidP="0080545B">
      <w:pPr>
        <w:pStyle w:val="Title"/>
        <w:jc w:val="left"/>
        <w:rPr>
          <w:b w:val="0"/>
          <w:sz w:val="24"/>
        </w:rPr>
      </w:pPr>
    </w:p>
    <w:p w:rsidR="00DE664E" w:rsidRDefault="00DE664E" w:rsidP="0080545B">
      <w:pPr>
        <w:pStyle w:val="Title"/>
        <w:jc w:val="left"/>
        <w:rPr>
          <w:b w:val="0"/>
          <w:sz w:val="24"/>
        </w:rPr>
      </w:pPr>
      <w:r>
        <w:rPr>
          <w:b w:val="0"/>
          <w:sz w:val="24"/>
        </w:rPr>
        <w:t>It is</w:t>
      </w:r>
      <w:r w:rsidR="00023D1D">
        <w:rPr>
          <w:b w:val="0"/>
          <w:sz w:val="24"/>
        </w:rPr>
        <w:t xml:space="preserve"> important to note that the above manipulations were illustrated for a property (</w:t>
      </w:r>
      <w:r w:rsidR="00023D1D" w:rsidRPr="00596358">
        <w:rPr>
          <w:i/>
          <w:sz w:val="24"/>
        </w:rPr>
        <w:t>z</w:t>
      </w:r>
      <w:r w:rsidR="00023D1D">
        <w:rPr>
          <w:b w:val="0"/>
          <w:sz w:val="24"/>
        </w:rPr>
        <w:t>) dependent on two independent variables (</w:t>
      </w:r>
      <w:r w:rsidR="00023D1D" w:rsidRPr="00596358">
        <w:rPr>
          <w:i/>
          <w:sz w:val="24"/>
        </w:rPr>
        <w:t>x</w:t>
      </w:r>
      <w:r w:rsidR="00023D1D">
        <w:rPr>
          <w:b w:val="0"/>
          <w:sz w:val="24"/>
        </w:rPr>
        <w:t xml:space="preserve"> and </w:t>
      </w:r>
      <w:r w:rsidR="00023D1D" w:rsidRPr="00596358">
        <w:rPr>
          <w:i/>
          <w:sz w:val="24"/>
        </w:rPr>
        <w:t>y</w:t>
      </w:r>
      <w:r w:rsidR="00023D1D">
        <w:rPr>
          <w:b w:val="0"/>
          <w:sz w:val="24"/>
        </w:rPr>
        <w:t xml:space="preserve">). These manipulations are not limited to two independent variables but may be extended to any number of independent variables. For example, for the coefficient </w:t>
      </w:r>
      <m:oMath>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oMath>
      <w:r w:rsidR="00550820">
        <w:rPr>
          <w:b w:val="0"/>
          <w:sz w:val="24"/>
        </w:rPr>
        <w:t xml:space="preserve"> </w:t>
      </w:r>
      <w:r w:rsidR="00023D1D">
        <w:rPr>
          <w:b w:val="0"/>
          <w:sz w:val="24"/>
        </w:rPr>
        <w:t xml:space="preserve">we specify </w:t>
      </w:r>
      <w:r w:rsidR="00023D1D" w:rsidRPr="00020AE5">
        <w:rPr>
          <w:b w:val="0"/>
          <w:i/>
          <w:sz w:val="24"/>
        </w:rPr>
        <w:t>y</w:t>
      </w:r>
      <w:r w:rsidR="00023D1D">
        <w:rPr>
          <w:b w:val="0"/>
          <w:sz w:val="24"/>
        </w:rPr>
        <w:t xml:space="preserve"> and </w:t>
      </w:r>
      <w:proofErr w:type="spellStart"/>
      <w:r w:rsidR="00023D1D" w:rsidRPr="00596358">
        <w:rPr>
          <w:i/>
          <w:sz w:val="24"/>
        </w:rPr>
        <w:t>n</w:t>
      </w:r>
      <w:r w:rsidR="00023D1D" w:rsidRPr="00596358">
        <w:rPr>
          <w:i/>
          <w:sz w:val="24"/>
          <w:vertAlign w:val="subscript"/>
        </w:rPr>
        <w:t>i</w:t>
      </w:r>
      <w:proofErr w:type="spellEnd"/>
      <w:r w:rsidR="00023D1D">
        <w:rPr>
          <w:b w:val="0"/>
          <w:sz w:val="24"/>
        </w:rPr>
        <w:t xml:space="preserve"> other independent variables held constant, </w:t>
      </w:r>
      <w:proofErr w:type="spellStart"/>
      <w:r w:rsidR="00023D1D" w:rsidRPr="00020AE5">
        <w:rPr>
          <w:b w:val="0"/>
          <w:i/>
          <w:sz w:val="24"/>
        </w:rPr>
        <w:t>i</w:t>
      </w:r>
      <w:proofErr w:type="spellEnd"/>
      <w:r w:rsidR="00023D1D" w:rsidRPr="00020AE5">
        <w:rPr>
          <w:b w:val="0"/>
          <w:i/>
          <w:sz w:val="24"/>
        </w:rPr>
        <w:t xml:space="preserve"> = 1</w:t>
      </w:r>
      <w:proofErr w:type="gramStart"/>
      <w:r w:rsidR="00023D1D" w:rsidRPr="00020AE5">
        <w:rPr>
          <w:b w:val="0"/>
          <w:i/>
          <w:sz w:val="24"/>
        </w:rPr>
        <w:t>,2</w:t>
      </w:r>
      <w:proofErr w:type="gramEnd"/>
      <w:r w:rsidR="00023D1D" w:rsidRPr="00020AE5">
        <w:rPr>
          <w:b w:val="0"/>
          <w:i/>
          <w:sz w:val="24"/>
        </w:rPr>
        <w:t>,…</w:t>
      </w:r>
      <w:r w:rsidR="00020AE5">
        <w:rPr>
          <w:b w:val="0"/>
          <w:sz w:val="24"/>
        </w:rPr>
        <w:t>:</w:t>
      </w:r>
    </w:p>
    <w:p w:rsidR="00020AE5" w:rsidRDefault="00020AE5" w:rsidP="0080545B">
      <w:pPr>
        <w:pStyle w:val="Title"/>
        <w:jc w:val="left"/>
        <w:rPr>
          <w:b w:val="0"/>
          <w:sz w:val="24"/>
        </w:rPr>
      </w:pPr>
    </w:p>
    <w:p w:rsidR="00020AE5" w:rsidRDefault="00020AE5" w:rsidP="0080545B">
      <w:pPr>
        <w:pStyle w:val="Title"/>
        <w:jc w:val="left"/>
        <w:rPr>
          <w:b w:val="0"/>
          <w:sz w:val="24"/>
        </w:rPr>
      </w:pPr>
    </w:p>
    <w:p w:rsidR="00020AE5" w:rsidRDefault="00713BD8" w:rsidP="0080545B">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 xml:space="preserve">y, </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i</m:t>
                  </m:r>
                </m:sub>
              </m:sSub>
              <m:r>
                <m:rPr>
                  <m:sty m:val="bi"/>
                </m:rPr>
                <w:rPr>
                  <w:rFonts w:ascii="Cambria Math" w:hAnsi="Cambria Math"/>
                  <w:sz w:val="24"/>
                </w:rPr>
                <m:t>, i=1,2…</m:t>
              </m:r>
            </m:sub>
          </m:sSub>
        </m:oMath>
      </m:oMathPara>
    </w:p>
    <w:p w:rsidR="00020AE5" w:rsidRDefault="00020AE5" w:rsidP="0080545B">
      <w:pPr>
        <w:pStyle w:val="Title"/>
        <w:jc w:val="left"/>
        <w:rPr>
          <w:b w:val="0"/>
          <w:sz w:val="24"/>
        </w:rPr>
      </w:pPr>
    </w:p>
    <w:p w:rsidR="00020AE5" w:rsidRDefault="00020AE5" w:rsidP="0080545B">
      <w:pPr>
        <w:pStyle w:val="Title"/>
        <w:jc w:val="left"/>
        <w:rPr>
          <w:b w:val="0"/>
          <w:sz w:val="24"/>
        </w:rPr>
      </w:pPr>
    </w:p>
    <w:p w:rsidR="00020AE5" w:rsidRDefault="00020AE5" w:rsidP="0080545B">
      <w:pPr>
        <w:pStyle w:val="Title"/>
        <w:jc w:val="left"/>
        <w:rPr>
          <w:b w:val="0"/>
          <w:sz w:val="24"/>
        </w:rPr>
      </w:pPr>
      <w:r w:rsidRPr="00020AE5">
        <w:rPr>
          <w:b w:val="0"/>
          <w:i/>
          <w:sz w:val="24"/>
        </w:rPr>
        <w:t>Exact versus In-exact Differentials</w:t>
      </w:r>
      <w:r>
        <w:rPr>
          <w:b w:val="0"/>
          <w:sz w:val="24"/>
        </w:rPr>
        <w:t xml:space="preserve">: If an exact differential is integrated from an initial set of values (say, </w:t>
      </w:r>
      <w:r w:rsidRPr="00596358">
        <w:rPr>
          <w:i/>
          <w:sz w:val="24"/>
        </w:rPr>
        <w:t>x</w:t>
      </w:r>
      <w:r w:rsidRPr="00596358">
        <w:rPr>
          <w:i/>
          <w:sz w:val="24"/>
          <w:vertAlign w:val="subscript"/>
        </w:rPr>
        <w:t>1</w:t>
      </w:r>
      <w:r>
        <w:rPr>
          <w:b w:val="0"/>
          <w:sz w:val="24"/>
        </w:rPr>
        <w:t xml:space="preserve"> and </w:t>
      </w:r>
      <w:r w:rsidRPr="00596358">
        <w:rPr>
          <w:i/>
          <w:sz w:val="24"/>
        </w:rPr>
        <w:t>y</w:t>
      </w:r>
      <w:r w:rsidRPr="00596358">
        <w:rPr>
          <w:i/>
          <w:sz w:val="24"/>
          <w:vertAlign w:val="subscript"/>
        </w:rPr>
        <w:t>1</w:t>
      </w:r>
      <w:r>
        <w:rPr>
          <w:b w:val="0"/>
          <w:sz w:val="24"/>
        </w:rPr>
        <w:t xml:space="preserve">) to a final set of values (say, </w:t>
      </w:r>
      <w:r w:rsidRPr="00596358">
        <w:rPr>
          <w:i/>
          <w:sz w:val="24"/>
        </w:rPr>
        <w:t>x</w:t>
      </w:r>
      <w:r w:rsidRPr="00596358">
        <w:rPr>
          <w:i/>
          <w:sz w:val="24"/>
          <w:vertAlign w:val="subscript"/>
        </w:rPr>
        <w:t>2</w:t>
      </w:r>
      <w:r>
        <w:rPr>
          <w:b w:val="0"/>
          <w:sz w:val="24"/>
        </w:rPr>
        <w:t xml:space="preserve"> and </w:t>
      </w:r>
      <w:r w:rsidRPr="00596358">
        <w:rPr>
          <w:i/>
          <w:sz w:val="24"/>
        </w:rPr>
        <w:t>y</w:t>
      </w:r>
      <w:r w:rsidRPr="00596358">
        <w:rPr>
          <w:i/>
          <w:sz w:val="24"/>
          <w:vertAlign w:val="subscript"/>
        </w:rPr>
        <w:t>2</w:t>
      </w:r>
      <w:r>
        <w:rPr>
          <w:b w:val="0"/>
          <w:sz w:val="24"/>
        </w:rPr>
        <w:t xml:space="preserve">), the result is dependent </w:t>
      </w:r>
      <w:r w:rsidRPr="00020AE5">
        <w:rPr>
          <w:b w:val="0"/>
          <w:i/>
          <w:sz w:val="24"/>
        </w:rPr>
        <w:t>only</w:t>
      </w:r>
      <w:r>
        <w:rPr>
          <w:b w:val="0"/>
          <w:sz w:val="24"/>
        </w:rPr>
        <w:t xml:space="preserve"> on the limits and </w:t>
      </w:r>
      <w:r w:rsidRPr="00020AE5">
        <w:rPr>
          <w:b w:val="0"/>
          <w:i/>
          <w:sz w:val="24"/>
        </w:rPr>
        <w:t>not</w:t>
      </w:r>
      <w:r>
        <w:rPr>
          <w:b w:val="0"/>
          <w:sz w:val="24"/>
        </w:rPr>
        <w:t xml:space="preserve"> on the integration path. If the variables have the same values at the beginning and end of integration over a complete, or </w:t>
      </w:r>
      <w:r w:rsidRPr="00020AE5">
        <w:rPr>
          <w:b w:val="0"/>
          <w:i/>
          <w:sz w:val="24"/>
        </w:rPr>
        <w:t>closed</w:t>
      </w:r>
      <w:r>
        <w:rPr>
          <w:b w:val="0"/>
          <w:sz w:val="24"/>
        </w:rPr>
        <w:t xml:space="preserve"> cycle, the integral has a value of zero for the exact differential. This is true regardless of the integration path in the complete cycle:</w:t>
      </w:r>
    </w:p>
    <w:p w:rsidR="00020AE5" w:rsidRDefault="00020AE5" w:rsidP="0080545B">
      <w:pPr>
        <w:pStyle w:val="Title"/>
        <w:jc w:val="left"/>
        <w:rPr>
          <w:b w:val="0"/>
          <w:sz w:val="24"/>
        </w:rPr>
      </w:pPr>
    </w:p>
    <w:p w:rsidR="00020AE5" w:rsidRDefault="00020AE5" w:rsidP="0080545B">
      <w:pPr>
        <w:pStyle w:val="Title"/>
        <w:jc w:val="left"/>
        <w:rPr>
          <w:b w:val="0"/>
          <w:sz w:val="24"/>
        </w:rPr>
      </w:pPr>
    </w:p>
    <w:p w:rsidR="00020AE5" w:rsidRDefault="00713BD8" w:rsidP="00453706">
      <w:pPr>
        <w:pStyle w:val="Title"/>
        <w:rPr>
          <w:b w:val="0"/>
          <w:sz w:val="24"/>
        </w:rPr>
      </w:pPr>
      <m:oMath>
        <m:nary>
          <m:naryPr>
            <m:chr m:val="∮"/>
            <m:limLoc m:val="undOvr"/>
            <m:subHide m:val="1"/>
            <m:supHide m:val="1"/>
            <m:ctrlPr>
              <w:rPr>
                <w:rFonts w:ascii="Cambria Math" w:hAnsi="Cambria Math"/>
                <w:b w:val="0"/>
                <w:i/>
                <w:sz w:val="24"/>
              </w:rPr>
            </m:ctrlPr>
          </m:naryPr>
          <m:sub/>
          <m:sup/>
          <m:e>
            <m:r>
              <m:rPr>
                <m:sty m:val="bi"/>
              </m:rPr>
              <w:rPr>
                <w:rFonts w:ascii="Cambria Math" w:hAnsi="Cambria Math"/>
                <w:sz w:val="24"/>
              </w:rPr>
              <m:t xml:space="preserve">dz=0⇒dz </m:t>
            </m:r>
            <m:r>
              <m:rPr>
                <m:sty m:val="b"/>
              </m:rPr>
              <w:rPr>
                <w:rFonts w:ascii="Cambria Math" w:hAnsi="Cambria Math"/>
                <w:sz w:val="24"/>
              </w:rPr>
              <m:t>is exact</m:t>
            </m:r>
          </m:e>
        </m:nary>
      </m:oMath>
      <w:r w:rsidR="00453706">
        <w:rPr>
          <w:b w:val="0"/>
          <w:sz w:val="24"/>
        </w:rPr>
        <w:t>.</w:t>
      </w:r>
    </w:p>
    <w:p w:rsidR="00020AE5" w:rsidRDefault="00020AE5" w:rsidP="0080545B">
      <w:pPr>
        <w:pStyle w:val="Title"/>
        <w:jc w:val="left"/>
        <w:rPr>
          <w:b w:val="0"/>
          <w:sz w:val="24"/>
        </w:rPr>
      </w:pPr>
    </w:p>
    <w:p w:rsidR="00020AE5" w:rsidRDefault="00020AE5" w:rsidP="0080545B">
      <w:pPr>
        <w:pStyle w:val="Title"/>
        <w:jc w:val="left"/>
        <w:rPr>
          <w:b w:val="0"/>
          <w:sz w:val="24"/>
        </w:rPr>
      </w:pPr>
    </w:p>
    <w:p w:rsidR="00020AE5" w:rsidRDefault="00020AE5" w:rsidP="0080545B">
      <w:pPr>
        <w:pStyle w:val="Title"/>
        <w:jc w:val="left"/>
        <w:rPr>
          <w:b w:val="0"/>
          <w:sz w:val="24"/>
        </w:rPr>
      </w:pPr>
      <w:r>
        <w:rPr>
          <w:b w:val="0"/>
          <w:sz w:val="24"/>
        </w:rPr>
        <w:t xml:space="preserve">Where </w:t>
      </w:r>
      <m:oMath>
        <m:nary>
          <m:naryPr>
            <m:chr m:val="∮"/>
            <m:limLoc m:val="undOvr"/>
            <m:subHide m:val="1"/>
            <m:supHide m:val="1"/>
            <m:ctrlPr>
              <w:rPr>
                <w:rFonts w:ascii="Cambria Math" w:hAnsi="Cambria Math"/>
                <w:b w:val="0"/>
                <w:i/>
                <w:sz w:val="24"/>
              </w:rPr>
            </m:ctrlPr>
          </m:naryPr>
          <m:sub/>
          <m:sup/>
          <m:e/>
        </m:nary>
      </m:oMath>
      <w:r>
        <w:rPr>
          <w:b w:val="0"/>
          <w:sz w:val="24"/>
        </w:rPr>
        <w:t xml:space="preserve">signifies a closed cycle of integration. </w:t>
      </w:r>
    </w:p>
    <w:p w:rsidR="00020AE5" w:rsidRDefault="00020AE5" w:rsidP="0080545B">
      <w:pPr>
        <w:pStyle w:val="Title"/>
        <w:jc w:val="left"/>
        <w:rPr>
          <w:b w:val="0"/>
          <w:sz w:val="24"/>
        </w:rPr>
      </w:pPr>
    </w:p>
    <w:p w:rsidR="00020AE5" w:rsidRDefault="00020AE5" w:rsidP="0080545B">
      <w:pPr>
        <w:pStyle w:val="Title"/>
        <w:jc w:val="left"/>
        <w:rPr>
          <w:b w:val="0"/>
          <w:sz w:val="24"/>
        </w:rPr>
      </w:pPr>
      <w:r>
        <w:rPr>
          <w:b w:val="0"/>
          <w:sz w:val="24"/>
        </w:rPr>
        <w:t xml:space="preserve">On the other hand, </w:t>
      </w:r>
      <w:r w:rsidR="00C47700">
        <w:rPr>
          <w:b w:val="0"/>
          <w:sz w:val="24"/>
        </w:rPr>
        <w:t>if the integration is path-dependent, then:</w:t>
      </w:r>
    </w:p>
    <w:p w:rsidR="00C47700" w:rsidRDefault="00C47700" w:rsidP="0080545B">
      <w:pPr>
        <w:pStyle w:val="Title"/>
        <w:jc w:val="left"/>
        <w:rPr>
          <w:b w:val="0"/>
          <w:sz w:val="24"/>
        </w:rPr>
      </w:pPr>
    </w:p>
    <w:p w:rsidR="00C47700" w:rsidRDefault="00C47700" w:rsidP="0080545B">
      <w:pPr>
        <w:pStyle w:val="Title"/>
        <w:jc w:val="left"/>
        <w:rPr>
          <w:b w:val="0"/>
          <w:sz w:val="24"/>
        </w:rPr>
      </w:pPr>
    </w:p>
    <w:p w:rsidR="00C47700" w:rsidRDefault="00713BD8" w:rsidP="0080545B">
      <w:pPr>
        <w:pStyle w:val="Title"/>
        <w:jc w:val="left"/>
        <w:rPr>
          <w:b w:val="0"/>
          <w:sz w:val="24"/>
        </w:rPr>
      </w:pPr>
      <m:oMathPara>
        <m:oMath>
          <m:nary>
            <m:naryPr>
              <m:chr m:val="∮"/>
              <m:limLoc m:val="undOvr"/>
              <m:subHide m:val="1"/>
              <m:supHide m:val="1"/>
              <m:ctrlPr>
                <w:rPr>
                  <w:rFonts w:ascii="Cambria Math" w:hAnsi="Cambria Math"/>
                  <w:b w:val="0"/>
                  <w:i/>
                  <w:sz w:val="24"/>
                </w:rPr>
              </m:ctrlPr>
            </m:naryPr>
            <m:sub/>
            <m:sup/>
            <m:e>
              <m:r>
                <m:rPr>
                  <m:sty m:val="bi"/>
                </m:rPr>
                <w:rPr>
                  <w:rFonts w:ascii="Cambria Math" w:hAnsi="Cambria Math"/>
                  <w:sz w:val="24"/>
                </w:rPr>
                <m:t>dz</m:t>
              </m:r>
            </m:e>
          </m:nary>
          <m:r>
            <m:rPr>
              <m:sty m:val="bi"/>
            </m:rPr>
            <w:rPr>
              <w:rFonts w:ascii="Cambria Math" w:hAnsi="Cambria Math"/>
              <w:sz w:val="24"/>
            </w:rPr>
            <m:t xml:space="preserve">≠0⇒dz </m:t>
          </m:r>
          <m:r>
            <m:rPr>
              <m:sty m:val="b"/>
            </m:rPr>
            <w:rPr>
              <w:rFonts w:ascii="Cambria Math" w:hAnsi="Cambria Math"/>
              <w:sz w:val="24"/>
            </w:rPr>
            <m:t>is inexact</m:t>
          </m:r>
        </m:oMath>
      </m:oMathPara>
    </w:p>
    <w:p w:rsidR="00C47700" w:rsidRDefault="00C47700" w:rsidP="0080545B">
      <w:pPr>
        <w:pStyle w:val="Title"/>
        <w:jc w:val="left"/>
        <w:rPr>
          <w:b w:val="0"/>
          <w:sz w:val="24"/>
        </w:rPr>
      </w:pPr>
    </w:p>
    <w:p w:rsidR="00C47700" w:rsidRDefault="00C47700" w:rsidP="0080545B">
      <w:pPr>
        <w:pStyle w:val="Title"/>
        <w:jc w:val="left"/>
        <w:rPr>
          <w:b w:val="0"/>
          <w:sz w:val="24"/>
        </w:rPr>
      </w:pPr>
    </w:p>
    <w:p w:rsidR="007753C6" w:rsidRDefault="001303F5" w:rsidP="0080545B">
      <w:pPr>
        <w:pStyle w:val="Title"/>
        <w:jc w:val="left"/>
        <w:rPr>
          <w:b w:val="0"/>
          <w:sz w:val="24"/>
        </w:rPr>
      </w:pPr>
      <w:r>
        <w:rPr>
          <w:sz w:val="24"/>
        </w:rPr>
        <w:t>The Perfect D</w:t>
      </w:r>
      <w:r w:rsidR="00C47700" w:rsidRPr="007753C6">
        <w:rPr>
          <w:sz w:val="24"/>
        </w:rPr>
        <w:t>ifferential</w:t>
      </w:r>
    </w:p>
    <w:p w:rsidR="007753C6" w:rsidRDefault="007753C6" w:rsidP="0080545B">
      <w:pPr>
        <w:pStyle w:val="Title"/>
        <w:jc w:val="left"/>
        <w:rPr>
          <w:b w:val="0"/>
          <w:sz w:val="24"/>
        </w:rPr>
      </w:pPr>
    </w:p>
    <w:p w:rsidR="00C47700" w:rsidRPr="00020AE5" w:rsidRDefault="00C47700" w:rsidP="0080545B">
      <w:pPr>
        <w:pStyle w:val="Title"/>
        <w:jc w:val="left"/>
        <w:rPr>
          <w:b w:val="0"/>
          <w:sz w:val="24"/>
        </w:rPr>
      </w:pPr>
      <w:r>
        <w:rPr>
          <w:b w:val="0"/>
          <w:sz w:val="24"/>
        </w:rPr>
        <w:t>Often in thermodynamics we consider expressions of the form</w:t>
      </w:r>
      <w:r w:rsidR="007C5DBA">
        <w:rPr>
          <w:b w:val="0"/>
          <w:sz w:val="24"/>
        </w:rPr>
        <w:t>, which are</w:t>
      </w:r>
      <w:r w:rsidR="007C5DBA" w:rsidRPr="007C5DBA">
        <w:rPr>
          <w:b w:val="0"/>
          <w:sz w:val="24"/>
        </w:rPr>
        <w:t xml:space="preserve"> </w:t>
      </w:r>
      <w:r w:rsidR="007C5DBA">
        <w:rPr>
          <w:b w:val="0"/>
          <w:sz w:val="24"/>
        </w:rPr>
        <w:t xml:space="preserve">functions of the same dependent </w:t>
      </w:r>
      <w:proofErr w:type="gramStart"/>
      <w:r w:rsidR="007C5DBA">
        <w:rPr>
          <w:b w:val="0"/>
          <w:sz w:val="24"/>
        </w:rPr>
        <w:t xml:space="preserve">variable </w:t>
      </w:r>
      <w:proofErr w:type="gramEnd"/>
      <m:oMath>
        <m:d>
          <m:dPr>
            <m:ctrlPr>
              <w:rPr>
                <w:rFonts w:ascii="Cambria Math" w:hAnsi="Cambria Math"/>
                <w:b w:val="0"/>
                <w:i/>
                <w:sz w:val="24"/>
              </w:rPr>
            </m:ctrlPr>
          </m:dPr>
          <m:e>
            <m:r>
              <m:rPr>
                <m:sty m:val="bi"/>
              </m:rPr>
              <w:rPr>
                <w:rFonts w:ascii="Cambria Math" w:hAnsi="Cambria Math"/>
                <w:sz w:val="24"/>
              </w:rPr>
              <m:t>x,y</m:t>
            </m:r>
          </m:e>
        </m:d>
        <m:r>
          <m:rPr>
            <m:sty m:val="bi"/>
          </m:rPr>
          <w:rPr>
            <w:rFonts w:ascii="Cambria Math" w:hAnsi="Cambria Math"/>
            <w:sz w:val="24"/>
          </w:rPr>
          <m:t xml:space="preserve"> </m:t>
        </m:r>
        <m:r>
          <m:rPr>
            <m:sty m:val="b"/>
          </m:rPr>
          <w:rPr>
            <w:rFonts w:ascii="Cambria Math" w:hAnsi="Cambria Math"/>
            <w:sz w:val="24"/>
          </w:rPr>
          <m:t>and may, or may not be a total differential</m:t>
        </m:r>
      </m:oMath>
      <w:r>
        <w:rPr>
          <w:b w:val="0"/>
          <w:sz w:val="24"/>
        </w:rPr>
        <w:t>:</w:t>
      </w:r>
    </w:p>
    <w:p w:rsidR="0080545B" w:rsidRDefault="0080545B" w:rsidP="0080545B">
      <w:pPr>
        <w:pStyle w:val="Title"/>
        <w:jc w:val="left"/>
        <w:rPr>
          <w:b w:val="0"/>
          <w:sz w:val="24"/>
        </w:rPr>
      </w:pPr>
    </w:p>
    <w:p w:rsidR="007753C6" w:rsidRDefault="007753C6" w:rsidP="0080545B">
      <w:pPr>
        <w:pStyle w:val="Title"/>
        <w:jc w:val="left"/>
        <w:rPr>
          <w:b w:val="0"/>
          <w:sz w:val="24"/>
        </w:rPr>
      </w:pPr>
    </w:p>
    <w:p w:rsidR="007753C6" w:rsidRDefault="00897952" w:rsidP="0080545B">
      <w:pPr>
        <w:pStyle w:val="Title"/>
        <w:jc w:val="left"/>
        <w:rPr>
          <w:b w:val="0"/>
          <w:sz w:val="24"/>
        </w:rPr>
      </w:pPr>
      <m:oMathPara>
        <m:oMath>
          <m:r>
            <m:rPr>
              <m:sty m:val="bi"/>
            </m:rPr>
            <w:rPr>
              <w:rFonts w:ascii="Cambria Math" w:hAnsi="Cambria Math"/>
              <w:sz w:val="24"/>
            </w:rPr>
            <m:t>∂z=L</m:t>
          </m:r>
          <m:d>
            <m:dPr>
              <m:ctrlPr>
                <w:rPr>
                  <w:rFonts w:ascii="Cambria Math" w:hAnsi="Cambria Math"/>
                  <w:b w:val="0"/>
                  <w:i/>
                  <w:sz w:val="24"/>
                </w:rPr>
              </m:ctrlPr>
            </m:dPr>
            <m:e>
              <m:r>
                <m:rPr>
                  <m:sty m:val="bi"/>
                </m:rPr>
                <w:rPr>
                  <w:rFonts w:ascii="Cambria Math" w:hAnsi="Cambria Math"/>
                  <w:sz w:val="24"/>
                </w:rPr>
                <m:t>x,y</m:t>
              </m:r>
            </m:e>
          </m:d>
          <m:r>
            <m:rPr>
              <m:sty m:val="bi"/>
            </m:rPr>
            <w:rPr>
              <w:rFonts w:ascii="Cambria Math" w:hAnsi="Cambria Math"/>
              <w:sz w:val="24"/>
            </w:rPr>
            <m:t>dx+M</m:t>
          </m:r>
          <m:d>
            <m:dPr>
              <m:ctrlPr>
                <w:rPr>
                  <w:rFonts w:ascii="Cambria Math" w:hAnsi="Cambria Math"/>
                  <w:b w:val="0"/>
                  <w:i/>
                  <w:sz w:val="24"/>
                </w:rPr>
              </m:ctrlPr>
            </m:dPr>
            <m:e>
              <m:r>
                <m:rPr>
                  <m:sty m:val="bi"/>
                </m:rPr>
                <w:rPr>
                  <w:rFonts w:ascii="Cambria Math" w:hAnsi="Cambria Math"/>
                  <w:sz w:val="24"/>
                </w:rPr>
                <m:t>x,y</m:t>
              </m:r>
            </m:e>
          </m:d>
          <m:r>
            <m:rPr>
              <m:sty m:val="bi"/>
            </m:rPr>
            <w:rPr>
              <w:rFonts w:ascii="Cambria Math" w:hAnsi="Cambria Math"/>
              <w:sz w:val="24"/>
            </w:rPr>
            <m:t>dy</m:t>
          </m:r>
        </m:oMath>
      </m:oMathPara>
    </w:p>
    <w:p w:rsidR="007753C6" w:rsidRDefault="007753C6" w:rsidP="0080545B">
      <w:pPr>
        <w:pStyle w:val="Title"/>
        <w:jc w:val="left"/>
        <w:rPr>
          <w:b w:val="0"/>
          <w:sz w:val="24"/>
        </w:rPr>
      </w:pPr>
    </w:p>
    <w:p w:rsidR="00897952" w:rsidRDefault="00897952" w:rsidP="0080545B">
      <w:pPr>
        <w:pStyle w:val="Title"/>
        <w:jc w:val="left"/>
        <w:rPr>
          <w:b w:val="0"/>
          <w:sz w:val="24"/>
        </w:rPr>
      </w:pPr>
      <w:r>
        <w:rPr>
          <w:b w:val="0"/>
          <w:sz w:val="24"/>
        </w:rPr>
        <w:lastRenderedPageBreak/>
        <w:t xml:space="preserve">In the above equation, </w:t>
      </w:r>
      <m:oMath>
        <m:r>
          <m:rPr>
            <m:sty m:val="bi"/>
          </m:rPr>
          <w:rPr>
            <w:rFonts w:ascii="Cambria Math" w:hAnsi="Cambria Math"/>
            <w:sz w:val="24"/>
          </w:rPr>
          <m:t>∂z</m:t>
        </m:r>
      </m:oMath>
      <w:r>
        <w:rPr>
          <w:b w:val="0"/>
          <w:sz w:val="24"/>
        </w:rPr>
        <w:t xml:space="preserve"> represents an infinitesimal quantity, and </w:t>
      </w:r>
      <m:oMath>
        <m:r>
          <m:rPr>
            <m:sty m:val="bi"/>
          </m:rPr>
          <w:rPr>
            <w:rFonts w:ascii="Cambria Math" w:hAnsi="Cambria Math"/>
            <w:sz w:val="24"/>
          </w:rPr>
          <m:t>L</m:t>
        </m:r>
        <m:d>
          <m:dPr>
            <m:ctrlPr>
              <w:rPr>
                <w:rFonts w:ascii="Cambria Math" w:hAnsi="Cambria Math"/>
                <w:b w:val="0"/>
                <w:i/>
                <w:sz w:val="24"/>
              </w:rPr>
            </m:ctrlPr>
          </m:dPr>
          <m:e>
            <m:r>
              <m:rPr>
                <m:sty m:val="bi"/>
              </m:rPr>
              <w:rPr>
                <w:rFonts w:ascii="Cambria Math" w:hAnsi="Cambria Math"/>
                <w:sz w:val="24"/>
              </w:rPr>
              <m:t>x,y</m:t>
            </m:r>
          </m:e>
        </m:d>
      </m:oMath>
      <w:r>
        <w:rPr>
          <w:b w:val="0"/>
          <w:sz w:val="24"/>
        </w:rPr>
        <w:t xml:space="preserve">  and </w:t>
      </w:r>
      <m:oMath>
        <m:r>
          <m:rPr>
            <m:sty m:val="bi"/>
          </m:rPr>
          <w:rPr>
            <w:rFonts w:ascii="Cambria Math" w:hAnsi="Cambria Math"/>
            <w:sz w:val="24"/>
          </w:rPr>
          <m:t>M</m:t>
        </m:r>
        <m:d>
          <m:dPr>
            <m:ctrlPr>
              <w:rPr>
                <w:rFonts w:ascii="Cambria Math" w:hAnsi="Cambria Math"/>
                <w:b w:val="0"/>
                <w:i/>
                <w:sz w:val="24"/>
              </w:rPr>
            </m:ctrlPr>
          </m:dPr>
          <m:e>
            <m:r>
              <m:rPr>
                <m:sty m:val="bi"/>
              </m:rPr>
              <w:rPr>
                <w:rFonts w:ascii="Cambria Math" w:hAnsi="Cambria Math"/>
                <w:sz w:val="24"/>
              </w:rPr>
              <m:t>x,y</m:t>
            </m:r>
          </m:e>
        </m:d>
      </m:oMath>
      <w:r>
        <w:rPr>
          <w:b w:val="0"/>
          <w:sz w:val="24"/>
        </w:rPr>
        <w:t xml:space="preserve"> are different functions of the same differential </w:t>
      </w:r>
      <w:proofErr w:type="gramStart"/>
      <w:r>
        <w:rPr>
          <w:b w:val="0"/>
          <w:sz w:val="24"/>
        </w:rPr>
        <w:t xml:space="preserve">variables </w:t>
      </w:r>
      <w:proofErr w:type="gramEnd"/>
      <m:oMath>
        <m:d>
          <m:dPr>
            <m:ctrlPr>
              <w:rPr>
                <w:rFonts w:ascii="Cambria Math" w:hAnsi="Cambria Math"/>
                <w:b w:val="0"/>
                <w:i/>
                <w:sz w:val="24"/>
              </w:rPr>
            </m:ctrlPr>
          </m:dPr>
          <m:e>
            <m:r>
              <m:rPr>
                <m:sty m:val="bi"/>
              </m:rPr>
              <w:rPr>
                <w:rFonts w:ascii="Cambria Math" w:hAnsi="Cambria Math"/>
                <w:sz w:val="24"/>
              </w:rPr>
              <m:t>x,y</m:t>
            </m:r>
          </m:e>
        </m:d>
      </m:oMath>
      <w:r>
        <w:rPr>
          <w:b w:val="0"/>
          <w:sz w:val="24"/>
        </w:rPr>
        <w:t>.</w:t>
      </w:r>
    </w:p>
    <w:p w:rsidR="00897952" w:rsidRDefault="00897952" w:rsidP="0080545B">
      <w:pPr>
        <w:pStyle w:val="Title"/>
        <w:jc w:val="left"/>
        <w:rPr>
          <w:b w:val="0"/>
          <w:sz w:val="24"/>
        </w:rPr>
      </w:pPr>
    </w:p>
    <w:p w:rsidR="007753C6" w:rsidRDefault="007C5DBA" w:rsidP="0080545B">
      <w:pPr>
        <w:pStyle w:val="Title"/>
        <w:jc w:val="left"/>
        <w:rPr>
          <w:b w:val="0"/>
          <w:sz w:val="24"/>
        </w:rPr>
      </w:pPr>
      <w:r>
        <w:rPr>
          <w:b w:val="0"/>
          <w:sz w:val="24"/>
        </w:rPr>
        <w:t xml:space="preserve">Differential </w:t>
      </w:r>
      <m:oMath>
        <m:r>
          <m:rPr>
            <m:sty m:val="bi"/>
          </m:rPr>
          <w:rPr>
            <w:rFonts w:ascii="Cambria Math" w:hAnsi="Cambria Math"/>
            <w:sz w:val="24"/>
          </w:rPr>
          <m:t>δz</m:t>
        </m:r>
      </m:oMath>
      <w:r w:rsidR="00623569">
        <w:rPr>
          <w:b w:val="0"/>
          <w:sz w:val="24"/>
        </w:rPr>
        <w:t xml:space="preserve"> may or may not be an exact or total differential. However if </w:t>
      </w:r>
      <m:oMath>
        <m:r>
          <m:rPr>
            <m:sty m:val="bi"/>
          </m:rPr>
          <w:rPr>
            <w:rFonts w:ascii="Cambria Math" w:hAnsi="Cambria Math"/>
            <w:sz w:val="24"/>
          </w:rPr>
          <m:t>δz</m:t>
        </m:r>
      </m:oMath>
      <w:r w:rsidR="00510DF3">
        <w:rPr>
          <w:b w:val="0"/>
          <w:sz w:val="24"/>
        </w:rPr>
        <w:t xml:space="preserve"> is a perfect differential of function </w:t>
      </w:r>
      <w:r w:rsidR="00510DF3" w:rsidRPr="003B1623">
        <w:rPr>
          <w:i/>
          <w:sz w:val="24"/>
        </w:rPr>
        <w:t>z</w:t>
      </w:r>
      <w:r w:rsidR="00510DF3">
        <w:rPr>
          <w:b w:val="0"/>
          <w:sz w:val="24"/>
        </w:rPr>
        <w:t>, then</w:t>
      </w:r>
    </w:p>
    <w:p w:rsidR="00510DF3" w:rsidRPr="00334EC7" w:rsidRDefault="00510DF3" w:rsidP="0080545B">
      <w:pPr>
        <w:pStyle w:val="Title"/>
        <w:jc w:val="left"/>
        <w:rPr>
          <w:b w:val="0"/>
          <w:i/>
          <w:sz w:val="24"/>
        </w:rPr>
      </w:pPr>
    </w:p>
    <w:p w:rsidR="00510DF3" w:rsidRDefault="00510DF3" w:rsidP="0080545B">
      <w:pPr>
        <w:pStyle w:val="Title"/>
        <w:jc w:val="left"/>
        <w:rPr>
          <w:b w:val="0"/>
          <w:sz w:val="24"/>
        </w:rPr>
      </w:pPr>
    </w:p>
    <w:p w:rsidR="00510DF3" w:rsidRDefault="00713BD8" w:rsidP="0080545B">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∂L</m:t>
                      </m:r>
                    </m:num>
                    <m:den>
                      <m:r>
                        <m:rPr>
                          <m:sty m:val="bi"/>
                        </m:rPr>
                        <w:rPr>
                          <w:rFonts w:ascii="Cambria Math" w:hAnsi="Cambria Math"/>
                          <w:sz w:val="24"/>
                        </w:rPr>
                        <m:t>∂y</m:t>
                      </m:r>
                    </m:den>
                  </m:f>
                </m:e>
              </m:d>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m:t>
                      </m:r>
                    </m:num>
                    <m:den>
                      <m:r>
                        <m:rPr>
                          <m:sty m:val="bi"/>
                        </m:rPr>
                        <w:rPr>
                          <w:rFonts w:ascii="Cambria Math" w:hAnsi="Cambria Math"/>
                          <w:sz w:val="24"/>
                        </w:rPr>
                        <m:t>∂x</m:t>
                      </m:r>
                    </m:den>
                  </m:f>
                </m:e>
              </m:d>
            </m:e>
            <m:sub>
              <m:r>
                <m:rPr>
                  <m:sty m:val="bi"/>
                </m:rPr>
                <w:rPr>
                  <w:rFonts w:ascii="Cambria Math" w:hAnsi="Cambria Math"/>
                  <w:sz w:val="24"/>
                </w:rPr>
                <m:t>y</m:t>
              </m:r>
            </m:sub>
          </m:sSub>
        </m:oMath>
      </m:oMathPara>
    </w:p>
    <w:p w:rsidR="00510DF3" w:rsidRDefault="00510DF3" w:rsidP="0080545B">
      <w:pPr>
        <w:pStyle w:val="Title"/>
        <w:jc w:val="left"/>
        <w:rPr>
          <w:b w:val="0"/>
          <w:sz w:val="24"/>
        </w:rPr>
      </w:pPr>
    </w:p>
    <w:p w:rsidR="00510DF3" w:rsidRDefault="00510DF3" w:rsidP="0080545B">
      <w:pPr>
        <w:pStyle w:val="Title"/>
        <w:jc w:val="left"/>
        <w:rPr>
          <w:b w:val="0"/>
          <w:sz w:val="24"/>
        </w:rPr>
      </w:pPr>
    </w:p>
    <w:p w:rsidR="00510DF3" w:rsidRDefault="00510DF3" w:rsidP="0080545B">
      <w:pPr>
        <w:pStyle w:val="Title"/>
        <w:jc w:val="left"/>
        <w:rPr>
          <w:b w:val="0"/>
          <w:sz w:val="24"/>
        </w:rPr>
      </w:pPr>
      <w:r>
        <w:rPr>
          <w:b w:val="0"/>
          <w:sz w:val="24"/>
        </w:rPr>
        <w:t xml:space="preserve">If such a function </w:t>
      </w:r>
      <w:r w:rsidRPr="00596358">
        <w:rPr>
          <w:i/>
          <w:sz w:val="24"/>
        </w:rPr>
        <w:t>z</w:t>
      </w:r>
      <w:r>
        <w:rPr>
          <w:b w:val="0"/>
          <w:sz w:val="24"/>
        </w:rPr>
        <w:t xml:space="preserve"> exists, then:</w:t>
      </w:r>
    </w:p>
    <w:p w:rsidR="00510DF3" w:rsidRDefault="00510DF3" w:rsidP="0080545B">
      <w:pPr>
        <w:pStyle w:val="Title"/>
        <w:jc w:val="left"/>
        <w:rPr>
          <w:b w:val="0"/>
          <w:sz w:val="24"/>
        </w:rPr>
      </w:pPr>
    </w:p>
    <w:p w:rsidR="00510DF3" w:rsidRDefault="00510DF3" w:rsidP="0080545B">
      <w:pPr>
        <w:pStyle w:val="Title"/>
        <w:jc w:val="left"/>
        <w:rPr>
          <w:b w:val="0"/>
          <w:sz w:val="24"/>
        </w:rPr>
      </w:pPr>
    </w:p>
    <w:p w:rsidR="00510DF3" w:rsidRDefault="00897952" w:rsidP="0080545B">
      <w:pPr>
        <w:pStyle w:val="Title"/>
        <w:jc w:val="left"/>
        <w:rPr>
          <w:b w:val="0"/>
          <w:sz w:val="24"/>
        </w:rPr>
      </w:pPr>
      <m:oMathPara>
        <m:oMath>
          <m:r>
            <m:rPr>
              <m:sty m:val="bi"/>
            </m:rPr>
            <w:rPr>
              <w:rFonts w:ascii="Cambria Math" w:hAnsi="Cambria Math"/>
              <w:sz w:val="24"/>
            </w:rPr>
            <m:t>L</m:t>
          </m:r>
          <m:d>
            <m:dPr>
              <m:ctrlPr>
                <w:rPr>
                  <w:rFonts w:ascii="Cambria Math" w:hAnsi="Cambria Math"/>
                  <w:b w:val="0"/>
                  <w:i/>
                  <w:sz w:val="24"/>
                </w:rPr>
              </m:ctrlPr>
            </m:dPr>
            <m:e>
              <m:r>
                <m:rPr>
                  <m:sty m:val="bi"/>
                </m:rPr>
                <w:rPr>
                  <w:rFonts w:ascii="Cambria Math" w:hAnsi="Cambria Math"/>
                  <w:sz w:val="24"/>
                </w:rPr>
                <m:t>x,y</m:t>
              </m:r>
            </m:e>
          </m:d>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∂x</m:t>
                      </m:r>
                    </m:den>
                  </m:f>
                </m:e>
              </m:d>
            </m:e>
            <m:sub>
              <m:r>
                <m:rPr>
                  <m:sty m:val="bi"/>
                </m:rPr>
                <w:rPr>
                  <w:rFonts w:ascii="Cambria Math" w:hAnsi="Cambria Math"/>
                  <w:sz w:val="24"/>
                </w:rPr>
                <m:t>y</m:t>
              </m:r>
            </m:sub>
          </m:sSub>
          <m:r>
            <m:rPr>
              <m:sty m:val="b"/>
            </m:rPr>
            <w:rPr>
              <w:rFonts w:ascii="Cambria Math" w:hAnsi="Cambria Math"/>
              <w:sz w:val="24"/>
            </w:rPr>
            <m:t>and</m:t>
          </m:r>
          <m:r>
            <m:rPr>
              <m:sty m:val="bi"/>
            </m:rPr>
            <w:rPr>
              <w:rFonts w:ascii="Cambria Math" w:hAnsi="Cambria Math"/>
              <w:sz w:val="24"/>
            </w:rPr>
            <m:t xml:space="preserve"> M</m:t>
          </m:r>
          <m:d>
            <m:dPr>
              <m:ctrlPr>
                <w:rPr>
                  <w:rFonts w:ascii="Cambria Math" w:hAnsi="Cambria Math"/>
                  <w:b w:val="0"/>
                  <w:i/>
                  <w:sz w:val="24"/>
                </w:rPr>
              </m:ctrlPr>
            </m:dPr>
            <m:e>
              <m:r>
                <m:rPr>
                  <m:sty m:val="bi"/>
                </m:rPr>
                <w:rPr>
                  <w:rFonts w:ascii="Cambria Math" w:hAnsi="Cambria Math"/>
                  <w:sz w:val="24"/>
                </w:rPr>
                <m:t>x,y</m:t>
              </m:r>
            </m:e>
          </m:d>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∂z</m:t>
                      </m:r>
                    </m:num>
                    <m:den>
                      <m:r>
                        <m:rPr>
                          <m:sty m:val="bi"/>
                        </m:rPr>
                        <w:rPr>
                          <w:rFonts w:ascii="Cambria Math" w:hAnsi="Cambria Math"/>
                          <w:sz w:val="24"/>
                        </w:rPr>
                        <m:t>∂y</m:t>
                      </m:r>
                    </m:den>
                  </m:f>
                </m:e>
              </m:d>
            </m:e>
            <m:sub>
              <m:r>
                <m:rPr>
                  <m:sty m:val="bi"/>
                </m:rPr>
                <w:rPr>
                  <w:rFonts w:ascii="Cambria Math" w:hAnsi="Cambria Math"/>
                  <w:sz w:val="24"/>
                </w:rPr>
                <m:t>x</m:t>
              </m:r>
            </m:sub>
          </m:sSub>
        </m:oMath>
      </m:oMathPara>
    </w:p>
    <w:p w:rsidR="00510DF3" w:rsidRDefault="00510DF3" w:rsidP="0080545B">
      <w:pPr>
        <w:pStyle w:val="Title"/>
        <w:jc w:val="left"/>
        <w:rPr>
          <w:b w:val="0"/>
          <w:sz w:val="24"/>
        </w:rPr>
      </w:pPr>
    </w:p>
    <w:p w:rsidR="00510DF3" w:rsidRDefault="00550820" w:rsidP="00550820">
      <w:pPr>
        <w:pStyle w:val="Title"/>
        <w:rPr>
          <w:b w:val="0"/>
          <w:sz w:val="24"/>
        </w:rPr>
      </w:pPr>
      <w:r>
        <w:rPr>
          <w:b w:val="0"/>
          <w:sz w:val="24"/>
        </w:rPr>
        <w:t>And</w:t>
      </w:r>
    </w:p>
    <w:p w:rsidR="00550820" w:rsidRDefault="00550820" w:rsidP="00550820">
      <w:pPr>
        <w:pStyle w:val="Title"/>
        <w:rPr>
          <w:b w:val="0"/>
          <w:sz w:val="24"/>
        </w:rPr>
      </w:pPr>
    </w:p>
    <w:p w:rsidR="00D10A84" w:rsidRDefault="00713BD8" w:rsidP="00D10A84">
      <w:pPr>
        <w:pStyle w:val="Title"/>
        <w:rPr>
          <w:b w:val="0"/>
          <w:sz w:val="24"/>
        </w:rPr>
      </w:pPr>
      <m:oMathPara>
        <m:oMath>
          <m:f>
            <m:fPr>
              <m:ctrlPr>
                <w:rPr>
                  <w:rFonts w:ascii="Cambria Math" w:hAnsi="Cambria Math"/>
                  <w:b w:val="0"/>
                  <w:i/>
                  <w:sz w:val="24"/>
                </w:rPr>
              </m:ctrlPr>
            </m:fPr>
            <m:num>
              <m:r>
                <m:rPr>
                  <m:sty m:val="bi"/>
                </m:rPr>
                <w:rPr>
                  <w:rFonts w:ascii="Cambria Math" w:hAnsi="Cambria Math"/>
                  <w:sz w:val="24"/>
                </w:rPr>
                <m:t>∂L</m:t>
              </m:r>
            </m:num>
            <m:den>
              <m:r>
                <m:rPr>
                  <m:sty m:val="bi"/>
                </m:rPr>
                <w:rPr>
                  <w:rFonts w:ascii="Cambria Math" w:hAnsi="Cambria Math"/>
                  <w:sz w:val="24"/>
                </w:rPr>
                <m:t>∂y</m:t>
              </m:r>
            </m:den>
          </m:f>
          <m:r>
            <m:rPr>
              <m:sty m:val="bi"/>
            </m:rPr>
            <w:rPr>
              <w:rFonts w:ascii="Cambria Math" w:hAnsi="Cambria Math"/>
              <w:sz w:val="24"/>
            </w:rPr>
            <m:t>=</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m:t>
                  </m:r>
                </m:e>
                <m:sup>
                  <m:r>
                    <m:rPr>
                      <m:sty m:val="bi"/>
                    </m:rPr>
                    <w:rPr>
                      <w:rFonts w:ascii="Cambria Math" w:hAnsi="Cambria Math"/>
                      <w:sz w:val="24"/>
                    </w:rPr>
                    <m:t>2</m:t>
                  </m:r>
                </m:sup>
              </m:sSup>
              <m:r>
                <m:rPr>
                  <m:sty m:val="bi"/>
                </m:rPr>
                <w:rPr>
                  <w:rFonts w:ascii="Cambria Math" w:hAnsi="Cambria Math"/>
                  <w:sz w:val="24"/>
                </w:rPr>
                <m:t>z</m:t>
              </m:r>
            </m:num>
            <m:den>
              <m:r>
                <m:rPr>
                  <m:sty m:val="bi"/>
                </m:rPr>
                <w:rPr>
                  <w:rFonts w:ascii="Cambria Math" w:hAnsi="Cambria Math"/>
                  <w:sz w:val="24"/>
                </w:rPr>
                <m:t>∂x∂y</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m:t>
              </m:r>
            </m:num>
            <m:den>
              <m:r>
                <m:rPr>
                  <m:sty m:val="bi"/>
                </m:rPr>
                <w:rPr>
                  <w:rFonts w:ascii="Cambria Math" w:hAnsi="Cambria Math"/>
                  <w:sz w:val="24"/>
                </w:rPr>
                <m:t>∂x</m:t>
              </m:r>
            </m:den>
          </m:f>
        </m:oMath>
      </m:oMathPara>
    </w:p>
    <w:p w:rsidR="00510DF3" w:rsidRDefault="00510DF3" w:rsidP="0080545B">
      <w:pPr>
        <w:pStyle w:val="Title"/>
        <w:jc w:val="left"/>
        <w:rPr>
          <w:b w:val="0"/>
          <w:sz w:val="24"/>
        </w:rPr>
      </w:pPr>
    </w:p>
    <w:p w:rsidR="00510DF3" w:rsidRDefault="00510DF3" w:rsidP="0080545B">
      <w:pPr>
        <w:pStyle w:val="Title"/>
        <w:jc w:val="left"/>
        <w:rPr>
          <w:b w:val="0"/>
          <w:sz w:val="24"/>
        </w:rPr>
      </w:pPr>
    </w:p>
    <w:p w:rsidR="00510DF3" w:rsidRDefault="00510DF3" w:rsidP="0080545B">
      <w:pPr>
        <w:pStyle w:val="Title"/>
        <w:jc w:val="left"/>
        <w:rPr>
          <w:b w:val="0"/>
          <w:sz w:val="24"/>
        </w:rPr>
      </w:pPr>
      <w:r>
        <w:rPr>
          <w:b w:val="0"/>
          <w:sz w:val="24"/>
        </w:rPr>
        <w:t>The equality</w:t>
      </w:r>
      <w:r w:rsidR="00B816CA">
        <w:rPr>
          <w:b w:val="0"/>
          <w:sz w:val="24"/>
        </w:rPr>
        <w:t xml:space="preserve"> </w:t>
      </w:r>
      <m:oMath>
        <m:f>
          <m:fPr>
            <m:ctrlPr>
              <w:rPr>
                <w:rFonts w:ascii="Cambria Math" w:hAnsi="Cambria Math"/>
                <w:b w:val="0"/>
                <w:i/>
                <w:sz w:val="24"/>
              </w:rPr>
            </m:ctrlPr>
          </m:fPr>
          <m:num>
            <m:r>
              <m:rPr>
                <m:sty m:val="bi"/>
              </m:rPr>
              <w:rPr>
                <w:rFonts w:ascii="Cambria Math" w:hAnsi="Cambria Math"/>
                <w:sz w:val="24"/>
              </w:rPr>
              <m:t>∂L</m:t>
            </m:r>
          </m:num>
          <m:den>
            <m:r>
              <m:rPr>
                <m:sty m:val="bi"/>
              </m:rPr>
              <w:rPr>
                <w:rFonts w:ascii="Cambria Math" w:hAnsi="Cambria Math"/>
                <w:sz w:val="24"/>
              </w:rPr>
              <m:t>∂y</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m:t>
            </m:r>
          </m:num>
          <m:den>
            <m:r>
              <m:rPr>
                <m:sty m:val="bi"/>
              </m:rPr>
              <w:rPr>
                <w:rFonts w:ascii="Cambria Math" w:hAnsi="Cambria Math"/>
                <w:sz w:val="24"/>
              </w:rPr>
              <m:t>∂x</m:t>
            </m:r>
          </m:den>
        </m:f>
      </m:oMath>
      <w:r w:rsidR="00B816CA">
        <w:rPr>
          <w:b w:val="0"/>
          <w:sz w:val="24"/>
        </w:rPr>
        <w:t xml:space="preserve"> is a necessary and sufficient condition that </w:t>
      </w:r>
      <w:r w:rsidR="00B816CA" w:rsidRPr="00596358">
        <w:rPr>
          <w:i/>
          <w:sz w:val="24"/>
        </w:rPr>
        <w:t>z</w:t>
      </w:r>
      <w:r w:rsidR="00B816CA">
        <w:rPr>
          <w:b w:val="0"/>
          <w:sz w:val="24"/>
        </w:rPr>
        <w:t xml:space="preserve"> is a perfect differential. Suppose we wish to integrate the total change in </w:t>
      </w:r>
      <w:r w:rsidR="00B816CA" w:rsidRPr="00596358">
        <w:rPr>
          <w:i/>
          <w:sz w:val="24"/>
        </w:rPr>
        <w:t>z</w:t>
      </w:r>
      <w:r w:rsidR="00B816CA">
        <w:rPr>
          <w:b w:val="0"/>
          <w:sz w:val="24"/>
        </w:rPr>
        <w:t xml:space="preserve">, </w:t>
      </w:r>
      <w:proofErr w:type="spellStart"/>
      <w:r w:rsidR="00B816CA" w:rsidRPr="00596358">
        <w:rPr>
          <w:i/>
          <w:sz w:val="24"/>
        </w:rPr>
        <w:t>Δz</w:t>
      </w:r>
      <w:proofErr w:type="spellEnd"/>
      <w:r w:rsidR="00B816CA">
        <w:rPr>
          <w:b w:val="0"/>
          <w:sz w:val="24"/>
        </w:rPr>
        <w:t xml:space="preserve">, from state </w:t>
      </w:r>
      <w:r w:rsidR="00B816CA" w:rsidRPr="00596358">
        <w:rPr>
          <w:i/>
          <w:sz w:val="24"/>
        </w:rPr>
        <w:t>x</w:t>
      </w:r>
      <w:r w:rsidR="00B816CA" w:rsidRPr="00596358">
        <w:rPr>
          <w:i/>
          <w:sz w:val="24"/>
          <w:vertAlign w:val="subscript"/>
        </w:rPr>
        <w:t>1</w:t>
      </w:r>
      <w:r w:rsidR="00B816CA">
        <w:rPr>
          <w:b w:val="0"/>
          <w:sz w:val="24"/>
        </w:rPr>
        <w:t xml:space="preserve">, </w:t>
      </w:r>
      <w:r w:rsidR="00B816CA" w:rsidRPr="00596358">
        <w:rPr>
          <w:i/>
          <w:sz w:val="24"/>
        </w:rPr>
        <w:t>y</w:t>
      </w:r>
      <w:r w:rsidR="00B816CA" w:rsidRPr="00596358">
        <w:rPr>
          <w:i/>
          <w:sz w:val="24"/>
          <w:vertAlign w:val="subscript"/>
        </w:rPr>
        <w:t>1</w:t>
      </w:r>
      <w:r w:rsidR="00B816CA" w:rsidRPr="00B816CA">
        <w:rPr>
          <w:b w:val="0"/>
          <w:sz w:val="24"/>
          <w:vertAlign w:val="subscript"/>
        </w:rPr>
        <w:t xml:space="preserve"> </w:t>
      </w:r>
      <w:r w:rsidR="00B816CA">
        <w:rPr>
          <w:b w:val="0"/>
          <w:sz w:val="24"/>
        </w:rPr>
        <w:t xml:space="preserve">to </w:t>
      </w:r>
      <w:r w:rsidR="00B816CA" w:rsidRPr="00596358">
        <w:rPr>
          <w:i/>
          <w:sz w:val="24"/>
        </w:rPr>
        <w:t>x</w:t>
      </w:r>
      <w:r w:rsidR="00B816CA" w:rsidRPr="00596358">
        <w:rPr>
          <w:i/>
          <w:sz w:val="24"/>
          <w:vertAlign w:val="subscript"/>
        </w:rPr>
        <w:t>2</w:t>
      </w:r>
      <w:r w:rsidR="00B816CA" w:rsidRPr="00B816CA">
        <w:rPr>
          <w:b w:val="0"/>
          <w:i/>
          <w:sz w:val="24"/>
        </w:rPr>
        <w:t xml:space="preserve">, </w:t>
      </w:r>
      <w:r w:rsidR="00B816CA" w:rsidRPr="00596358">
        <w:rPr>
          <w:i/>
          <w:sz w:val="24"/>
        </w:rPr>
        <w:t>y</w:t>
      </w:r>
      <w:r w:rsidR="00B816CA" w:rsidRPr="00596358">
        <w:rPr>
          <w:i/>
          <w:sz w:val="24"/>
          <w:vertAlign w:val="subscript"/>
        </w:rPr>
        <w:t>2</w:t>
      </w:r>
      <w:r w:rsidR="00B816CA">
        <w:rPr>
          <w:b w:val="0"/>
          <w:sz w:val="24"/>
        </w:rPr>
        <w:t>. If</w:t>
      </w:r>
      <w:r w:rsidR="00334EC7">
        <w:rPr>
          <w:b w:val="0"/>
          <w:sz w:val="24"/>
        </w:rPr>
        <w:t xml:space="preserve"> </w:t>
      </w:r>
      <w:r w:rsidR="00334EC7" w:rsidRPr="00596358">
        <w:rPr>
          <w:i/>
          <w:sz w:val="24"/>
        </w:rPr>
        <w:t>z</w:t>
      </w:r>
      <w:r w:rsidR="00334EC7">
        <w:rPr>
          <w:b w:val="0"/>
          <w:sz w:val="24"/>
        </w:rPr>
        <w:t xml:space="preserve"> is a perfect differential, then</w:t>
      </w:r>
      <w:r w:rsidR="0065426E">
        <w:rPr>
          <w:b w:val="0"/>
          <w:sz w:val="24"/>
        </w:rPr>
        <w:t>, without specification of the path take</w:t>
      </w:r>
      <w:r w:rsidR="00334EC7">
        <w:rPr>
          <w:b w:val="0"/>
          <w:sz w:val="24"/>
        </w:rPr>
        <w:t>:</w:t>
      </w:r>
    </w:p>
    <w:p w:rsidR="00334EC7" w:rsidRDefault="00334EC7" w:rsidP="0080545B">
      <w:pPr>
        <w:pStyle w:val="Title"/>
        <w:jc w:val="left"/>
        <w:rPr>
          <w:b w:val="0"/>
          <w:sz w:val="24"/>
        </w:rPr>
      </w:pPr>
    </w:p>
    <w:p w:rsidR="00334EC7" w:rsidRDefault="00334EC7" w:rsidP="0080545B">
      <w:pPr>
        <w:pStyle w:val="Title"/>
        <w:jc w:val="left"/>
        <w:rPr>
          <w:b w:val="0"/>
          <w:sz w:val="24"/>
        </w:rPr>
      </w:pPr>
    </w:p>
    <w:p w:rsidR="00334EC7" w:rsidRDefault="00D10A84" w:rsidP="0080545B">
      <w:pPr>
        <w:pStyle w:val="Title"/>
        <w:jc w:val="left"/>
        <w:rPr>
          <w:b w:val="0"/>
          <w:sz w:val="24"/>
        </w:rPr>
      </w:pPr>
      <m:oMathPara>
        <m:oMath>
          <m:r>
            <m:rPr>
              <m:sty m:val="bi"/>
            </m:rPr>
            <w:rPr>
              <w:rFonts w:ascii="Cambria Math" w:hAnsi="Cambria Math"/>
              <w:sz w:val="24"/>
            </w:rPr>
            <m:t>∆z=z</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x</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y</m:t>
                  </m:r>
                </m:e>
                <m:sub>
                  <m:r>
                    <m:rPr>
                      <m:sty m:val="bi"/>
                    </m:rPr>
                    <w:rPr>
                      <w:rFonts w:ascii="Cambria Math" w:hAnsi="Cambria Math"/>
                      <w:sz w:val="24"/>
                    </w:rPr>
                    <m:t>2</m:t>
                  </m:r>
                </m:sub>
              </m:sSub>
            </m:e>
          </m:d>
          <m:r>
            <m:rPr>
              <m:sty m:val="bi"/>
            </m:rPr>
            <w:rPr>
              <w:rFonts w:ascii="Cambria Math" w:hAnsi="Cambria Math"/>
              <w:sz w:val="24"/>
            </w:rPr>
            <m:t>-z</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x</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y</m:t>
                  </m:r>
                </m:e>
                <m:sub>
                  <m:r>
                    <m:rPr>
                      <m:sty m:val="bi"/>
                    </m:rPr>
                    <w:rPr>
                      <w:rFonts w:ascii="Cambria Math" w:hAnsi="Cambria Math"/>
                      <w:sz w:val="24"/>
                    </w:rPr>
                    <m:t>1</m:t>
                  </m:r>
                </m:sub>
              </m:sSub>
            </m:e>
          </m:d>
        </m:oMath>
      </m:oMathPara>
    </w:p>
    <w:p w:rsidR="00334EC7" w:rsidRDefault="00334EC7" w:rsidP="0080545B">
      <w:pPr>
        <w:pStyle w:val="Title"/>
        <w:jc w:val="left"/>
        <w:rPr>
          <w:b w:val="0"/>
          <w:sz w:val="24"/>
        </w:rPr>
      </w:pPr>
    </w:p>
    <w:p w:rsidR="00334EC7" w:rsidRDefault="00334EC7" w:rsidP="0080545B">
      <w:pPr>
        <w:pStyle w:val="Title"/>
        <w:jc w:val="left"/>
        <w:rPr>
          <w:b w:val="0"/>
          <w:sz w:val="24"/>
        </w:rPr>
      </w:pPr>
    </w:p>
    <w:p w:rsidR="00334EC7" w:rsidRDefault="00334EC7" w:rsidP="0080545B">
      <w:pPr>
        <w:pStyle w:val="Title"/>
        <w:jc w:val="left"/>
        <w:rPr>
          <w:b w:val="0"/>
          <w:sz w:val="24"/>
        </w:rPr>
      </w:pPr>
      <w:r>
        <w:rPr>
          <w:b w:val="0"/>
          <w:sz w:val="24"/>
        </w:rPr>
        <w:t xml:space="preserve">If </w:t>
      </w:r>
      <w:r w:rsidRPr="00596358">
        <w:rPr>
          <w:i/>
          <w:sz w:val="24"/>
        </w:rPr>
        <w:t>z</w:t>
      </w:r>
      <w:r>
        <w:rPr>
          <w:b w:val="0"/>
          <w:sz w:val="24"/>
        </w:rPr>
        <w:t xml:space="preserve"> is, however, not</w:t>
      </w:r>
      <w:r w:rsidR="0065426E">
        <w:rPr>
          <w:b w:val="0"/>
          <w:sz w:val="24"/>
        </w:rPr>
        <w:t xml:space="preserve"> a perfect differential, the path </w:t>
      </w:r>
      <w:r w:rsidR="0065426E" w:rsidRPr="00596358">
        <w:rPr>
          <w:i/>
          <w:sz w:val="24"/>
        </w:rPr>
        <w:t>x</w:t>
      </w:r>
      <w:r w:rsidR="0065426E" w:rsidRPr="00596358">
        <w:rPr>
          <w:i/>
          <w:sz w:val="24"/>
          <w:vertAlign w:val="subscript"/>
        </w:rPr>
        <w:t>1</w:t>
      </w:r>
      <w:r w:rsidR="0065426E">
        <w:rPr>
          <w:b w:val="0"/>
          <w:sz w:val="24"/>
        </w:rPr>
        <w:t xml:space="preserve">, </w:t>
      </w:r>
      <w:r w:rsidR="0065426E" w:rsidRPr="00596358">
        <w:rPr>
          <w:i/>
          <w:sz w:val="24"/>
        </w:rPr>
        <w:t>y</w:t>
      </w:r>
      <w:r w:rsidR="0065426E" w:rsidRPr="00596358">
        <w:rPr>
          <w:i/>
          <w:sz w:val="24"/>
          <w:vertAlign w:val="subscript"/>
        </w:rPr>
        <w:t>1</w:t>
      </w:r>
      <w:r w:rsidR="0065426E" w:rsidRPr="00B816CA">
        <w:rPr>
          <w:b w:val="0"/>
          <w:sz w:val="24"/>
          <w:vertAlign w:val="subscript"/>
        </w:rPr>
        <w:t xml:space="preserve"> </w:t>
      </w:r>
      <w:r w:rsidR="0065426E">
        <w:rPr>
          <w:b w:val="0"/>
          <w:sz w:val="24"/>
        </w:rPr>
        <w:t xml:space="preserve">to </w:t>
      </w:r>
      <w:r w:rsidR="0065426E" w:rsidRPr="00596358">
        <w:rPr>
          <w:i/>
          <w:sz w:val="24"/>
        </w:rPr>
        <w:t>x</w:t>
      </w:r>
      <w:r w:rsidR="0065426E" w:rsidRPr="00596358">
        <w:rPr>
          <w:i/>
          <w:sz w:val="24"/>
          <w:vertAlign w:val="subscript"/>
        </w:rPr>
        <w:t>2</w:t>
      </w:r>
      <w:r w:rsidR="0065426E" w:rsidRPr="00B816CA">
        <w:rPr>
          <w:b w:val="0"/>
          <w:i/>
          <w:sz w:val="24"/>
        </w:rPr>
        <w:t xml:space="preserve">, </w:t>
      </w:r>
      <w:proofErr w:type="gramStart"/>
      <w:r w:rsidR="0065426E" w:rsidRPr="00596358">
        <w:rPr>
          <w:i/>
          <w:sz w:val="24"/>
        </w:rPr>
        <w:t>y</w:t>
      </w:r>
      <w:r w:rsidR="0065426E" w:rsidRPr="00596358">
        <w:rPr>
          <w:i/>
          <w:sz w:val="24"/>
          <w:vertAlign w:val="subscript"/>
        </w:rPr>
        <w:t>2</w:t>
      </w:r>
      <w:r w:rsidR="0065426E">
        <w:rPr>
          <w:b w:val="0"/>
          <w:i/>
          <w:sz w:val="24"/>
          <w:vertAlign w:val="subscript"/>
        </w:rPr>
        <w:t xml:space="preserve"> </w:t>
      </w:r>
      <w:r w:rsidR="0065426E">
        <w:rPr>
          <w:b w:val="0"/>
          <w:sz w:val="24"/>
          <w:vertAlign w:val="subscript"/>
        </w:rPr>
        <w:t xml:space="preserve"> </w:t>
      </w:r>
      <w:r w:rsidR="0065426E">
        <w:rPr>
          <w:b w:val="0"/>
          <w:sz w:val="24"/>
        </w:rPr>
        <w:t>has</w:t>
      </w:r>
      <w:proofErr w:type="gramEnd"/>
      <w:r w:rsidR="0065426E">
        <w:rPr>
          <w:b w:val="0"/>
          <w:sz w:val="24"/>
        </w:rPr>
        <w:t xml:space="preserve"> to be specified and (in thermodynamics) it is not considered a property of the system under consideration. The lower case symbol </w:t>
      </w:r>
      <w:r w:rsidR="0065426E" w:rsidRPr="0065426E">
        <w:rPr>
          <w:b w:val="0"/>
          <w:i/>
          <w:sz w:val="24"/>
        </w:rPr>
        <w:t>d</w:t>
      </w:r>
      <w:r w:rsidR="0065426E">
        <w:rPr>
          <w:b w:val="0"/>
          <w:sz w:val="24"/>
        </w:rPr>
        <w:t xml:space="preserve"> (as in </w:t>
      </w:r>
      <w:proofErr w:type="spellStart"/>
      <w:r w:rsidR="0065426E" w:rsidRPr="00596358">
        <w:rPr>
          <w:i/>
          <w:sz w:val="24"/>
        </w:rPr>
        <w:t>dz</w:t>
      </w:r>
      <w:proofErr w:type="spellEnd"/>
      <w:r w:rsidR="0065426E">
        <w:rPr>
          <w:b w:val="0"/>
          <w:sz w:val="24"/>
        </w:rPr>
        <w:t xml:space="preserve">) is reserved for the </w:t>
      </w:r>
      <w:r w:rsidR="0090104E">
        <w:rPr>
          <w:b w:val="0"/>
          <w:sz w:val="24"/>
        </w:rPr>
        <w:t>p</w:t>
      </w:r>
      <w:r w:rsidR="0065426E">
        <w:rPr>
          <w:b w:val="0"/>
          <w:sz w:val="24"/>
        </w:rPr>
        <w:t>erfect differential, where as the lower case Greek delta</w:t>
      </w:r>
      <w:proofErr w:type="gramStart"/>
      <w:r w:rsidR="0065426E">
        <w:rPr>
          <w:b w:val="0"/>
          <w:sz w:val="24"/>
        </w:rPr>
        <w:t>, ,</w:t>
      </w:r>
      <w:proofErr w:type="gramEnd"/>
      <w:r w:rsidR="0065426E">
        <w:rPr>
          <w:b w:val="0"/>
          <w:sz w:val="24"/>
        </w:rPr>
        <w:t xml:space="preserve"> </w:t>
      </w:r>
      <m:oMath>
        <m:r>
          <m:rPr>
            <m:sty m:val="bi"/>
          </m:rPr>
          <w:rPr>
            <w:rFonts w:ascii="Cambria Math" w:hAnsi="Cambria Math"/>
            <w:sz w:val="24"/>
          </w:rPr>
          <m:t>δ</m:t>
        </m:r>
      </m:oMath>
      <w:r w:rsidR="0065426E">
        <w:rPr>
          <w:b w:val="0"/>
          <w:sz w:val="24"/>
        </w:rPr>
        <w:t xml:space="preserve"> (as in</w:t>
      </w:r>
      <m:oMath>
        <m:r>
          <m:rPr>
            <m:sty m:val="bi"/>
          </m:rPr>
          <w:rPr>
            <w:rFonts w:ascii="Cambria Math" w:hAnsi="Cambria Math"/>
            <w:sz w:val="24"/>
          </w:rPr>
          <m:t xml:space="preserve"> δz</m:t>
        </m:r>
      </m:oMath>
      <w:r w:rsidR="0065426E">
        <w:rPr>
          <w:b w:val="0"/>
          <w:sz w:val="24"/>
        </w:rPr>
        <w:t>) is reserved for the path-dependent infinitesimal properties.</w:t>
      </w:r>
    </w:p>
    <w:p w:rsidR="005E29A7" w:rsidRDefault="005E29A7" w:rsidP="0080545B">
      <w:pPr>
        <w:pStyle w:val="Title"/>
        <w:jc w:val="left"/>
        <w:rPr>
          <w:b w:val="0"/>
          <w:sz w:val="24"/>
        </w:rPr>
      </w:pPr>
    </w:p>
    <w:p w:rsidR="00DA3871" w:rsidRDefault="00DA3871" w:rsidP="0080545B">
      <w:pPr>
        <w:pStyle w:val="Title"/>
        <w:jc w:val="left"/>
        <w:rPr>
          <w:b w:val="0"/>
          <w:sz w:val="24"/>
        </w:rPr>
      </w:pPr>
    </w:p>
    <w:p w:rsidR="00D10A84" w:rsidRDefault="00D10A84" w:rsidP="0080545B">
      <w:pPr>
        <w:pStyle w:val="Title"/>
        <w:jc w:val="left"/>
        <w:rPr>
          <w:sz w:val="24"/>
          <w:u w:val="single"/>
        </w:rPr>
      </w:pPr>
    </w:p>
    <w:p w:rsidR="00D10A84" w:rsidRDefault="00D10A84" w:rsidP="0080545B">
      <w:pPr>
        <w:pStyle w:val="Title"/>
        <w:jc w:val="left"/>
        <w:rPr>
          <w:sz w:val="24"/>
          <w:u w:val="single"/>
        </w:rPr>
      </w:pPr>
    </w:p>
    <w:p w:rsidR="00DC6166" w:rsidRDefault="00DC6166" w:rsidP="0080545B">
      <w:pPr>
        <w:pStyle w:val="Title"/>
        <w:jc w:val="left"/>
        <w:rPr>
          <w:sz w:val="24"/>
          <w:u w:val="single"/>
        </w:rPr>
      </w:pPr>
    </w:p>
    <w:p w:rsidR="00DC6166" w:rsidRDefault="00DC6166" w:rsidP="0080545B">
      <w:pPr>
        <w:pStyle w:val="Title"/>
        <w:jc w:val="left"/>
        <w:rPr>
          <w:sz w:val="24"/>
          <w:u w:val="single"/>
        </w:rPr>
      </w:pPr>
    </w:p>
    <w:p w:rsidR="00DC6166" w:rsidRDefault="00DC6166" w:rsidP="0080545B">
      <w:pPr>
        <w:pStyle w:val="Title"/>
        <w:jc w:val="left"/>
        <w:rPr>
          <w:sz w:val="24"/>
          <w:u w:val="single"/>
        </w:rPr>
      </w:pPr>
    </w:p>
    <w:p w:rsidR="00DA3871" w:rsidRDefault="00E54F3F" w:rsidP="0080545B">
      <w:pPr>
        <w:pStyle w:val="Title"/>
        <w:jc w:val="left"/>
        <w:rPr>
          <w:sz w:val="24"/>
          <w:u w:val="single"/>
        </w:rPr>
      </w:pPr>
      <w:r>
        <w:rPr>
          <w:sz w:val="24"/>
          <w:u w:val="single"/>
        </w:rPr>
        <w:lastRenderedPageBreak/>
        <w:t>KINETIC THEORY OF GASES (KTG)</w:t>
      </w:r>
    </w:p>
    <w:p w:rsidR="00DA3871" w:rsidRDefault="00DA3871" w:rsidP="0080545B">
      <w:pPr>
        <w:pStyle w:val="Title"/>
        <w:jc w:val="left"/>
        <w:rPr>
          <w:sz w:val="24"/>
          <w:u w:val="single"/>
        </w:rPr>
      </w:pPr>
    </w:p>
    <w:p w:rsidR="00DA3871" w:rsidRDefault="00DA3871" w:rsidP="0080545B">
      <w:pPr>
        <w:pStyle w:val="Title"/>
        <w:jc w:val="left"/>
        <w:rPr>
          <w:b w:val="0"/>
          <w:sz w:val="24"/>
        </w:rPr>
      </w:pPr>
      <w:r>
        <w:rPr>
          <w:b w:val="0"/>
          <w:sz w:val="24"/>
        </w:rPr>
        <w:t>Key variables in thermodynamics, such as temperature and pressure</w:t>
      </w:r>
      <w:r w:rsidR="00F40B77">
        <w:rPr>
          <w:b w:val="0"/>
          <w:sz w:val="24"/>
        </w:rPr>
        <w:t xml:space="preserve"> among others, can be understood in relatively simple terms by postulating that gases consists of a large number of very small, elastic particles moving in all directions.</w:t>
      </w:r>
    </w:p>
    <w:p w:rsidR="00F40B77" w:rsidRDefault="00F40B77" w:rsidP="0080545B">
      <w:pPr>
        <w:pStyle w:val="Title"/>
        <w:jc w:val="left"/>
        <w:rPr>
          <w:b w:val="0"/>
          <w:sz w:val="24"/>
        </w:rPr>
      </w:pPr>
    </w:p>
    <w:p w:rsidR="00F40B77" w:rsidRDefault="00F40B77" w:rsidP="00F40B77">
      <w:pPr>
        <w:pStyle w:val="Title"/>
        <w:numPr>
          <w:ilvl w:val="0"/>
          <w:numId w:val="14"/>
        </w:numPr>
        <w:jc w:val="left"/>
        <w:rPr>
          <w:b w:val="0"/>
          <w:sz w:val="24"/>
        </w:rPr>
      </w:pPr>
      <w:r>
        <w:rPr>
          <w:b w:val="0"/>
          <w:sz w:val="24"/>
        </w:rPr>
        <w:t>Such a theory at a minimum permits a co-ordination of various empirical laws of gaseous behavior.</w:t>
      </w:r>
    </w:p>
    <w:p w:rsidR="00F40B77" w:rsidRDefault="00F40B77" w:rsidP="00F40B77">
      <w:pPr>
        <w:pStyle w:val="Title"/>
        <w:numPr>
          <w:ilvl w:val="0"/>
          <w:numId w:val="14"/>
        </w:numPr>
        <w:jc w:val="left"/>
        <w:rPr>
          <w:b w:val="0"/>
          <w:sz w:val="24"/>
        </w:rPr>
      </w:pPr>
      <w:r>
        <w:rPr>
          <w:b w:val="0"/>
          <w:sz w:val="24"/>
        </w:rPr>
        <w:t>It also provides the basis for statistical thermodynamics, which is a more advanced attempt to explain, if not predict, key thermodynamic parameters by consideration of details at the microscopic level.</w:t>
      </w:r>
    </w:p>
    <w:p w:rsidR="00F40B77" w:rsidRDefault="00F40B77" w:rsidP="00F40B77">
      <w:pPr>
        <w:pStyle w:val="Title"/>
        <w:jc w:val="left"/>
        <w:rPr>
          <w:b w:val="0"/>
          <w:sz w:val="24"/>
        </w:rPr>
      </w:pPr>
    </w:p>
    <w:p w:rsidR="00F40B77" w:rsidRDefault="00F40B77" w:rsidP="00F40B77">
      <w:pPr>
        <w:pStyle w:val="Title"/>
        <w:jc w:val="left"/>
        <w:rPr>
          <w:b w:val="0"/>
          <w:sz w:val="24"/>
        </w:rPr>
      </w:pPr>
      <w:r>
        <w:rPr>
          <w:sz w:val="24"/>
          <w:u w:val="single"/>
        </w:rPr>
        <w:t>History</w:t>
      </w:r>
    </w:p>
    <w:p w:rsidR="00F40B77" w:rsidRDefault="00F40B77" w:rsidP="00F40B77">
      <w:pPr>
        <w:pStyle w:val="Title"/>
        <w:jc w:val="left"/>
        <w:rPr>
          <w:b w:val="0"/>
          <w:sz w:val="24"/>
        </w:rPr>
      </w:pPr>
    </w:p>
    <w:p w:rsidR="00F40B77" w:rsidRDefault="00F40B77" w:rsidP="00F40B77">
      <w:pPr>
        <w:pStyle w:val="Title"/>
        <w:jc w:val="left"/>
        <w:rPr>
          <w:b w:val="0"/>
          <w:sz w:val="24"/>
        </w:rPr>
      </w:pPr>
      <w:r>
        <w:rPr>
          <w:b w:val="0"/>
          <w:sz w:val="24"/>
        </w:rPr>
        <w:t>Development</w:t>
      </w:r>
      <w:r w:rsidR="008A16AF">
        <w:rPr>
          <w:b w:val="0"/>
          <w:sz w:val="24"/>
        </w:rPr>
        <w:t xml:space="preserve"> of the </w:t>
      </w:r>
      <w:r w:rsidR="008A16AF" w:rsidRPr="009F23FB">
        <w:rPr>
          <w:b w:val="0"/>
          <w:i/>
          <w:sz w:val="24"/>
        </w:rPr>
        <w:t>equation of state</w:t>
      </w:r>
      <w:r w:rsidR="008A16AF">
        <w:rPr>
          <w:b w:val="0"/>
          <w:sz w:val="24"/>
        </w:rPr>
        <w:t xml:space="preserve"> for an ideal gas as a function of just two independent variables; i.e</w:t>
      </w:r>
      <w:proofErr w:type="gramStart"/>
      <w:r w:rsidR="008A16AF">
        <w:rPr>
          <w:b w:val="0"/>
          <w:sz w:val="24"/>
        </w:rPr>
        <w:t>.,</w:t>
      </w:r>
      <w:proofErr w:type="gramEnd"/>
      <w:r w:rsidR="008A16AF">
        <w:rPr>
          <w:b w:val="0"/>
          <w:sz w:val="24"/>
        </w:rPr>
        <w:t xml:space="preserve"> </w:t>
      </w:r>
    </w:p>
    <w:p w:rsidR="008A16AF" w:rsidRDefault="008A16AF" w:rsidP="00F40B77">
      <w:pPr>
        <w:pStyle w:val="Title"/>
        <w:jc w:val="left"/>
        <w:rPr>
          <w:b w:val="0"/>
          <w:sz w:val="24"/>
        </w:rPr>
      </w:pPr>
    </w:p>
    <w:p w:rsidR="008A16AF" w:rsidRDefault="008A16AF" w:rsidP="00F40B77">
      <w:pPr>
        <w:pStyle w:val="Title"/>
        <w:jc w:val="left"/>
        <w:rPr>
          <w:b w:val="0"/>
          <w:sz w:val="24"/>
        </w:rPr>
      </w:pPr>
    </w:p>
    <w:p w:rsidR="008A16AF" w:rsidRDefault="00D10A84" w:rsidP="00F40B77">
      <w:pPr>
        <w:pStyle w:val="Title"/>
        <w:jc w:val="left"/>
        <w:rPr>
          <w:b w:val="0"/>
          <w:sz w:val="24"/>
        </w:rPr>
      </w:pPr>
      <m:oMathPara>
        <m:oMath>
          <m:r>
            <m:rPr>
              <m:sty m:val="bi"/>
            </m:rPr>
            <w:rPr>
              <w:rFonts w:ascii="Cambria Math" w:hAnsi="Cambria Math"/>
              <w:sz w:val="24"/>
            </w:rPr>
            <m:t>PV=nRT</m:t>
          </m:r>
        </m:oMath>
      </m:oMathPara>
    </w:p>
    <w:p w:rsidR="008A16AF" w:rsidRDefault="008A16AF" w:rsidP="00F40B77">
      <w:pPr>
        <w:pStyle w:val="Title"/>
        <w:jc w:val="left"/>
        <w:rPr>
          <w:b w:val="0"/>
          <w:sz w:val="24"/>
        </w:rPr>
      </w:pPr>
    </w:p>
    <w:p w:rsidR="008A16AF" w:rsidRDefault="008A16AF" w:rsidP="00F40B77">
      <w:pPr>
        <w:pStyle w:val="Title"/>
        <w:jc w:val="left"/>
        <w:rPr>
          <w:b w:val="0"/>
          <w:sz w:val="24"/>
        </w:rPr>
      </w:pPr>
    </w:p>
    <w:p w:rsidR="008A16AF" w:rsidRDefault="009F23FB" w:rsidP="00F40B77">
      <w:pPr>
        <w:pStyle w:val="Title"/>
        <w:jc w:val="left"/>
        <w:rPr>
          <w:b w:val="0"/>
          <w:sz w:val="24"/>
        </w:rPr>
      </w:pPr>
      <w:proofErr w:type="gramStart"/>
      <w:r>
        <w:rPr>
          <w:b w:val="0"/>
          <w:sz w:val="24"/>
        </w:rPr>
        <w:t>i</w:t>
      </w:r>
      <w:r w:rsidR="008A16AF">
        <w:rPr>
          <w:b w:val="0"/>
          <w:sz w:val="24"/>
        </w:rPr>
        <w:t>s</w:t>
      </w:r>
      <w:proofErr w:type="gramEnd"/>
      <w:r w:rsidR="008A16AF">
        <w:rPr>
          <w:b w:val="0"/>
          <w:sz w:val="24"/>
        </w:rPr>
        <w:t xml:space="preserve"> rooted in empirical observation</w:t>
      </w:r>
      <w:r>
        <w:rPr>
          <w:b w:val="0"/>
          <w:sz w:val="24"/>
        </w:rPr>
        <w:t xml:space="preserve"> that began in the 1600’s. We now review the series of gas laws developed historically that lead to this equation of state:</w:t>
      </w:r>
    </w:p>
    <w:p w:rsidR="009F23FB" w:rsidRDefault="009F23FB" w:rsidP="00F40B77">
      <w:pPr>
        <w:pStyle w:val="Title"/>
        <w:jc w:val="left"/>
        <w:rPr>
          <w:b w:val="0"/>
          <w:sz w:val="24"/>
        </w:rPr>
      </w:pPr>
    </w:p>
    <w:p w:rsidR="008635B0" w:rsidRDefault="008635B0" w:rsidP="008635B0">
      <w:pPr>
        <w:pStyle w:val="Title"/>
        <w:numPr>
          <w:ilvl w:val="0"/>
          <w:numId w:val="16"/>
        </w:numPr>
        <w:jc w:val="left"/>
        <w:rPr>
          <w:b w:val="0"/>
          <w:sz w:val="24"/>
        </w:rPr>
      </w:pPr>
      <w:r w:rsidRPr="008635B0">
        <w:rPr>
          <w:b w:val="0"/>
          <w:i/>
          <w:sz w:val="24"/>
        </w:rPr>
        <w:t>Boyle’s Law</w:t>
      </w:r>
      <w:r>
        <w:rPr>
          <w:b w:val="0"/>
          <w:sz w:val="24"/>
        </w:rPr>
        <w:t xml:space="preserve"> (1660) </w:t>
      </w:r>
      <w:proofErr w:type="gramStart"/>
      <w:r>
        <w:rPr>
          <w:b w:val="0"/>
          <w:sz w:val="24"/>
        </w:rPr>
        <w:t>At</w:t>
      </w:r>
      <w:proofErr w:type="gramEnd"/>
      <w:r>
        <w:rPr>
          <w:b w:val="0"/>
          <w:sz w:val="24"/>
        </w:rPr>
        <w:t xml:space="preserve"> constant temperature, the pressure of a given mass of gas is inversely proportional to its </w:t>
      </w:r>
      <w:r w:rsidR="00DC6166">
        <w:rPr>
          <w:b w:val="0"/>
          <w:sz w:val="24"/>
        </w:rPr>
        <w:t>volume</w:t>
      </w:r>
      <w:r>
        <w:rPr>
          <w:b w:val="0"/>
          <w:sz w:val="24"/>
        </w:rPr>
        <w:t>:</w:t>
      </w:r>
    </w:p>
    <w:p w:rsidR="008635B0" w:rsidRDefault="008635B0" w:rsidP="008635B0">
      <w:pPr>
        <w:pStyle w:val="Title"/>
        <w:jc w:val="left"/>
        <w:rPr>
          <w:b w:val="0"/>
          <w:sz w:val="24"/>
        </w:rPr>
      </w:pPr>
    </w:p>
    <w:p w:rsidR="008635B0" w:rsidRDefault="00D10A84" w:rsidP="008635B0">
      <w:pPr>
        <w:pStyle w:val="Title"/>
        <w:jc w:val="left"/>
        <w:rPr>
          <w:b w:val="0"/>
          <w:sz w:val="24"/>
        </w:rPr>
      </w:pPr>
      <m:oMathPara>
        <m:oMath>
          <m:r>
            <m:rPr>
              <m:sty m:val="bi"/>
            </m:rPr>
            <w:rPr>
              <w:rFonts w:ascii="Cambria Math" w:hAnsi="Cambria Math"/>
              <w:sz w:val="24"/>
            </w:rPr>
            <m:t>P∝</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V</m:t>
              </m:r>
            </m:den>
          </m:f>
        </m:oMath>
      </m:oMathPara>
    </w:p>
    <w:p w:rsidR="00D10A84" w:rsidRDefault="00D10A84" w:rsidP="008635B0">
      <w:pPr>
        <w:pStyle w:val="Title"/>
        <w:jc w:val="left"/>
        <w:rPr>
          <w:b w:val="0"/>
          <w:sz w:val="24"/>
        </w:rPr>
      </w:pPr>
    </w:p>
    <w:p w:rsidR="00D10A84" w:rsidRDefault="00D10A84" w:rsidP="00D10A84">
      <w:pPr>
        <w:pStyle w:val="Title"/>
        <w:rPr>
          <w:b w:val="0"/>
          <w:sz w:val="24"/>
        </w:rPr>
      </w:pPr>
      <w:r>
        <w:rPr>
          <w:b w:val="0"/>
          <w:sz w:val="24"/>
        </w:rPr>
        <w:t>Or</w:t>
      </w:r>
    </w:p>
    <w:p w:rsidR="00D10A84" w:rsidRDefault="00D10A84" w:rsidP="00D10A84">
      <w:pPr>
        <w:pStyle w:val="Title"/>
        <w:rPr>
          <w:b w:val="0"/>
          <w:sz w:val="24"/>
        </w:rPr>
      </w:pPr>
    </w:p>
    <w:p w:rsidR="00D10A84" w:rsidRDefault="00D10A84" w:rsidP="00D10A84">
      <w:pPr>
        <w:pStyle w:val="Title"/>
        <w:rPr>
          <w:b w:val="0"/>
          <w:sz w:val="24"/>
        </w:rPr>
      </w:pPr>
      <m:oMathPara>
        <m:oMath>
          <m:r>
            <m:rPr>
              <m:sty m:val="bi"/>
            </m:rPr>
            <w:rPr>
              <w:rFonts w:ascii="Cambria Math" w:hAnsi="Cambria Math"/>
              <w:sz w:val="24"/>
            </w:rPr>
            <m:t>PV=</m:t>
          </m:r>
          <m:r>
            <m:rPr>
              <m:sty m:val="b"/>
            </m:rPr>
            <w:rPr>
              <w:rFonts w:ascii="Cambria Math" w:hAnsi="Cambria Math"/>
              <w:sz w:val="24"/>
            </w:rPr>
            <m:t>constant</m:t>
          </m:r>
          <m:r>
            <m:rPr>
              <m:sty m:val="bi"/>
            </m:rPr>
            <w:rPr>
              <w:rFonts w:ascii="Cambria Math" w:hAnsi="Cambria Math"/>
              <w:sz w:val="24"/>
            </w:rPr>
            <m:t xml:space="preserve"> A⇒P=</m:t>
          </m:r>
          <m:f>
            <m:fPr>
              <m:type m:val="lin"/>
              <m:ctrlPr>
                <w:rPr>
                  <w:rFonts w:ascii="Cambria Math" w:hAnsi="Cambria Math"/>
                  <w:b w:val="0"/>
                  <w:i/>
                  <w:sz w:val="24"/>
                </w:rPr>
              </m:ctrlPr>
            </m:fPr>
            <m:num>
              <m:r>
                <m:rPr>
                  <m:sty m:val="bi"/>
                </m:rPr>
                <w:rPr>
                  <w:rFonts w:ascii="Cambria Math" w:hAnsi="Cambria Math"/>
                  <w:sz w:val="24"/>
                </w:rPr>
                <m:t>A</m:t>
              </m:r>
            </m:num>
            <m:den>
              <m:r>
                <m:rPr>
                  <m:sty m:val="bi"/>
                </m:rPr>
                <w:rPr>
                  <w:rFonts w:ascii="Cambria Math" w:hAnsi="Cambria Math"/>
                  <w:sz w:val="24"/>
                </w:rPr>
                <m:t>V</m:t>
              </m:r>
            </m:den>
          </m:f>
        </m:oMath>
      </m:oMathPara>
    </w:p>
    <w:p w:rsidR="00D10A84" w:rsidRDefault="00D10A84" w:rsidP="00D10A84">
      <w:pPr>
        <w:pStyle w:val="Title"/>
        <w:rPr>
          <w:b w:val="0"/>
          <w:sz w:val="24"/>
        </w:rPr>
      </w:pPr>
    </w:p>
    <w:p w:rsidR="00D10A84" w:rsidRDefault="00D10A84" w:rsidP="00D10A84">
      <w:pPr>
        <w:pStyle w:val="Title"/>
        <w:rPr>
          <w:b w:val="0"/>
          <w:sz w:val="24"/>
        </w:rPr>
      </w:pPr>
    </w:p>
    <w:p w:rsidR="008635B0" w:rsidRDefault="008635B0" w:rsidP="008635B0">
      <w:pPr>
        <w:pStyle w:val="Title"/>
        <w:jc w:val="left"/>
        <w:rPr>
          <w:b w:val="0"/>
          <w:sz w:val="24"/>
        </w:rPr>
      </w:pPr>
    </w:p>
    <w:p w:rsidR="008635B0" w:rsidRDefault="008635B0" w:rsidP="008635B0">
      <w:pPr>
        <w:pStyle w:val="Title"/>
        <w:numPr>
          <w:ilvl w:val="0"/>
          <w:numId w:val="16"/>
        </w:numPr>
        <w:jc w:val="left"/>
        <w:rPr>
          <w:b w:val="0"/>
          <w:sz w:val="24"/>
        </w:rPr>
      </w:pPr>
      <w:r w:rsidRPr="008635B0">
        <w:rPr>
          <w:b w:val="0"/>
          <w:i/>
          <w:sz w:val="24"/>
        </w:rPr>
        <w:t>Charles’ Law</w:t>
      </w:r>
      <w:r>
        <w:rPr>
          <w:b w:val="0"/>
          <w:sz w:val="24"/>
        </w:rPr>
        <w:t xml:space="preserve"> (1787) </w:t>
      </w:r>
      <w:proofErr w:type="gramStart"/>
      <w:r>
        <w:rPr>
          <w:b w:val="0"/>
          <w:sz w:val="24"/>
        </w:rPr>
        <w:t>At</w:t>
      </w:r>
      <w:proofErr w:type="gramEnd"/>
      <w:r>
        <w:rPr>
          <w:b w:val="0"/>
          <w:sz w:val="24"/>
        </w:rPr>
        <w:t xml:space="preserve"> constant pressure, the volume of a given mass of gas is proportional to its temperature; ultimately at constant volume, the pressure is proportional to its temperature:</w:t>
      </w:r>
    </w:p>
    <w:p w:rsidR="008635B0" w:rsidRDefault="008635B0" w:rsidP="008635B0">
      <w:pPr>
        <w:pStyle w:val="Title"/>
        <w:jc w:val="left"/>
        <w:rPr>
          <w:b w:val="0"/>
          <w:sz w:val="24"/>
        </w:rPr>
      </w:pPr>
    </w:p>
    <w:p w:rsidR="008635B0" w:rsidRDefault="008635B0" w:rsidP="008635B0">
      <w:pPr>
        <w:pStyle w:val="Title"/>
        <w:jc w:val="left"/>
        <w:rPr>
          <w:b w:val="0"/>
          <w:sz w:val="24"/>
        </w:rPr>
      </w:pPr>
    </w:p>
    <w:p w:rsidR="008635B0" w:rsidRDefault="00DC4DD5" w:rsidP="008635B0">
      <w:pPr>
        <w:pStyle w:val="Title"/>
        <w:jc w:val="left"/>
        <w:rPr>
          <w:b w:val="0"/>
          <w:sz w:val="24"/>
        </w:rPr>
      </w:pPr>
      <m:oMathPara>
        <m:oMath>
          <m:r>
            <m:rPr>
              <m:sty m:val="bi"/>
            </m:rPr>
            <w:rPr>
              <w:rFonts w:ascii="Cambria Math" w:hAnsi="Cambria Math"/>
              <w:sz w:val="24"/>
            </w:rPr>
            <m:t>V∝T</m:t>
          </m:r>
        </m:oMath>
      </m:oMathPara>
    </w:p>
    <w:p w:rsidR="00DC4DD5" w:rsidRDefault="00DC4DD5" w:rsidP="008635B0">
      <w:pPr>
        <w:pStyle w:val="Title"/>
        <w:jc w:val="left"/>
        <w:rPr>
          <w:b w:val="0"/>
          <w:sz w:val="24"/>
        </w:rPr>
      </w:pPr>
    </w:p>
    <w:p w:rsidR="00DC4DD5" w:rsidRDefault="00DC4DD5" w:rsidP="00DC4DD5">
      <w:pPr>
        <w:pStyle w:val="Title"/>
        <w:rPr>
          <w:b w:val="0"/>
          <w:sz w:val="24"/>
        </w:rPr>
      </w:pPr>
      <w:r>
        <w:rPr>
          <w:b w:val="0"/>
          <w:sz w:val="24"/>
        </w:rPr>
        <w:t>Or</w:t>
      </w:r>
    </w:p>
    <w:p w:rsidR="00DC4DD5" w:rsidRDefault="00DC4DD5" w:rsidP="00DC4DD5">
      <w:pPr>
        <w:pStyle w:val="Title"/>
        <w:rPr>
          <w:b w:val="0"/>
          <w:sz w:val="24"/>
        </w:rPr>
      </w:pPr>
    </w:p>
    <w:p w:rsidR="00DC4DD5" w:rsidRDefault="00DC4DD5" w:rsidP="00DC4DD5">
      <w:pPr>
        <w:pStyle w:val="Title"/>
        <w:rPr>
          <w:b w:val="0"/>
          <w:sz w:val="24"/>
        </w:rPr>
      </w:pPr>
      <m:oMathPara>
        <m:oMath>
          <m:r>
            <m:rPr>
              <m:sty m:val="bi"/>
            </m:rPr>
            <w:rPr>
              <w:rFonts w:ascii="Cambria Math" w:hAnsi="Cambria Math"/>
              <w:sz w:val="24"/>
            </w:rPr>
            <w:lastRenderedPageBreak/>
            <m:t>V=TB</m:t>
          </m:r>
        </m:oMath>
      </m:oMathPara>
    </w:p>
    <w:p w:rsidR="008635B0" w:rsidRDefault="008635B0" w:rsidP="008635B0">
      <w:pPr>
        <w:pStyle w:val="Title"/>
        <w:jc w:val="left"/>
        <w:rPr>
          <w:b w:val="0"/>
          <w:sz w:val="24"/>
        </w:rPr>
      </w:pPr>
    </w:p>
    <w:p w:rsidR="008635B0" w:rsidRDefault="008635B0" w:rsidP="008635B0">
      <w:pPr>
        <w:pStyle w:val="Title"/>
        <w:jc w:val="left"/>
        <w:rPr>
          <w:b w:val="0"/>
          <w:sz w:val="24"/>
        </w:rPr>
      </w:pPr>
    </w:p>
    <w:p w:rsidR="008635B0" w:rsidRDefault="00DC4DD5" w:rsidP="008635B0">
      <w:pPr>
        <w:pStyle w:val="Title"/>
        <w:jc w:val="left"/>
        <w:rPr>
          <w:b w:val="0"/>
          <w:sz w:val="24"/>
        </w:rPr>
      </w:pPr>
      <w:r>
        <w:rPr>
          <w:b w:val="0"/>
          <w:sz w:val="24"/>
        </w:rPr>
        <w:t>Alternately, we have:</w:t>
      </w:r>
    </w:p>
    <w:p w:rsidR="00DC4DD5" w:rsidRDefault="00DC4DD5" w:rsidP="008635B0">
      <w:pPr>
        <w:pStyle w:val="Title"/>
        <w:jc w:val="left"/>
        <w:rPr>
          <w:b w:val="0"/>
          <w:sz w:val="24"/>
        </w:rPr>
      </w:pPr>
    </w:p>
    <w:p w:rsidR="00DC4DD5" w:rsidRDefault="00DC4DD5" w:rsidP="008635B0">
      <w:pPr>
        <w:pStyle w:val="Title"/>
        <w:jc w:val="left"/>
        <w:rPr>
          <w:b w:val="0"/>
          <w:sz w:val="24"/>
        </w:rPr>
      </w:pPr>
    </w:p>
    <w:p w:rsidR="008635B0" w:rsidRDefault="00DC4DD5" w:rsidP="008635B0">
      <w:pPr>
        <w:pStyle w:val="Title"/>
        <w:jc w:val="left"/>
        <w:rPr>
          <w:b w:val="0"/>
          <w:sz w:val="24"/>
        </w:rPr>
      </w:pPr>
      <m:oMathPara>
        <m:oMath>
          <m:r>
            <m:rPr>
              <m:sty m:val="bi"/>
            </m:rPr>
            <w:rPr>
              <w:rFonts w:ascii="Cambria Math" w:hAnsi="Cambria Math"/>
              <w:sz w:val="24"/>
            </w:rPr>
            <m:t>P∝T⇒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r>
            <m:rPr>
              <m:sty m:val="bi"/>
            </m:rPr>
            <w:rPr>
              <w:rFonts w:ascii="Cambria Math" w:hAnsi="Cambria Math"/>
              <w:sz w:val="24"/>
            </w:rPr>
            <m:t>=</m:t>
          </m:r>
          <m:r>
            <m:rPr>
              <m:sty m:val="b"/>
            </m:rPr>
            <w:rPr>
              <w:rFonts w:ascii="Cambria Math" w:hAnsi="Cambria Math"/>
              <w:sz w:val="24"/>
            </w:rPr>
            <m:t>constant</m:t>
          </m:r>
          <m:r>
            <m:rPr>
              <m:sty m:val="bi"/>
            </m:rPr>
            <w:rPr>
              <w:rFonts w:ascii="Cambria Math" w:hAnsi="Cambria Math"/>
              <w:sz w:val="24"/>
            </w:rPr>
            <m:t xml:space="preserve"> </m:t>
          </m:r>
          <m:sSup>
            <m:sSupPr>
              <m:ctrlPr>
                <w:rPr>
                  <w:rFonts w:ascii="Cambria Math" w:hAnsi="Cambria Math"/>
                  <w:b w:val="0"/>
                  <w:i/>
                  <w:sz w:val="24"/>
                </w:rPr>
              </m:ctrlPr>
            </m:sSupPr>
            <m:e>
              <m:r>
                <m:rPr>
                  <m:sty m:val="bi"/>
                </m:rPr>
                <w:rPr>
                  <w:rFonts w:ascii="Cambria Math" w:hAnsi="Cambria Math"/>
                  <w:sz w:val="24"/>
                </w:rPr>
                <m:t>B</m:t>
              </m:r>
            </m:e>
            <m:sup>
              <m:r>
                <m:rPr>
                  <m:sty m:val="bi"/>
                </m:rPr>
                <w:rPr>
                  <w:rFonts w:ascii="Cambria Math" w:hAnsi="Cambria Math"/>
                  <w:sz w:val="24"/>
                </w:rPr>
                <m:t>'</m:t>
              </m:r>
            </m:sup>
          </m:sSup>
          <m:r>
            <m:rPr>
              <m:sty m:val="bi"/>
            </m:rPr>
            <w:rPr>
              <w:rFonts w:ascii="Cambria Math" w:hAnsi="Cambria Math"/>
              <w:sz w:val="24"/>
            </w:rPr>
            <m:t>⇒P=TB'</m:t>
          </m:r>
        </m:oMath>
      </m:oMathPara>
    </w:p>
    <w:p w:rsidR="008635B0" w:rsidRDefault="008635B0" w:rsidP="008635B0">
      <w:pPr>
        <w:pStyle w:val="Title"/>
        <w:jc w:val="left"/>
        <w:rPr>
          <w:b w:val="0"/>
          <w:sz w:val="24"/>
        </w:rPr>
      </w:pPr>
    </w:p>
    <w:p w:rsidR="008635B0" w:rsidRDefault="008635B0" w:rsidP="008635B0">
      <w:pPr>
        <w:pStyle w:val="Title"/>
        <w:jc w:val="left"/>
        <w:rPr>
          <w:b w:val="0"/>
          <w:sz w:val="24"/>
        </w:rPr>
      </w:pPr>
    </w:p>
    <w:p w:rsidR="008635B0" w:rsidRDefault="008635B0" w:rsidP="008635B0">
      <w:pPr>
        <w:pStyle w:val="Title"/>
        <w:jc w:val="left"/>
        <w:rPr>
          <w:b w:val="0"/>
          <w:sz w:val="24"/>
        </w:rPr>
      </w:pPr>
    </w:p>
    <w:p w:rsidR="008635B0" w:rsidRDefault="008635B0" w:rsidP="008635B0">
      <w:pPr>
        <w:pStyle w:val="Title"/>
        <w:numPr>
          <w:ilvl w:val="0"/>
          <w:numId w:val="16"/>
        </w:numPr>
        <w:jc w:val="left"/>
        <w:rPr>
          <w:b w:val="0"/>
          <w:sz w:val="24"/>
        </w:rPr>
      </w:pPr>
      <w:r w:rsidRPr="008635B0">
        <w:rPr>
          <w:b w:val="0"/>
          <w:i/>
          <w:sz w:val="24"/>
        </w:rPr>
        <w:t>Gar-</w:t>
      </w:r>
      <w:proofErr w:type="spellStart"/>
      <w:r w:rsidRPr="008635B0">
        <w:rPr>
          <w:b w:val="0"/>
          <w:i/>
          <w:sz w:val="24"/>
        </w:rPr>
        <w:t>Lussac’s</w:t>
      </w:r>
      <w:proofErr w:type="spellEnd"/>
      <w:r w:rsidRPr="008635B0">
        <w:rPr>
          <w:b w:val="0"/>
          <w:i/>
          <w:sz w:val="24"/>
        </w:rPr>
        <w:t xml:space="preserve"> Law</w:t>
      </w:r>
      <w:r>
        <w:rPr>
          <w:b w:val="0"/>
          <w:sz w:val="24"/>
        </w:rPr>
        <w:t xml:space="preserve"> (1802) </w:t>
      </w:r>
      <w:proofErr w:type="gramStart"/>
      <w:r>
        <w:rPr>
          <w:b w:val="0"/>
          <w:sz w:val="24"/>
        </w:rPr>
        <w:t>The</w:t>
      </w:r>
      <w:proofErr w:type="gramEnd"/>
      <w:r>
        <w:rPr>
          <w:b w:val="0"/>
          <w:sz w:val="24"/>
        </w:rPr>
        <w:t xml:space="preserve"> </w:t>
      </w:r>
      <w:r w:rsidR="00DC442D">
        <w:rPr>
          <w:b w:val="0"/>
          <w:sz w:val="24"/>
        </w:rPr>
        <w:t>coefficient of thermal expansion of a gas is essentially constant with temperature and is independent of the nature of the gas:</w:t>
      </w:r>
    </w:p>
    <w:p w:rsidR="00DC442D" w:rsidRDefault="00DC442D" w:rsidP="00DC442D">
      <w:pPr>
        <w:pStyle w:val="Title"/>
        <w:jc w:val="left"/>
        <w:rPr>
          <w:b w:val="0"/>
          <w:sz w:val="24"/>
        </w:rPr>
      </w:pPr>
    </w:p>
    <w:p w:rsidR="00DC442D" w:rsidRDefault="00DC442D" w:rsidP="00DC442D">
      <w:pPr>
        <w:pStyle w:val="Title"/>
        <w:jc w:val="left"/>
        <w:rPr>
          <w:b w:val="0"/>
          <w:sz w:val="24"/>
        </w:rPr>
      </w:pPr>
    </w:p>
    <w:p w:rsidR="00DC442D" w:rsidRDefault="00713BD8" w:rsidP="00DC442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t</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o</m:t>
              </m:r>
            </m:sub>
          </m:sSub>
          <m:d>
            <m:dPr>
              <m:ctrlPr>
                <w:rPr>
                  <w:rFonts w:ascii="Cambria Math" w:hAnsi="Cambria Math"/>
                  <w:b w:val="0"/>
                  <w:i/>
                  <w:sz w:val="24"/>
                </w:rPr>
              </m:ctrlPr>
            </m:dPr>
            <m:e>
              <m:r>
                <m:rPr>
                  <m:sty m:val="bi"/>
                </m:rPr>
                <w:rPr>
                  <w:rFonts w:ascii="Cambria Math" w:hAnsi="Cambria Math"/>
                  <w:sz w:val="24"/>
                </w:rPr>
                <m:t>1+αt</m:t>
              </m:r>
            </m:e>
          </m:d>
        </m:oMath>
      </m:oMathPara>
    </w:p>
    <w:p w:rsidR="00302445" w:rsidRDefault="00302445" w:rsidP="00DC442D">
      <w:pPr>
        <w:pStyle w:val="Title"/>
        <w:jc w:val="left"/>
        <w:rPr>
          <w:b w:val="0"/>
          <w:sz w:val="24"/>
        </w:rPr>
      </w:pPr>
    </w:p>
    <w:p w:rsidR="00302445" w:rsidRDefault="00302445" w:rsidP="00302445">
      <w:pPr>
        <w:pStyle w:val="Title"/>
        <w:rPr>
          <w:b w:val="0"/>
          <w:sz w:val="24"/>
        </w:rPr>
      </w:pPr>
      <w:r>
        <w:rPr>
          <w:b w:val="0"/>
          <w:sz w:val="24"/>
        </w:rPr>
        <w:t>Or</w:t>
      </w:r>
    </w:p>
    <w:p w:rsidR="00302445" w:rsidRDefault="00302445" w:rsidP="00302445">
      <w:pPr>
        <w:pStyle w:val="Title"/>
        <w:rPr>
          <w:b w:val="0"/>
          <w:sz w:val="24"/>
        </w:rPr>
      </w:pPr>
    </w:p>
    <w:p w:rsidR="00302445" w:rsidRDefault="00302445" w:rsidP="00302445">
      <w:pPr>
        <w:pStyle w:val="Title"/>
        <w:rPr>
          <w:b w:val="0"/>
          <w:sz w:val="24"/>
        </w:rPr>
      </w:pPr>
      <m:oMathPara>
        <m:oMath>
          <m:r>
            <m:rPr>
              <m:sty m:val="bi"/>
            </m:rPr>
            <w:rPr>
              <w:rFonts w:ascii="Cambria Math" w:hAnsi="Cambria Math"/>
              <w:sz w:val="24"/>
            </w:rPr>
            <m:t>α=</m:t>
          </m:r>
          <m:f>
            <m:fPr>
              <m:ctrlPr>
                <w:rPr>
                  <w:rFonts w:ascii="Cambria Math" w:hAnsi="Cambria Math"/>
                  <w:b w:val="0"/>
                  <w:i/>
                  <w:sz w:val="24"/>
                </w:rPr>
              </m:ctrlPr>
            </m:fPr>
            <m:num>
              <m:r>
                <m:rPr>
                  <m:sty m:val="bi"/>
                </m:rPr>
                <w:rPr>
                  <w:rFonts w:ascii="Cambria Math" w:hAnsi="Cambria Math"/>
                  <w:sz w:val="24"/>
                </w:rPr>
                <m:t>1</m:t>
              </m:r>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o</m:t>
                  </m:r>
                </m:sub>
              </m:sSub>
            </m:den>
          </m:f>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DC442D" w:rsidRDefault="00DC442D" w:rsidP="00DC442D">
      <w:pPr>
        <w:pStyle w:val="Title"/>
        <w:jc w:val="left"/>
        <w:rPr>
          <w:b w:val="0"/>
          <w:sz w:val="24"/>
        </w:rPr>
      </w:pPr>
    </w:p>
    <w:p w:rsidR="00DC442D" w:rsidRDefault="00DC442D" w:rsidP="00DC442D">
      <w:pPr>
        <w:pStyle w:val="Title"/>
        <w:jc w:val="left"/>
        <w:rPr>
          <w:b w:val="0"/>
          <w:sz w:val="24"/>
        </w:rPr>
      </w:pPr>
    </w:p>
    <w:p w:rsidR="00DC442D" w:rsidRDefault="00DC442D" w:rsidP="00F91C64">
      <w:pPr>
        <w:pStyle w:val="Title"/>
        <w:ind w:left="720"/>
        <w:jc w:val="left"/>
        <w:rPr>
          <w:b w:val="0"/>
          <w:sz w:val="24"/>
        </w:rPr>
      </w:pPr>
      <w:r>
        <w:rPr>
          <w:b w:val="0"/>
          <w:sz w:val="24"/>
        </w:rPr>
        <w:t xml:space="preserve">Where </w:t>
      </w:r>
      <w:r w:rsidRPr="00302445">
        <w:rPr>
          <w:b w:val="0"/>
          <w:i/>
          <w:sz w:val="24"/>
        </w:rPr>
        <w:t>α</w:t>
      </w:r>
      <w:r>
        <w:rPr>
          <w:b w:val="0"/>
          <w:sz w:val="24"/>
        </w:rPr>
        <w:t xml:space="preserve"> is the coefficient of thermal expansion, and </w:t>
      </w:r>
      <w:r w:rsidRPr="00FD0346">
        <w:rPr>
          <w:b w:val="0"/>
          <w:i/>
          <w:sz w:val="24"/>
        </w:rPr>
        <w:t>t</w:t>
      </w:r>
      <w:r>
        <w:rPr>
          <w:b w:val="0"/>
          <w:sz w:val="24"/>
        </w:rPr>
        <w:t xml:space="preserve"> is temperature on an arbitrary scale (e.g., </w:t>
      </w:r>
      <w:proofErr w:type="spellStart"/>
      <w:r>
        <w:rPr>
          <w:b w:val="0"/>
          <w:sz w:val="24"/>
        </w:rPr>
        <w:t>Celcius</w:t>
      </w:r>
      <w:proofErr w:type="spellEnd"/>
      <w:r>
        <w:rPr>
          <w:b w:val="0"/>
          <w:sz w:val="24"/>
        </w:rPr>
        <w:t>).</w:t>
      </w:r>
      <w:r w:rsidR="00FD0346">
        <w:rPr>
          <w:b w:val="0"/>
          <w:sz w:val="24"/>
        </w:rPr>
        <w:t xml:space="preserve"> </w:t>
      </w:r>
    </w:p>
    <w:p w:rsidR="00FD0346" w:rsidRDefault="00FD0346" w:rsidP="00F91C64">
      <w:pPr>
        <w:pStyle w:val="Title"/>
        <w:ind w:left="720"/>
        <w:jc w:val="left"/>
        <w:rPr>
          <w:b w:val="0"/>
          <w:sz w:val="24"/>
        </w:rPr>
      </w:pPr>
    </w:p>
    <w:p w:rsidR="00FD0346" w:rsidRDefault="00FD0346" w:rsidP="00F91C64">
      <w:pPr>
        <w:pStyle w:val="Title"/>
        <w:numPr>
          <w:ilvl w:val="0"/>
          <w:numId w:val="17"/>
        </w:numPr>
        <w:ind w:left="1440"/>
        <w:jc w:val="left"/>
        <w:rPr>
          <w:b w:val="0"/>
          <w:sz w:val="24"/>
        </w:rPr>
      </w:pPr>
      <w:r>
        <w:rPr>
          <w:b w:val="0"/>
          <w:sz w:val="24"/>
        </w:rPr>
        <w:t xml:space="preserve">Gay-Lussac first obtained a value </w:t>
      </w:r>
      <w:proofErr w:type="gramStart"/>
      <w:r>
        <w:rPr>
          <w:b w:val="0"/>
          <w:sz w:val="24"/>
        </w:rPr>
        <w:t>of  α</w:t>
      </w:r>
      <w:proofErr w:type="gramEnd"/>
      <w:r>
        <w:rPr>
          <w:b w:val="0"/>
          <w:sz w:val="24"/>
        </w:rPr>
        <w:t xml:space="preserve"> = 1/267. This was later revised by </w:t>
      </w:r>
      <w:proofErr w:type="spellStart"/>
      <w:r>
        <w:rPr>
          <w:b w:val="0"/>
          <w:sz w:val="24"/>
        </w:rPr>
        <w:t>Regnault</w:t>
      </w:r>
      <w:proofErr w:type="spellEnd"/>
      <w:r>
        <w:rPr>
          <w:b w:val="0"/>
          <w:sz w:val="24"/>
        </w:rPr>
        <w:t>, based on improved experimentation, to 1/273.15.</w:t>
      </w:r>
    </w:p>
    <w:p w:rsidR="00FD0346" w:rsidRDefault="00FD0346" w:rsidP="00F91C64">
      <w:pPr>
        <w:pStyle w:val="Title"/>
        <w:numPr>
          <w:ilvl w:val="0"/>
          <w:numId w:val="17"/>
        </w:numPr>
        <w:ind w:left="1440"/>
        <w:jc w:val="left"/>
        <w:rPr>
          <w:b w:val="0"/>
          <w:sz w:val="24"/>
        </w:rPr>
      </w:pPr>
      <w:r>
        <w:rPr>
          <w:b w:val="0"/>
          <w:sz w:val="24"/>
        </w:rPr>
        <w:t>It was observed that all gases (even those with high boiling points) obeyed these two laws as pressure decreased.</w:t>
      </w:r>
    </w:p>
    <w:p w:rsidR="009039A6" w:rsidRDefault="009039A6" w:rsidP="00F91C64">
      <w:pPr>
        <w:pStyle w:val="Title"/>
        <w:ind w:left="720"/>
        <w:jc w:val="left"/>
        <w:rPr>
          <w:b w:val="0"/>
          <w:sz w:val="24"/>
        </w:rPr>
      </w:pPr>
    </w:p>
    <w:p w:rsidR="00FD0346" w:rsidRDefault="00FD0346" w:rsidP="00F91C64">
      <w:pPr>
        <w:pStyle w:val="Title"/>
        <w:ind w:left="720"/>
        <w:jc w:val="left"/>
        <w:rPr>
          <w:b w:val="0"/>
          <w:sz w:val="24"/>
        </w:rPr>
      </w:pPr>
      <w:r>
        <w:rPr>
          <w:b w:val="0"/>
          <w:sz w:val="24"/>
        </w:rPr>
        <w:t xml:space="preserve">A </w:t>
      </w:r>
      <w:r w:rsidRPr="00FD0346">
        <w:rPr>
          <w:b w:val="0"/>
          <w:i/>
          <w:sz w:val="24"/>
        </w:rPr>
        <w:t>finite</w:t>
      </w:r>
      <w:r>
        <w:rPr>
          <w:b w:val="0"/>
          <w:sz w:val="24"/>
        </w:rPr>
        <w:t xml:space="preserve"> coefficient of thermal expansion at low temperatures is particularly important. This sets a limit on thermal contraction, since volume cannot become negative, but only to </w:t>
      </w:r>
      <w:r w:rsidR="00DC6166">
        <w:rPr>
          <w:b w:val="0"/>
          <w:sz w:val="24"/>
        </w:rPr>
        <w:t xml:space="preserve">become </w:t>
      </w:r>
      <w:r>
        <w:rPr>
          <w:b w:val="0"/>
          <w:sz w:val="24"/>
        </w:rPr>
        <w:t xml:space="preserve">zero volume. At </w:t>
      </w:r>
      <w:r w:rsidRPr="00FD0346">
        <w:rPr>
          <w:b w:val="0"/>
          <w:i/>
          <w:sz w:val="24"/>
        </w:rPr>
        <w:t>t</w:t>
      </w:r>
      <w:r>
        <w:rPr>
          <w:b w:val="0"/>
          <w:sz w:val="24"/>
        </w:rPr>
        <w:t xml:space="preserve"> = -273.15, the volume of a gas is finally zero for a constant </w:t>
      </w:r>
      <w:r w:rsidRPr="006E11AF">
        <w:rPr>
          <w:i/>
          <w:sz w:val="24"/>
        </w:rPr>
        <w:t>α</w:t>
      </w:r>
      <w:r>
        <w:rPr>
          <w:b w:val="0"/>
          <w:sz w:val="24"/>
        </w:rPr>
        <w:t>!</w:t>
      </w:r>
      <w:r w:rsidR="009039A6">
        <w:rPr>
          <w:b w:val="0"/>
          <w:sz w:val="24"/>
        </w:rPr>
        <w:t xml:space="preserve"> </w:t>
      </w:r>
    </w:p>
    <w:p w:rsidR="009039A6" w:rsidRDefault="009039A6" w:rsidP="00F91C64">
      <w:pPr>
        <w:pStyle w:val="Title"/>
        <w:ind w:left="720"/>
        <w:jc w:val="left"/>
        <w:rPr>
          <w:b w:val="0"/>
          <w:sz w:val="24"/>
        </w:rPr>
      </w:pPr>
    </w:p>
    <w:p w:rsidR="009039A6" w:rsidRDefault="009039A6" w:rsidP="00F91C64">
      <w:pPr>
        <w:pStyle w:val="Title"/>
        <w:ind w:left="720"/>
        <w:jc w:val="left"/>
        <w:rPr>
          <w:b w:val="0"/>
          <w:sz w:val="24"/>
        </w:rPr>
      </w:pPr>
      <w:r>
        <w:rPr>
          <w:b w:val="0"/>
          <w:sz w:val="24"/>
        </w:rPr>
        <w:t>Since the volume of a gas cannot be negative, this sets a lower (a</w:t>
      </w:r>
      <w:r w:rsidRPr="009039A6">
        <w:rPr>
          <w:b w:val="0"/>
          <w:i/>
          <w:sz w:val="24"/>
        </w:rPr>
        <w:t>bsolute</w:t>
      </w:r>
      <w:r>
        <w:rPr>
          <w:b w:val="0"/>
          <w:sz w:val="24"/>
        </w:rPr>
        <w:t xml:space="preserve">) limit on temperature, as -273.15°C, below which, volume would be negative, hence the </w:t>
      </w:r>
      <w:r w:rsidRPr="00133981">
        <w:rPr>
          <w:b w:val="0"/>
          <w:i/>
          <w:sz w:val="24"/>
        </w:rPr>
        <w:t>Absolute Temperature Scale</w:t>
      </w:r>
      <w:r w:rsidR="00302445">
        <w:rPr>
          <w:b w:val="0"/>
          <w:sz w:val="24"/>
        </w:rPr>
        <w:t xml:space="preserve"> (</w:t>
      </w:r>
      <m:oMath>
        <m:r>
          <m:rPr>
            <m:sty m:val="bi"/>
          </m:rPr>
          <w:rPr>
            <w:rFonts w:ascii="Cambria Math" w:hAnsi="Cambria Math"/>
            <w:sz w:val="24"/>
          </w:rPr>
          <m:t>T≥0)</m:t>
        </m:r>
      </m:oMath>
      <w:r w:rsidR="00302445">
        <w:rPr>
          <w:b w:val="0"/>
          <w:sz w:val="24"/>
        </w:rPr>
        <w:t>:</w:t>
      </w:r>
    </w:p>
    <w:p w:rsidR="00F91C64" w:rsidRDefault="00F91C64" w:rsidP="00FD0346">
      <w:pPr>
        <w:pStyle w:val="Title"/>
        <w:jc w:val="left"/>
        <w:rPr>
          <w:b w:val="0"/>
          <w:sz w:val="24"/>
        </w:rPr>
      </w:pPr>
    </w:p>
    <w:p w:rsidR="00F91C64" w:rsidRDefault="00F91C64" w:rsidP="00FD0346">
      <w:pPr>
        <w:pStyle w:val="Title"/>
        <w:jc w:val="left"/>
        <w:rPr>
          <w:b w:val="0"/>
          <w:sz w:val="24"/>
        </w:rPr>
      </w:pPr>
    </w:p>
    <w:p w:rsidR="00F91C64" w:rsidRDefault="00713BD8" w:rsidP="00FD0346">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T≥0</m:t>
              </m:r>
            </m:sub>
          </m:sSub>
          <m:r>
            <m:rPr>
              <m:sty m:val="bi"/>
            </m:rPr>
            <w:rPr>
              <w:rFonts w:ascii="Cambria Math" w:hAnsi="Cambria Math"/>
              <w:sz w:val="24"/>
            </w:rPr>
            <m:t>=t</m:t>
          </m:r>
          <m:d>
            <m:dPr>
              <m:ctrlPr>
                <w:rPr>
                  <w:rFonts w:ascii="Cambria Math" w:hAnsi="Cambria Math"/>
                  <w:b w:val="0"/>
                  <w:i/>
                  <w:sz w:val="24"/>
                </w:rPr>
              </m:ctrlPr>
            </m:dPr>
            <m:e>
              <m:r>
                <m:rPr>
                  <m:sty m:val="bi"/>
                </m:rPr>
                <w:rPr>
                  <w:rFonts w:ascii="Cambria Math" w:hAnsi="Cambria Math"/>
                  <w:sz w:val="24"/>
                </w:rPr>
                <m:t>°C</m:t>
              </m:r>
            </m:e>
          </m:d>
          <m:r>
            <m:rPr>
              <m:sty m:val="bi"/>
            </m:rPr>
            <w:rPr>
              <w:rFonts w:ascii="Cambria Math" w:hAnsi="Cambria Math"/>
              <w:sz w:val="24"/>
            </w:rPr>
            <m:t>+273.15≡°K</m:t>
          </m:r>
        </m:oMath>
      </m:oMathPara>
    </w:p>
    <w:p w:rsidR="00F91C64" w:rsidRDefault="00F91C64" w:rsidP="00FD0346">
      <w:pPr>
        <w:pStyle w:val="Title"/>
        <w:jc w:val="left"/>
        <w:rPr>
          <w:b w:val="0"/>
          <w:sz w:val="24"/>
        </w:rPr>
      </w:pPr>
    </w:p>
    <w:p w:rsidR="00F91C64" w:rsidRDefault="00F91C64" w:rsidP="00FD0346">
      <w:pPr>
        <w:pStyle w:val="Title"/>
        <w:jc w:val="left"/>
        <w:rPr>
          <w:b w:val="0"/>
          <w:sz w:val="24"/>
        </w:rPr>
      </w:pPr>
    </w:p>
    <w:p w:rsidR="00F91C64" w:rsidRDefault="005F6931" w:rsidP="00F91C64">
      <w:pPr>
        <w:pStyle w:val="Title"/>
        <w:numPr>
          <w:ilvl w:val="0"/>
          <w:numId w:val="16"/>
        </w:numPr>
        <w:jc w:val="left"/>
        <w:rPr>
          <w:b w:val="0"/>
          <w:sz w:val="24"/>
        </w:rPr>
      </w:pPr>
      <w:proofErr w:type="spellStart"/>
      <w:r w:rsidRPr="005F6931">
        <w:rPr>
          <w:b w:val="0"/>
          <w:i/>
          <w:sz w:val="24"/>
        </w:rPr>
        <w:lastRenderedPageBreak/>
        <w:t>Avagadro’s</w:t>
      </w:r>
      <w:proofErr w:type="spellEnd"/>
      <w:r w:rsidRPr="005F6931">
        <w:rPr>
          <w:b w:val="0"/>
          <w:i/>
          <w:sz w:val="24"/>
        </w:rPr>
        <w:t xml:space="preserve"> Hypothesis</w:t>
      </w:r>
      <w:r>
        <w:rPr>
          <w:b w:val="0"/>
          <w:sz w:val="24"/>
        </w:rPr>
        <w:t xml:space="preserve"> (1811) </w:t>
      </w:r>
      <w:proofErr w:type="gramStart"/>
      <w:r>
        <w:rPr>
          <w:b w:val="0"/>
          <w:sz w:val="24"/>
        </w:rPr>
        <w:t>Under</w:t>
      </w:r>
      <w:proofErr w:type="gramEnd"/>
      <w:r>
        <w:rPr>
          <w:b w:val="0"/>
          <w:sz w:val="24"/>
        </w:rPr>
        <w:t xml:space="preserve"> fixed conditions of temperature and pressure</w:t>
      </w:r>
      <w:r w:rsidR="001F28CD">
        <w:rPr>
          <w:b w:val="0"/>
          <w:sz w:val="24"/>
        </w:rPr>
        <w:t>, equal volumes of gas must contain the same number of particles.</w:t>
      </w:r>
    </w:p>
    <w:p w:rsidR="005A3C8A" w:rsidRDefault="005A3C8A" w:rsidP="005A3C8A">
      <w:pPr>
        <w:pStyle w:val="Title"/>
        <w:ind w:left="720"/>
        <w:jc w:val="left"/>
        <w:rPr>
          <w:b w:val="0"/>
          <w:sz w:val="24"/>
        </w:rPr>
      </w:pPr>
    </w:p>
    <w:p w:rsidR="005A3C8A" w:rsidRDefault="005A3C8A" w:rsidP="00F91C64">
      <w:pPr>
        <w:pStyle w:val="Title"/>
        <w:numPr>
          <w:ilvl w:val="0"/>
          <w:numId w:val="16"/>
        </w:numPr>
        <w:jc w:val="left"/>
        <w:rPr>
          <w:b w:val="0"/>
          <w:sz w:val="24"/>
        </w:rPr>
      </w:pPr>
      <w:r w:rsidRPr="005A3C8A">
        <w:rPr>
          <w:b w:val="0"/>
          <w:i/>
          <w:sz w:val="24"/>
        </w:rPr>
        <w:t>Henry’s Law</w:t>
      </w:r>
      <w:r>
        <w:rPr>
          <w:b w:val="0"/>
          <w:sz w:val="24"/>
        </w:rPr>
        <w:t xml:space="preserve"> (1803) </w:t>
      </w:r>
      <w:proofErr w:type="gramStart"/>
      <w:r>
        <w:rPr>
          <w:b w:val="0"/>
          <w:sz w:val="24"/>
        </w:rPr>
        <w:t>The</w:t>
      </w:r>
      <w:proofErr w:type="gramEnd"/>
      <w:r>
        <w:rPr>
          <w:b w:val="0"/>
          <w:sz w:val="24"/>
        </w:rPr>
        <w:t xml:space="preserve"> mass of a gas dissolved by a given mass of a liquid is directly proportional to the pressure of the gas. This law is important in </w:t>
      </w:r>
      <w:r w:rsidRPr="005A3C8A">
        <w:rPr>
          <w:b w:val="0"/>
          <w:i/>
          <w:sz w:val="24"/>
        </w:rPr>
        <w:t>Solution Thermodynamics</w:t>
      </w:r>
      <w:r>
        <w:rPr>
          <w:b w:val="0"/>
          <w:sz w:val="24"/>
        </w:rPr>
        <w:t xml:space="preserve"> (Gaskell Chapter 6).</w:t>
      </w:r>
    </w:p>
    <w:p w:rsidR="005A3C8A" w:rsidRDefault="005A3C8A" w:rsidP="005A3C8A">
      <w:pPr>
        <w:pStyle w:val="ListParagraph"/>
        <w:rPr>
          <w:b/>
        </w:rPr>
      </w:pPr>
    </w:p>
    <w:p w:rsidR="005A3C8A" w:rsidRDefault="005A3C8A" w:rsidP="00F91C64">
      <w:pPr>
        <w:pStyle w:val="Title"/>
        <w:numPr>
          <w:ilvl w:val="0"/>
          <w:numId w:val="16"/>
        </w:numPr>
        <w:jc w:val="left"/>
        <w:rPr>
          <w:b w:val="0"/>
          <w:sz w:val="24"/>
        </w:rPr>
      </w:pPr>
      <w:r w:rsidRPr="005A3C8A">
        <w:rPr>
          <w:b w:val="0"/>
          <w:i/>
          <w:sz w:val="24"/>
        </w:rPr>
        <w:t>Dalton’s Law of Partial Pressures</w:t>
      </w:r>
      <w:r>
        <w:rPr>
          <w:b w:val="0"/>
          <w:sz w:val="24"/>
        </w:rPr>
        <w:t xml:space="preserve"> (1805) </w:t>
      </w:r>
      <w:proofErr w:type="gramStart"/>
      <w:r w:rsidR="006A5DF0">
        <w:rPr>
          <w:b w:val="0"/>
          <w:sz w:val="24"/>
        </w:rPr>
        <w:t>The</w:t>
      </w:r>
      <w:proofErr w:type="gramEnd"/>
      <w:r w:rsidR="006A5DF0">
        <w:rPr>
          <w:b w:val="0"/>
          <w:sz w:val="24"/>
        </w:rPr>
        <w:t xml:space="preserve"> total pressure of a mixture of non-reactive gases is the </w:t>
      </w:r>
      <w:r w:rsidR="006A5DF0" w:rsidRPr="006A5DF0">
        <w:rPr>
          <w:b w:val="0"/>
          <w:i/>
          <w:sz w:val="24"/>
        </w:rPr>
        <w:t>sum</w:t>
      </w:r>
      <w:r w:rsidR="006A5DF0">
        <w:rPr>
          <w:b w:val="0"/>
          <w:sz w:val="24"/>
        </w:rPr>
        <w:t xml:space="preserve"> of the partial pressures of the individual gases</w:t>
      </w:r>
      <w:r w:rsidR="00C0774A">
        <w:rPr>
          <w:b w:val="0"/>
          <w:sz w:val="24"/>
        </w:rPr>
        <w:t>. When two or more gases that don’t react are mixed in a volume, each exerts the same pressure that it would if it alone occupied the volume</w:t>
      </w:r>
      <w:r w:rsidR="006A5DF0">
        <w:rPr>
          <w:b w:val="0"/>
          <w:sz w:val="24"/>
        </w:rPr>
        <w:t>:</w:t>
      </w:r>
    </w:p>
    <w:p w:rsidR="00C0774A" w:rsidRDefault="00C0774A" w:rsidP="00C0774A">
      <w:pPr>
        <w:pStyle w:val="ListParagraph"/>
        <w:rPr>
          <w:b/>
        </w:rPr>
      </w:pPr>
    </w:p>
    <w:p w:rsidR="00C0774A" w:rsidRDefault="00C0774A" w:rsidP="00C0774A">
      <w:pPr>
        <w:pStyle w:val="Title"/>
        <w:jc w:val="left"/>
        <w:rPr>
          <w:b w:val="0"/>
          <w:sz w:val="24"/>
        </w:rPr>
      </w:pPr>
    </w:p>
    <w:p w:rsidR="00C0774A" w:rsidRDefault="00302445" w:rsidP="00C0774A">
      <w:pPr>
        <w:pStyle w:val="Title"/>
        <w:jc w:val="left"/>
        <w:rPr>
          <w:b w:val="0"/>
          <w:sz w:val="24"/>
        </w:rPr>
      </w:pPr>
      <m:oMathPara>
        <m:oMath>
          <m:r>
            <m:rPr>
              <m:sty m:val="bi"/>
            </m:rPr>
            <w:rPr>
              <w:rFonts w:ascii="Cambria Math" w:hAnsi="Cambria Math"/>
              <w:sz w:val="24"/>
            </w:rPr>
            <m:t>P=</m:t>
          </m:r>
          <m:nary>
            <m:naryPr>
              <m:chr m:val="∑"/>
              <m:limLoc m:val="undOvr"/>
              <m:supHide m:val="1"/>
              <m:ctrlPr>
                <w:rPr>
                  <w:rFonts w:ascii="Cambria Math" w:hAnsi="Cambria Math"/>
                  <w:b w:val="0"/>
                  <w:i/>
                  <w:sz w:val="24"/>
                </w:rPr>
              </m:ctrlPr>
            </m:naryPr>
            <m:sub>
              <m:r>
                <m:rPr>
                  <m:sty m:val="bi"/>
                </m:rPr>
                <w:rPr>
                  <w:rFonts w:ascii="Cambria Math" w:hAnsi="Cambria Math"/>
                  <w:sz w:val="24"/>
                </w:rPr>
                <m:t>i</m:t>
              </m:r>
            </m:sub>
            <m:sup/>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i</m:t>
                  </m:r>
                </m:sub>
              </m:sSub>
            </m:e>
          </m:nary>
        </m:oMath>
      </m:oMathPara>
    </w:p>
    <w:p w:rsidR="00C0774A" w:rsidRDefault="00C0774A" w:rsidP="00C0774A">
      <w:pPr>
        <w:pStyle w:val="Title"/>
        <w:jc w:val="left"/>
        <w:rPr>
          <w:b w:val="0"/>
          <w:sz w:val="24"/>
        </w:rPr>
      </w:pPr>
    </w:p>
    <w:p w:rsidR="00C0774A" w:rsidRDefault="00C0774A" w:rsidP="00C0774A">
      <w:pPr>
        <w:pStyle w:val="Title"/>
        <w:jc w:val="left"/>
        <w:rPr>
          <w:b w:val="0"/>
          <w:sz w:val="24"/>
        </w:rPr>
      </w:pPr>
    </w:p>
    <w:p w:rsidR="00C0774A" w:rsidRDefault="00C0774A" w:rsidP="00C0774A">
      <w:pPr>
        <w:pStyle w:val="Title"/>
        <w:numPr>
          <w:ilvl w:val="0"/>
          <w:numId w:val="16"/>
        </w:numPr>
        <w:jc w:val="left"/>
        <w:rPr>
          <w:b w:val="0"/>
          <w:sz w:val="24"/>
        </w:rPr>
      </w:pPr>
      <w:r w:rsidRPr="00C0774A">
        <w:rPr>
          <w:b w:val="0"/>
          <w:i/>
          <w:sz w:val="24"/>
        </w:rPr>
        <w:t>Graham’s Law of Diffusion</w:t>
      </w:r>
      <w:r>
        <w:rPr>
          <w:b w:val="0"/>
          <w:sz w:val="24"/>
        </w:rPr>
        <w:t xml:space="preserve"> (1829) </w:t>
      </w:r>
      <w:proofErr w:type="gramStart"/>
      <w:r>
        <w:rPr>
          <w:b w:val="0"/>
          <w:sz w:val="24"/>
        </w:rPr>
        <w:t>The</w:t>
      </w:r>
      <w:proofErr w:type="gramEnd"/>
      <w:r>
        <w:rPr>
          <w:b w:val="0"/>
          <w:sz w:val="24"/>
        </w:rPr>
        <w:t xml:space="preserve"> relative rates of diffusion of different gases are inversely proportional to the square root of their densities.</w:t>
      </w:r>
    </w:p>
    <w:p w:rsidR="001F28CD" w:rsidRDefault="001F28CD" w:rsidP="001F28CD">
      <w:pPr>
        <w:pStyle w:val="Title"/>
        <w:jc w:val="left"/>
        <w:rPr>
          <w:b w:val="0"/>
          <w:sz w:val="24"/>
        </w:rPr>
      </w:pPr>
    </w:p>
    <w:p w:rsidR="001F28CD" w:rsidRDefault="001F28CD" w:rsidP="001F28CD">
      <w:pPr>
        <w:pStyle w:val="Title"/>
        <w:jc w:val="left"/>
        <w:rPr>
          <w:sz w:val="24"/>
          <w:u w:val="single"/>
        </w:rPr>
      </w:pPr>
      <w:r w:rsidRPr="001F28CD">
        <w:rPr>
          <w:sz w:val="24"/>
          <w:u w:val="single"/>
        </w:rPr>
        <w:t>D</w:t>
      </w:r>
      <w:r>
        <w:rPr>
          <w:sz w:val="24"/>
          <w:u w:val="single"/>
        </w:rPr>
        <w:t xml:space="preserve">evelopment of the Equation of State of </w:t>
      </w:r>
      <w:proofErr w:type="gramStart"/>
      <w:r>
        <w:rPr>
          <w:sz w:val="24"/>
          <w:u w:val="single"/>
        </w:rPr>
        <w:t>An</w:t>
      </w:r>
      <w:proofErr w:type="gramEnd"/>
      <w:r>
        <w:rPr>
          <w:sz w:val="24"/>
          <w:u w:val="single"/>
        </w:rPr>
        <w:t xml:space="preserve"> Ideal Gas</w:t>
      </w:r>
    </w:p>
    <w:p w:rsidR="001F28CD" w:rsidRDefault="001F28CD" w:rsidP="001F28CD">
      <w:pPr>
        <w:pStyle w:val="Title"/>
        <w:jc w:val="left"/>
        <w:rPr>
          <w:sz w:val="24"/>
          <w:u w:val="single"/>
        </w:rPr>
      </w:pPr>
    </w:p>
    <w:p w:rsidR="001F28CD" w:rsidRPr="001F28CD" w:rsidRDefault="00980E84" w:rsidP="001F28CD">
      <w:pPr>
        <w:pStyle w:val="Title"/>
        <w:jc w:val="left"/>
        <w:rPr>
          <w:b w:val="0"/>
          <w:sz w:val="24"/>
        </w:rPr>
      </w:pPr>
      <w:r>
        <w:rPr>
          <w:b w:val="0"/>
          <w:sz w:val="24"/>
        </w:rPr>
        <w:t xml:space="preserve">We can derive the equation of state of the ideal gas relating </w:t>
      </w:r>
      <w:r w:rsidRPr="00641946">
        <w:rPr>
          <w:i/>
          <w:sz w:val="24"/>
        </w:rPr>
        <w:t>P</w:t>
      </w:r>
      <w:r>
        <w:rPr>
          <w:b w:val="0"/>
          <w:sz w:val="24"/>
        </w:rPr>
        <w:t xml:space="preserve">, </w:t>
      </w:r>
      <w:r w:rsidRPr="00641946">
        <w:rPr>
          <w:i/>
          <w:sz w:val="24"/>
        </w:rPr>
        <w:t>V</w:t>
      </w:r>
      <w:r>
        <w:rPr>
          <w:b w:val="0"/>
          <w:sz w:val="24"/>
        </w:rPr>
        <w:t xml:space="preserve"> and </w:t>
      </w:r>
      <w:r w:rsidRPr="00641946">
        <w:rPr>
          <w:i/>
          <w:sz w:val="24"/>
        </w:rPr>
        <w:t>T</w:t>
      </w:r>
      <w:r>
        <w:rPr>
          <w:b w:val="0"/>
          <w:sz w:val="24"/>
        </w:rPr>
        <w:t xml:space="preserve"> in two ways:</w:t>
      </w:r>
      <w:r w:rsidR="005A3C8A">
        <w:rPr>
          <w:b w:val="0"/>
          <w:sz w:val="24"/>
        </w:rPr>
        <w:t xml:space="preserve"> The first (1) is by employing these laws directly, and the second (2) is by obtaining partial derivatives from these laws, which are then related from the fundamental properties of partial derivatives discussed earlier.</w:t>
      </w:r>
    </w:p>
    <w:p w:rsidR="001F28CD" w:rsidRPr="00DB6746" w:rsidRDefault="001F28CD" w:rsidP="001F28CD">
      <w:pPr>
        <w:pStyle w:val="Title"/>
        <w:jc w:val="left"/>
        <w:rPr>
          <w:b w:val="0"/>
          <w:sz w:val="24"/>
        </w:rPr>
      </w:pPr>
    </w:p>
    <w:p w:rsidR="00C0774A" w:rsidRDefault="00DB6746" w:rsidP="00C0774A">
      <w:pPr>
        <w:pStyle w:val="Title"/>
        <w:numPr>
          <w:ilvl w:val="0"/>
          <w:numId w:val="19"/>
        </w:numPr>
        <w:jc w:val="left"/>
        <w:rPr>
          <w:b w:val="0"/>
          <w:sz w:val="24"/>
        </w:rPr>
      </w:pPr>
      <w:r w:rsidRPr="00DB6746">
        <w:rPr>
          <w:b w:val="0"/>
          <w:sz w:val="24"/>
        </w:rPr>
        <w:t xml:space="preserve">We first standardize </w:t>
      </w:r>
      <w:r>
        <w:rPr>
          <w:b w:val="0"/>
          <w:sz w:val="24"/>
        </w:rPr>
        <w:t xml:space="preserve">pressure (say, </w:t>
      </w:r>
      <w:r w:rsidRPr="00641946">
        <w:rPr>
          <w:i/>
          <w:sz w:val="24"/>
        </w:rPr>
        <w:t>P</w:t>
      </w:r>
      <w:r w:rsidRPr="00641946">
        <w:rPr>
          <w:i/>
          <w:sz w:val="24"/>
          <w:vertAlign w:val="subscript"/>
        </w:rPr>
        <w:t>o</w:t>
      </w:r>
      <w:r>
        <w:rPr>
          <w:b w:val="0"/>
          <w:sz w:val="24"/>
        </w:rPr>
        <w:t xml:space="preserve"> = 1 </w:t>
      </w:r>
      <w:proofErr w:type="spellStart"/>
      <w:r>
        <w:rPr>
          <w:b w:val="0"/>
          <w:sz w:val="24"/>
        </w:rPr>
        <w:t>atm</w:t>
      </w:r>
      <w:proofErr w:type="spellEnd"/>
      <w:r>
        <w:rPr>
          <w:b w:val="0"/>
          <w:sz w:val="24"/>
        </w:rPr>
        <w:t>)</w:t>
      </w:r>
      <w:r w:rsidR="007256AE">
        <w:rPr>
          <w:b w:val="0"/>
          <w:sz w:val="24"/>
        </w:rPr>
        <w:t xml:space="preserve"> in Boyle</w:t>
      </w:r>
      <w:r>
        <w:rPr>
          <w:b w:val="0"/>
          <w:sz w:val="24"/>
        </w:rPr>
        <w:t>’s law:</w:t>
      </w:r>
    </w:p>
    <w:p w:rsidR="00DB6746" w:rsidRDefault="00DB6746" w:rsidP="00DB6746">
      <w:pPr>
        <w:pStyle w:val="Title"/>
        <w:jc w:val="left"/>
        <w:rPr>
          <w:b w:val="0"/>
          <w:sz w:val="24"/>
        </w:rPr>
      </w:pPr>
    </w:p>
    <w:p w:rsidR="00DB6746" w:rsidRDefault="00DB6746" w:rsidP="00DB6746">
      <w:pPr>
        <w:pStyle w:val="Title"/>
        <w:jc w:val="left"/>
        <w:rPr>
          <w:b w:val="0"/>
          <w:sz w:val="24"/>
        </w:rPr>
      </w:pPr>
    </w:p>
    <w:p w:rsidR="00DB6746" w:rsidRDefault="00713BD8" w:rsidP="00DB6746">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r>
            <m:rPr>
              <m:sty m:val="bi"/>
            </m:rPr>
            <w:rPr>
              <w:rFonts w:ascii="Cambria Math" w:hAnsi="Cambria Math"/>
              <w:sz w:val="24"/>
            </w:rPr>
            <m:t>V</m:t>
          </m:r>
          <m:d>
            <m:dPr>
              <m:ctrlPr>
                <w:rPr>
                  <w:rFonts w:ascii="Cambria Math" w:hAnsi="Cambria Math"/>
                  <w:b w:val="0"/>
                  <w:i/>
                  <w:sz w:val="24"/>
                </w:rPr>
              </m:ctrlPr>
            </m:dPr>
            <m:e>
              <m:r>
                <m:rPr>
                  <m:sty m:val="b"/>
                </m:rPr>
                <w:rPr>
                  <w:rFonts w:ascii="Cambria Math" w:hAnsi="Cambria Math"/>
                  <w:sz w:val="24"/>
                </w:rPr>
                <m:t>any</m:t>
              </m:r>
              <m:r>
                <m:rPr>
                  <m:sty m:val="bi"/>
                </m:rPr>
                <w:rPr>
                  <w:rFonts w:ascii="Cambria Math" w:hAnsi="Cambria Math"/>
                  <w:sz w:val="24"/>
                </w:rPr>
                <m:t xml:space="preserve"> T, </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e>
          </m:d>
          <m:r>
            <m:rPr>
              <m:sty m:val="bi"/>
            </m:rPr>
            <w:rPr>
              <w:rFonts w:ascii="Cambria Math" w:hAnsi="Cambria Math"/>
              <w:sz w:val="24"/>
            </w:rPr>
            <m:t>=PV</m:t>
          </m:r>
          <m:d>
            <m:dPr>
              <m:ctrlPr>
                <w:rPr>
                  <w:rFonts w:ascii="Cambria Math" w:hAnsi="Cambria Math"/>
                  <w:b w:val="0"/>
                  <w:i/>
                  <w:sz w:val="24"/>
                </w:rPr>
              </m:ctrlPr>
            </m:dPr>
            <m:e>
              <m:r>
                <m:rPr>
                  <m:sty m:val="b"/>
                </m:rPr>
                <w:rPr>
                  <w:rFonts w:ascii="Cambria Math" w:hAnsi="Cambria Math"/>
                  <w:sz w:val="24"/>
                </w:rPr>
                <m:t>any</m:t>
              </m:r>
              <m:r>
                <m:rPr>
                  <m:sty m:val="bi"/>
                </m:rPr>
                <w:rPr>
                  <w:rFonts w:ascii="Cambria Math" w:hAnsi="Cambria Math"/>
                  <w:sz w:val="24"/>
                </w:rPr>
                <m:t xml:space="preserve"> T, </m:t>
              </m:r>
              <m:r>
                <m:rPr>
                  <m:sty m:val="b"/>
                </m:rPr>
                <w:rPr>
                  <w:rFonts w:ascii="Cambria Math" w:hAnsi="Cambria Math"/>
                  <w:sz w:val="24"/>
                </w:rPr>
                <m:t>any</m:t>
              </m:r>
              <m:r>
                <m:rPr>
                  <m:sty m:val="bi"/>
                </m:rPr>
                <w:rPr>
                  <w:rFonts w:ascii="Cambria Math" w:hAnsi="Cambria Math"/>
                  <w:sz w:val="24"/>
                </w:rPr>
                <m:t xml:space="preserve"> P</m:t>
              </m:r>
            </m:e>
          </m:d>
          <m:r>
            <m:rPr>
              <m:sty m:val="bi"/>
            </m:rPr>
            <w:rPr>
              <w:rFonts w:ascii="Cambria Math" w:hAnsi="Cambria Math"/>
              <w:sz w:val="24"/>
            </w:rPr>
            <m:t>=</m:t>
          </m:r>
          <m:r>
            <m:rPr>
              <m:sty m:val="b"/>
            </m:rPr>
            <w:rPr>
              <w:rFonts w:ascii="Cambria Math" w:hAnsi="Cambria Math"/>
              <w:sz w:val="24"/>
            </w:rPr>
            <m:t>constant</m:t>
          </m:r>
        </m:oMath>
      </m:oMathPara>
    </w:p>
    <w:p w:rsidR="00DB6746" w:rsidRDefault="00DB6746" w:rsidP="00DB6746">
      <w:pPr>
        <w:pStyle w:val="Title"/>
        <w:jc w:val="left"/>
        <w:rPr>
          <w:b w:val="0"/>
          <w:sz w:val="24"/>
        </w:rPr>
      </w:pPr>
    </w:p>
    <w:p w:rsidR="00DB6746" w:rsidRDefault="00DB6746" w:rsidP="00DB6746">
      <w:pPr>
        <w:pStyle w:val="Title"/>
        <w:jc w:val="left"/>
        <w:rPr>
          <w:b w:val="0"/>
          <w:sz w:val="24"/>
        </w:rPr>
      </w:pPr>
    </w:p>
    <w:p w:rsidR="00DB6746" w:rsidRPr="00DB6746" w:rsidRDefault="00DB6746" w:rsidP="00DB6746">
      <w:pPr>
        <w:pStyle w:val="Title"/>
        <w:jc w:val="left"/>
        <w:rPr>
          <w:b w:val="0"/>
          <w:sz w:val="24"/>
        </w:rPr>
      </w:pPr>
      <w:r>
        <w:rPr>
          <w:b w:val="0"/>
          <w:sz w:val="24"/>
        </w:rPr>
        <w:tab/>
        <w:t xml:space="preserve">Then we standardize temperature to </w:t>
      </w:r>
      <w:proofErr w:type="spellStart"/>
      <w:proofErr w:type="gramStart"/>
      <w:r w:rsidRPr="00DB6746">
        <w:rPr>
          <w:b w:val="0"/>
          <w:i/>
          <w:sz w:val="24"/>
        </w:rPr>
        <w:t>T</w:t>
      </w:r>
      <w:r w:rsidRPr="00DB6746">
        <w:rPr>
          <w:b w:val="0"/>
          <w:i/>
          <w:sz w:val="24"/>
          <w:vertAlign w:val="subscript"/>
        </w:rPr>
        <w:t>o</w:t>
      </w:r>
      <w:proofErr w:type="spellEnd"/>
      <w:proofErr w:type="gramEnd"/>
      <w:r>
        <w:rPr>
          <w:b w:val="0"/>
          <w:sz w:val="24"/>
        </w:rPr>
        <w:t xml:space="preserve"> = 273.15</w:t>
      </w:r>
      <m:oMath>
        <m:r>
          <m:rPr>
            <m:sty m:val="bi"/>
          </m:rPr>
          <w:rPr>
            <w:rFonts w:ascii="Cambria Math" w:hAnsi="Cambria Math"/>
            <w:sz w:val="24"/>
          </w:rPr>
          <m:t>°K</m:t>
        </m:r>
      </m:oMath>
      <w:r>
        <w:rPr>
          <w:b w:val="0"/>
          <w:sz w:val="24"/>
        </w:rPr>
        <w:t xml:space="preserve"> in Charles’ law</w:t>
      </w:r>
    </w:p>
    <w:p w:rsidR="001F28CD" w:rsidRPr="001F28CD" w:rsidRDefault="001F28CD" w:rsidP="001F28CD">
      <w:pPr>
        <w:pStyle w:val="Title"/>
        <w:jc w:val="left"/>
        <w:rPr>
          <w:sz w:val="24"/>
          <w:u w:val="single"/>
        </w:rPr>
      </w:pPr>
    </w:p>
    <w:p w:rsidR="009F23FB" w:rsidRDefault="00DB6746" w:rsidP="00F40B77">
      <w:pPr>
        <w:pStyle w:val="Title"/>
        <w:jc w:val="left"/>
        <w:rPr>
          <w:b w:val="0"/>
          <w:sz w:val="24"/>
        </w:rPr>
      </w:pPr>
      <w:r>
        <w:rPr>
          <w:b w:val="0"/>
          <w:sz w:val="24"/>
        </w:rPr>
        <w:t xml:space="preserve"> </w:t>
      </w:r>
      <w:r>
        <w:rPr>
          <w:b w:val="0"/>
          <w:sz w:val="24"/>
        </w:rPr>
        <w:tab/>
        <w:t xml:space="preserve">And continuing with </w:t>
      </w:r>
      <w:r w:rsidRPr="00641946">
        <w:rPr>
          <w:i/>
          <w:sz w:val="24"/>
        </w:rPr>
        <w:t>P</w:t>
      </w:r>
      <w:r w:rsidRPr="00641946">
        <w:rPr>
          <w:i/>
          <w:sz w:val="24"/>
          <w:vertAlign w:val="subscript"/>
        </w:rPr>
        <w:t>o</w:t>
      </w:r>
      <w:r>
        <w:rPr>
          <w:b w:val="0"/>
          <w:sz w:val="24"/>
        </w:rPr>
        <w:t>, we have:</w:t>
      </w:r>
    </w:p>
    <w:p w:rsidR="007256AE" w:rsidRDefault="007256AE" w:rsidP="00F40B77">
      <w:pPr>
        <w:pStyle w:val="Title"/>
        <w:jc w:val="left"/>
        <w:rPr>
          <w:b w:val="0"/>
          <w:sz w:val="24"/>
        </w:rPr>
      </w:pPr>
    </w:p>
    <w:p w:rsidR="007256AE" w:rsidRDefault="007256AE" w:rsidP="00F40B77">
      <w:pPr>
        <w:pStyle w:val="Title"/>
        <w:jc w:val="left"/>
        <w:rPr>
          <w:b w:val="0"/>
          <w:sz w:val="24"/>
        </w:rPr>
      </w:pPr>
    </w:p>
    <w:p w:rsidR="007256AE" w:rsidRDefault="00713BD8" w:rsidP="00F40B77">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V</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o</m:t>
                      </m:r>
                    </m:sub>
                  </m:sSub>
                </m:e>
              </m:d>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o</m:t>
                  </m:r>
                </m:sub>
              </m:sSub>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V</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r>
                    <m:rPr>
                      <m:sty m:val="bi"/>
                    </m:rPr>
                    <w:rPr>
                      <w:rFonts w:ascii="Cambria Math" w:hAnsi="Cambria Math"/>
                      <w:sz w:val="24"/>
                    </w:rPr>
                    <m:t>,</m:t>
                  </m:r>
                  <m:r>
                    <m:rPr>
                      <m:sty m:val="b"/>
                    </m:rPr>
                    <w:rPr>
                      <w:rFonts w:ascii="Cambria Math" w:hAnsi="Cambria Math"/>
                      <w:sz w:val="24"/>
                    </w:rPr>
                    <m:t>any</m:t>
                  </m:r>
                  <m:r>
                    <m:rPr>
                      <m:sty m:val="bi"/>
                    </m:rPr>
                    <w:rPr>
                      <w:rFonts w:ascii="Cambria Math" w:hAnsi="Cambria Math"/>
                      <w:sz w:val="24"/>
                    </w:rPr>
                    <m:t xml:space="preserve"> T</m:t>
                  </m:r>
                </m:e>
              </m:d>
            </m:num>
            <m:den>
              <m:r>
                <m:rPr>
                  <m:sty m:val="b"/>
                </m:rPr>
                <w:rPr>
                  <w:rFonts w:ascii="Cambria Math" w:hAnsi="Cambria Math"/>
                  <w:sz w:val="24"/>
                </w:rPr>
                <m:t>any</m:t>
              </m:r>
              <m:r>
                <m:rPr>
                  <m:sty m:val="bi"/>
                </m:rPr>
                <w:rPr>
                  <w:rFonts w:ascii="Cambria Math" w:hAnsi="Cambria Math"/>
                  <w:sz w:val="24"/>
                </w:rPr>
                <m:t xml:space="preserve"> T</m:t>
              </m:r>
            </m:den>
          </m:f>
          <m:r>
            <m:rPr>
              <m:sty m:val="bi"/>
            </m:rPr>
            <w:rPr>
              <w:rFonts w:ascii="Cambria Math" w:hAnsi="Cambria Math"/>
              <w:sz w:val="24"/>
            </w:rPr>
            <m:t>=</m:t>
          </m:r>
          <m:r>
            <m:rPr>
              <m:sty m:val="b"/>
            </m:rPr>
            <w:rPr>
              <w:rFonts w:ascii="Cambria Math" w:hAnsi="Cambria Math"/>
              <w:sz w:val="24"/>
            </w:rPr>
            <m:t>constant</m:t>
          </m:r>
        </m:oMath>
      </m:oMathPara>
    </w:p>
    <w:p w:rsidR="007256AE" w:rsidRDefault="007256AE" w:rsidP="00F40B77">
      <w:pPr>
        <w:pStyle w:val="Title"/>
        <w:jc w:val="left"/>
        <w:rPr>
          <w:b w:val="0"/>
          <w:sz w:val="24"/>
        </w:rPr>
      </w:pPr>
    </w:p>
    <w:p w:rsidR="007256AE" w:rsidRDefault="007256AE" w:rsidP="00F40B77">
      <w:pPr>
        <w:pStyle w:val="Title"/>
        <w:jc w:val="left"/>
        <w:rPr>
          <w:b w:val="0"/>
          <w:sz w:val="24"/>
        </w:rPr>
      </w:pPr>
    </w:p>
    <w:p w:rsidR="007256AE" w:rsidRDefault="007256AE" w:rsidP="00F40B77">
      <w:pPr>
        <w:pStyle w:val="Title"/>
        <w:jc w:val="left"/>
        <w:rPr>
          <w:b w:val="0"/>
          <w:sz w:val="24"/>
        </w:rPr>
      </w:pPr>
      <w:r>
        <w:rPr>
          <w:b w:val="0"/>
          <w:sz w:val="24"/>
        </w:rPr>
        <w:tab/>
        <w:t>Combination of these two equations gives:</w:t>
      </w:r>
    </w:p>
    <w:p w:rsidR="007256AE" w:rsidRDefault="007256AE" w:rsidP="00F40B77">
      <w:pPr>
        <w:pStyle w:val="Title"/>
        <w:jc w:val="left"/>
        <w:rPr>
          <w:b w:val="0"/>
          <w:sz w:val="24"/>
        </w:rPr>
      </w:pPr>
    </w:p>
    <w:p w:rsidR="007256AE" w:rsidRDefault="007256AE" w:rsidP="00F40B77">
      <w:pPr>
        <w:pStyle w:val="Title"/>
        <w:jc w:val="left"/>
        <w:rPr>
          <w:b w:val="0"/>
          <w:sz w:val="24"/>
        </w:rPr>
      </w:pPr>
    </w:p>
    <w:p w:rsidR="007256AE" w:rsidRDefault="00713BD8" w:rsidP="00F40B77">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PV</m:t>
              </m:r>
            </m:num>
            <m:den>
              <m:r>
                <m:rPr>
                  <m:sty m:val="bi"/>
                </m:rPr>
                <w:rPr>
                  <w:rFonts w:ascii="Cambria Math" w:hAnsi="Cambria Math"/>
                  <w:sz w:val="24"/>
                </w:rPr>
                <m:t>T</m:t>
              </m:r>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o</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o</m:t>
                  </m:r>
                </m:sub>
              </m:sSub>
            </m:den>
          </m:f>
        </m:oMath>
      </m:oMathPara>
    </w:p>
    <w:p w:rsidR="007256AE" w:rsidRDefault="007256AE" w:rsidP="00F40B77">
      <w:pPr>
        <w:pStyle w:val="Title"/>
        <w:jc w:val="left"/>
        <w:rPr>
          <w:b w:val="0"/>
          <w:sz w:val="24"/>
        </w:rPr>
      </w:pPr>
    </w:p>
    <w:p w:rsidR="007256AE" w:rsidRDefault="007256AE" w:rsidP="00F40B77">
      <w:pPr>
        <w:pStyle w:val="Title"/>
        <w:jc w:val="left"/>
        <w:rPr>
          <w:b w:val="0"/>
          <w:sz w:val="24"/>
        </w:rPr>
      </w:pPr>
    </w:p>
    <w:p w:rsidR="007256AE" w:rsidRDefault="007256AE" w:rsidP="00BF21F9">
      <w:pPr>
        <w:pStyle w:val="Title"/>
        <w:ind w:left="720"/>
        <w:jc w:val="left"/>
        <w:rPr>
          <w:b w:val="0"/>
          <w:sz w:val="24"/>
        </w:rPr>
      </w:pPr>
      <w:r>
        <w:rPr>
          <w:b w:val="0"/>
          <w:sz w:val="24"/>
        </w:rPr>
        <w:t>Avogadro’s hypothesized that</w:t>
      </w:r>
      <w:r w:rsidR="0080567A">
        <w:rPr>
          <w:b w:val="0"/>
          <w:sz w:val="24"/>
        </w:rPr>
        <w:t xml:space="preserve"> </w:t>
      </w:r>
      <w:r w:rsidR="00641946">
        <w:rPr>
          <w:b w:val="0"/>
          <w:sz w:val="24"/>
        </w:rPr>
        <w:t xml:space="preserve">one mole of </w:t>
      </w:r>
      <w:r w:rsidR="0080567A">
        <w:rPr>
          <w:b w:val="0"/>
          <w:sz w:val="24"/>
        </w:rPr>
        <w:t>any ideal gas at 0</w:t>
      </w:r>
      <w:r w:rsidR="00BF21F9">
        <w:rPr>
          <w:b w:val="0"/>
          <w:sz w:val="24"/>
        </w:rPr>
        <w:t>°</w:t>
      </w:r>
      <w:r w:rsidR="0080567A">
        <w:rPr>
          <w:b w:val="0"/>
          <w:sz w:val="24"/>
        </w:rPr>
        <w:t xml:space="preserve">C, 1 </w:t>
      </w:r>
      <w:proofErr w:type="spellStart"/>
      <w:r w:rsidR="0080567A">
        <w:rPr>
          <w:b w:val="0"/>
          <w:sz w:val="24"/>
        </w:rPr>
        <w:t>atm</w:t>
      </w:r>
      <w:proofErr w:type="spellEnd"/>
      <w:r w:rsidR="0080567A">
        <w:rPr>
          <w:b w:val="0"/>
          <w:sz w:val="24"/>
        </w:rPr>
        <w:t xml:space="preserve"> (i.e., STP)</w:t>
      </w:r>
      <w:r w:rsidR="00BF21F9">
        <w:rPr>
          <w:b w:val="0"/>
          <w:sz w:val="24"/>
        </w:rPr>
        <w:t xml:space="preserve"> consists of 22.414 liters. So this allows evaluation of constant </w:t>
      </w:r>
      <w:r w:rsidR="00BF21F9" w:rsidRPr="00BF21F9">
        <w:rPr>
          <w:b w:val="0"/>
          <w:i/>
          <w:sz w:val="24"/>
        </w:rPr>
        <w:t>C</w:t>
      </w:r>
      <w:r w:rsidR="00BF21F9">
        <w:rPr>
          <w:b w:val="0"/>
          <w:sz w:val="24"/>
        </w:rPr>
        <w:t>:</w:t>
      </w:r>
    </w:p>
    <w:p w:rsidR="00BF21F9" w:rsidRDefault="00BF21F9" w:rsidP="00F40B77">
      <w:pPr>
        <w:pStyle w:val="Title"/>
        <w:jc w:val="left"/>
        <w:rPr>
          <w:b w:val="0"/>
          <w:sz w:val="24"/>
        </w:rPr>
      </w:pPr>
    </w:p>
    <w:p w:rsidR="00BF21F9" w:rsidRDefault="00BF21F9" w:rsidP="00F40B77">
      <w:pPr>
        <w:pStyle w:val="Title"/>
        <w:jc w:val="left"/>
        <w:rPr>
          <w:b w:val="0"/>
          <w:sz w:val="24"/>
        </w:rPr>
      </w:pPr>
    </w:p>
    <w:p w:rsidR="00BF21F9" w:rsidRDefault="00713BD8" w:rsidP="00F40B77">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o</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o</m:t>
                  </m:r>
                </m:sub>
              </m:sSub>
            </m:den>
          </m:f>
          <m:r>
            <m:rPr>
              <m:sty m:val="bi"/>
            </m:rPr>
            <w:rPr>
              <w:rFonts w:ascii="Cambria Math" w:hAnsi="Cambria Math"/>
              <w:sz w:val="24"/>
            </w:rPr>
            <m:t>=C=</m:t>
          </m:r>
          <m:f>
            <m:fPr>
              <m:ctrlPr>
                <w:rPr>
                  <w:rFonts w:ascii="Cambria Math" w:hAnsi="Cambria Math"/>
                  <w:b w:val="0"/>
                  <w:i/>
                  <w:sz w:val="24"/>
                </w:rPr>
              </m:ctrlPr>
            </m:fPr>
            <m:num>
              <m:r>
                <m:rPr>
                  <m:sty m:val="bi"/>
                </m:rPr>
                <w:rPr>
                  <w:rFonts w:ascii="Cambria Math" w:hAnsi="Cambria Math"/>
                  <w:sz w:val="24"/>
                </w:rPr>
                <m:t xml:space="preserve">1 </m:t>
              </m:r>
              <m:r>
                <m:rPr>
                  <m:sty m:val="b"/>
                </m:rPr>
                <w:rPr>
                  <w:rFonts w:ascii="Cambria Math" w:hAnsi="Cambria Math"/>
                  <w:sz w:val="24"/>
                </w:rPr>
                <m:t>atm</m:t>
              </m:r>
              <m:r>
                <m:rPr>
                  <m:sty m:val="bi"/>
                </m:rPr>
                <w:rPr>
                  <w:rFonts w:ascii="Cambria Math" w:hAnsi="Cambria Math"/>
                  <w:sz w:val="24"/>
                </w:rPr>
                <m:t>∙22.414</m:t>
              </m:r>
              <m:r>
                <m:rPr>
                  <m:sty m:val="b"/>
                </m:rPr>
                <w:rPr>
                  <w:rFonts w:ascii="Cambria Math" w:hAnsi="Cambria Math"/>
                  <w:sz w:val="24"/>
                </w:rPr>
                <m:t>l</m:t>
              </m:r>
            </m:num>
            <m:den>
              <m:r>
                <m:rPr>
                  <m:sty m:val="bi"/>
                </m:rPr>
                <w:rPr>
                  <w:rFonts w:ascii="Cambria Math" w:hAnsi="Cambria Math"/>
                  <w:sz w:val="24"/>
                </w:rPr>
                <m:t>278.15°K</m:t>
              </m:r>
            </m:den>
          </m:f>
          <m:r>
            <m:rPr>
              <m:sty m:val="bi"/>
            </m:rPr>
            <w:rPr>
              <w:rFonts w:ascii="Cambria Math" w:hAnsi="Cambria Math"/>
              <w:sz w:val="24"/>
            </w:rPr>
            <m:t>=0.082037</m:t>
          </m:r>
          <m:f>
            <m:fPr>
              <m:ctrlPr>
                <w:rPr>
                  <w:rFonts w:ascii="Cambria Math" w:hAnsi="Cambria Math"/>
                  <w:b w:val="0"/>
                  <w:sz w:val="24"/>
                </w:rPr>
              </m:ctrlPr>
            </m:fPr>
            <m:num>
              <m:r>
                <m:rPr>
                  <m:sty m:val="b"/>
                </m:rPr>
                <w:rPr>
                  <w:rFonts w:ascii="Cambria Math" w:hAnsi="Cambria Math"/>
                  <w:sz w:val="24"/>
                </w:rPr>
                <m:t>l atm</m:t>
              </m:r>
            </m:num>
            <m:den>
              <m:r>
                <m:rPr>
                  <m:sty m:val="b"/>
                </m:rPr>
                <w:rPr>
                  <w:rFonts w:ascii="Cambria Math" w:hAnsi="Cambria Math"/>
                  <w:sz w:val="24"/>
                </w:rPr>
                <m:t>°K mole</m:t>
              </m:r>
            </m:den>
          </m:f>
        </m:oMath>
      </m:oMathPara>
    </w:p>
    <w:p w:rsidR="00BF21F9" w:rsidRDefault="00BF21F9" w:rsidP="00F40B77">
      <w:pPr>
        <w:pStyle w:val="Title"/>
        <w:jc w:val="left"/>
        <w:rPr>
          <w:b w:val="0"/>
          <w:sz w:val="24"/>
        </w:rPr>
      </w:pPr>
    </w:p>
    <w:p w:rsidR="00BF21F9" w:rsidRDefault="00BF21F9" w:rsidP="00F40B77">
      <w:pPr>
        <w:pStyle w:val="Title"/>
        <w:jc w:val="left"/>
        <w:rPr>
          <w:b w:val="0"/>
          <w:sz w:val="24"/>
        </w:rPr>
      </w:pPr>
    </w:p>
    <w:p w:rsidR="00BF21F9" w:rsidRDefault="00BF21F9" w:rsidP="00BF21F9">
      <w:pPr>
        <w:pStyle w:val="Title"/>
        <w:ind w:left="720"/>
        <w:jc w:val="left"/>
        <w:rPr>
          <w:b w:val="0"/>
          <w:sz w:val="24"/>
        </w:rPr>
      </w:pPr>
      <w:proofErr w:type="gramStart"/>
      <w:r>
        <w:rPr>
          <w:b w:val="0"/>
          <w:sz w:val="24"/>
        </w:rPr>
        <w:t>where</w:t>
      </w:r>
      <w:proofErr w:type="gramEnd"/>
      <w:r>
        <w:rPr>
          <w:b w:val="0"/>
          <w:sz w:val="24"/>
        </w:rPr>
        <w:t xml:space="preserve"> </w:t>
      </w:r>
      <w:r w:rsidRPr="00641946">
        <w:rPr>
          <w:i/>
          <w:sz w:val="24"/>
        </w:rPr>
        <w:t>R</w:t>
      </w:r>
      <w:r>
        <w:rPr>
          <w:b w:val="0"/>
          <w:sz w:val="24"/>
        </w:rPr>
        <w:t xml:space="preserve"> is the Universal Gas Constant. It is independent of the gas under consideration as long as it is ideal.</w:t>
      </w:r>
    </w:p>
    <w:p w:rsidR="00BF21F9" w:rsidRDefault="00BF21F9" w:rsidP="00F40B77">
      <w:pPr>
        <w:pStyle w:val="Title"/>
        <w:jc w:val="left"/>
        <w:rPr>
          <w:b w:val="0"/>
          <w:sz w:val="24"/>
        </w:rPr>
      </w:pPr>
    </w:p>
    <w:p w:rsidR="00BF21F9" w:rsidRDefault="0041383D" w:rsidP="00BF21F9">
      <w:pPr>
        <w:pStyle w:val="Title"/>
        <w:numPr>
          <w:ilvl w:val="0"/>
          <w:numId w:val="19"/>
        </w:numPr>
        <w:jc w:val="left"/>
        <w:rPr>
          <w:b w:val="0"/>
          <w:sz w:val="24"/>
        </w:rPr>
      </w:pPr>
      <w:r>
        <w:rPr>
          <w:b w:val="0"/>
          <w:sz w:val="24"/>
        </w:rPr>
        <w:t>From Boyle’s Law (</w:t>
      </w:r>
      <m:oMath>
        <m:r>
          <m:rPr>
            <m:sty m:val="bi"/>
          </m:rPr>
          <w:rPr>
            <w:rFonts w:ascii="Cambria Math" w:hAnsi="Cambria Math"/>
            <w:sz w:val="24"/>
          </w:rPr>
          <m:t>P=</m:t>
        </m:r>
        <m:f>
          <m:fPr>
            <m:type m:val="lin"/>
            <m:ctrlPr>
              <w:rPr>
                <w:rFonts w:ascii="Cambria Math" w:hAnsi="Cambria Math"/>
                <w:b w:val="0"/>
                <w:i/>
                <w:sz w:val="24"/>
              </w:rPr>
            </m:ctrlPr>
          </m:fPr>
          <m:num>
            <m:r>
              <m:rPr>
                <m:sty m:val="bi"/>
              </m:rPr>
              <w:rPr>
                <w:rFonts w:ascii="Cambria Math" w:hAnsi="Cambria Math"/>
                <w:sz w:val="24"/>
              </w:rPr>
              <m:t>A</m:t>
            </m:r>
          </m:num>
          <m:den>
            <m:r>
              <m:rPr>
                <m:sty m:val="bi"/>
              </m:rPr>
              <w:rPr>
                <w:rFonts w:ascii="Cambria Math" w:hAnsi="Cambria Math"/>
                <w:sz w:val="24"/>
              </w:rPr>
              <m:t>V</m:t>
            </m:r>
          </m:den>
        </m:f>
      </m:oMath>
      <w:r>
        <w:rPr>
          <w:b w:val="0"/>
          <w:sz w:val="24"/>
        </w:rPr>
        <w:t>), we have:</w:t>
      </w:r>
    </w:p>
    <w:p w:rsidR="0041383D" w:rsidRDefault="0041383D" w:rsidP="0041383D">
      <w:pPr>
        <w:pStyle w:val="Title"/>
        <w:jc w:val="left"/>
        <w:rPr>
          <w:b w:val="0"/>
          <w:sz w:val="24"/>
        </w:rPr>
      </w:pPr>
    </w:p>
    <w:p w:rsidR="0041383D" w:rsidRDefault="0041383D" w:rsidP="0041383D">
      <w:pPr>
        <w:pStyle w:val="Title"/>
        <w:jc w:val="left"/>
        <w:rPr>
          <w:b w:val="0"/>
          <w:sz w:val="24"/>
        </w:rPr>
      </w:pPr>
    </w:p>
    <w:p w:rsidR="0041383D" w:rsidRDefault="00713BD8" w:rsidP="0041383D">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A</m:t>
              </m:r>
            </m:num>
            <m:den>
              <m:sSup>
                <m:sSupPr>
                  <m:ctrlPr>
                    <w:rPr>
                      <w:rFonts w:ascii="Cambria Math" w:hAnsi="Cambria Math"/>
                      <w:b w:val="0"/>
                      <w:i/>
                      <w:sz w:val="24"/>
                    </w:rPr>
                  </m:ctrlPr>
                </m:sSupPr>
                <m:e>
                  <m:r>
                    <m:rPr>
                      <m:sty m:val="bi"/>
                    </m:rPr>
                    <w:rPr>
                      <w:rFonts w:ascii="Cambria Math" w:hAnsi="Cambria Math"/>
                      <w:sz w:val="24"/>
                    </w:rPr>
                    <m:t>V</m:t>
                  </m:r>
                </m:e>
                <m:sup>
                  <m:r>
                    <m:rPr>
                      <m:sty m:val="bi"/>
                    </m:rPr>
                    <w:rPr>
                      <w:rFonts w:ascii="Cambria Math" w:hAnsi="Cambria Math"/>
                      <w:sz w:val="24"/>
                    </w:rPr>
                    <m:t>2</m:t>
                  </m:r>
                </m:sup>
              </m:sSup>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V</m:t>
              </m:r>
            </m:den>
          </m:f>
        </m:oMath>
      </m:oMathPara>
    </w:p>
    <w:p w:rsidR="0041383D" w:rsidRDefault="0041383D" w:rsidP="0041383D">
      <w:pPr>
        <w:pStyle w:val="Title"/>
        <w:jc w:val="left"/>
        <w:rPr>
          <w:b w:val="0"/>
          <w:sz w:val="24"/>
        </w:rPr>
      </w:pPr>
    </w:p>
    <w:p w:rsidR="0041383D" w:rsidRDefault="0041383D" w:rsidP="0041383D">
      <w:pPr>
        <w:pStyle w:val="Title"/>
        <w:jc w:val="left"/>
        <w:rPr>
          <w:b w:val="0"/>
          <w:sz w:val="24"/>
        </w:rPr>
      </w:pPr>
    </w:p>
    <w:p w:rsidR="0041383D" w:rsidRDefault="0041383D" w:rsidP="0041383D">
      <w:pPr>
        <w:pStyle w:val="Title"/>
        <w:jc w:val="left"/>
        <w:rPr>
          <w:b w:val="0"/>
          <w:sz w:val="24"/>
        </w:rPr>
      </w:pPr>
      <w:r>
        <w:rPr>
          <w:b w:val="0"/>
          <w:sz w:val="24"/>
        </w:rPr>
        <w:tab/>
        <w:t>From Charles’ Law (for a constant volume</w:t>
      </w:r>
      <w:proofErr w:type="gramStart"/>
      <w:r>
        <w:rPr>
          <w:b w:val="0"/>
          <w:sz w:val="24"/>
        </w:rPr>
        <w:t xml:space="preserve">, </w:t>
      </w:r>
      <w:proofErr w:type="gramEnd"/>
      <m:oMath>
        <m:r>
          <m:rPr>
            <m:sty m:val="bi"/>
          </m:rPr>
          <w:rPr>
            <w:rFonts w:ascii="Cambria Math" w:hAnsi="Cambria Math"/>
            <w:sz w:val="24"/>
          </w:rPr>
          <m:t>P=TB'</m:t>
        </m:r>
      </m:oMath>
      <w:r>
        <w:rPr>
          <w:b w:val="0"/>
          <w:sz w:val="24"/>
        </w:rPr>
        <w:t>), we have:</w:t>
      </w:r>
    </w:p>
    <w:p w:rsidR="0041383D" w:rsidRDefault="0041383D" w:rsidP="0041383D">
      <w:pPr>
        <w:pStyle w:val="Title"/>
        <w:jc w:val="left"/>
        <w:rPr>
          <w:b w:val="0"/>
          <w:sz w:val="24"/>
        </w:rPr>
      </w:pPr>
    </w:p>
    <w:p w:rsidR="0041383D" w:rsidRDefault="0041383D" w:rsidP="0041383D">
      <w:pPr>
        <w:pStyle w:val="Title"/>
        <w:jc w:val="left"/>
        <w:rPr>
          <w:b w:val="0"/>
          <w:sz w:val="24"/>
        </w:rPr>
      </w:pPr>
    </w:p>
    <w:p w:rsidR="0041383D" w:rsidRDefault="00713BD8" w:rsidP="0041383D">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B</m:t>
              </m:r>
            </m:e>
            <m:sup>
              <m:r>
                <m:rPr>
                  <m:sty m:val="bi"/>
                </m:rPr>
                <w:rPr>
                  <w:rFonts w:ascii="Cambria Math" w:hAnsi="Cambria Math"/>
                  <w:sz w:val="24"/>
                </w:rPr>
                <m:t>'</m:t>
              </m:r>
            </m:sup>
          </m:sSup>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oMath>
      </m:oMathPara>
    </w:p>
    <w:p w:rsidR="0041383D" w:rsidRDefault="0041383D" w:rsidP="0041383D">
      <w:pPr>
        <w:pStyle w:val="Title"/>
        <w:jc w:val="left"/>
        <w:rPr>
          <w:b w:val="0"/>
          <w:sz w:val="24"/>
        </w:rPr>
      </w:pPr>
    </w:p>
    <w:p w:rsidR="0041383D" w:rsidRDefault="0041383D" w:rsidP="0041383D">
      <w:pPr>
        <w:pStyle w:val="Title"/>
        <w:jc w:val="left"/>
        <w:rPr>
          <w:b w:val="0"/>
          <w:sz w:val="24"/>
        </w:rPr>
      </w:pPr>
    </w:p>
    <w:p w:rsidR="0041383D" w:rsidRDefault="0041383D" w:rsidP="0041383D">
      <w:pPr>
        <w:pStyle w:val="Title"/>
        <w:ind w:firstLine="720"/>
        <w:jc w:val="left"/>
        <w:rPr>
          <w:b w:val="0"/>
          <w:sz w:val="24"/>
        </w:rPr>
      </w:pPr>
      <w:r>
        <w:rPr>
          <w:b w:val="0"/>
          <w:sz w:val="24"/>
        </w:rPr>
        <w:t xml:space="preserve">Assuming for function </w:t>
      </w:r>
      <m:oMath>
        <m:r>
          <m:rPr>
            <m:sty m:val="bi"/>
          </m:rPr>
          <w:rPr>
            <w:rFonts w:ascii="Cambria Math" w:hAnsi="Cambria Math"/>
            <w:sz w:val="24"/>
          </w:rPr>
          <m:t>f</m:t>
        </m:r>
        <m:d>
          <m:dPr>
            <m:ctrlPr>
              <w:rPr>
                <w:rFonts w:ascii="Cambria Math" w:hAnsi="Cambria Math"/>
                <w:b w:val="0"/>
                <w:i/>
                <w:sz w:val="24"/>
              </w:rPr>
            </m:ctrlPr>
          </m:dPr>
          <m:e>
            <m:r>
              <m:rPr>
                <m:sty m:val="bi"/>
              </m:rPr>
              <w:rPr>
                <w:rFonts w:ascii="Cambria Math" w:hAnsi="Cambria Math"/>
                <w:sz w:val="24"/>
              </w:rPr>
              <m:t>P,V,T</m:t>
            </m:r>
          </m:e>
        </m:d>
      </m:oMath>
      <w:r>
        <w:rPr>
          <w:b w:val="0"/>
          <w:sz w:val="24"/>
        </w:rPr>
        <w:t xml:space="preserve"> </w:t>
      </w:r>
      <w:r w:rsidR="001D3EE0">
        <w:rPr>
          <w:b w:val="0"/>
          <w:sz w:val="24"/>
        </w:rPr>
        <w:t xml:space="preserve">that </w:t>
      </w:r>
      <w:r>
        <w:rPr>
          <w:b w:val="0"/>
          <w:sz w:val="24"/>
        </w:rPr>
        <w:t>the total derivative applies:</w:t>
      </w:r>
    </w:p>
    <w:p w:rsidR="0041383D" w:rsidRDefault="0041383D" w:rsidP="0041383D">
      <w:pPr>
        <w:pStyle w:val="Title"/>
        <w:ind w:firstLine="720"/>
        <w:jc w:val="left"/>
        <w:rPr>
          <w:b w:val="0"/>
          <w:sz w:val="24"/>
        </w:rPr>
      </w:pPr>
    </w:p>
    <w:p w:rsidR="0041383D" w:rsidRDefault="0041383D" w:rsidP="0041383D">
      <w:pPr>
        <w:pStyle w:val="Title"/>
        <w:ind w:firstLine="720"/>
        <w:jc w:val="left"/>
        <w:rPr>
          <w:b w:val="0"/>
          <w:sz w:val="24"/>
        </w:rPr>
      </w:pPr>
    </w:p>
    <w:p w:rsidR="0041383D" w:rsidRDefault="0071557A" w:rsidP="0041383D">
      <w:pPr>
        <w:pStyle w:val="Title"/>
        <w:ind w:firstLine="720"/>
        <w:jc w:val="left"/>
        <w:rPr>
          <w:b w:val="0"/>
          <w:sz w:val="24"/>
        </w:rPr>
      </w:pPr>
      <m:oMathPara>
        <m:oMath>
          <m:r>
            <m:rPr>
              <m:sty m:val="bi"/>
            </m:rPr>
            <w:rPr>
              <w:rFonts w:ascii="Cambria Math" w:hAnsi="Cambria Math"/>
              <w:sz w:val="24"/>
            </w:rPr>
            <m:t>dP=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V</m:t>
              </m:r>
            </m:den>
          </m:f>
          <m:r>
            <m:rPr>
              <m:sty m:val="bi"/>
            </m:rPr>
            <w:rPr>
              <w:rFonts w:ascii="Cambria Math" w:hAnsi="Cambria Math"/>
              <w:sz w:val="24"/>
            </w:rPr>
            <m:t>dV+</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r>
            <m:rPr>
              <m:sty m:val="bi"/>
            </m:rPr>
            <w:rPr>
              <w:rFonts w:ascii="Cambria Math" w:hAnsi="Cambria Math"/>
              <w:sz w:val="24"/>
            </w:rPr>
            <m:t>dT</m:t>
          </m:r>
        </m:oMath>
      </m:oMathPara>
    </w:p>
    <w:p w:rsidR="0071557A" w:rsidRDefault="0071557A" w:rsidP="0041383D">
      <w:pPr>
        <w:pStyle w:val="Title"/>
        <w:ind w:firstLine="720"/>
        <w:jc w:val="left"/>
        <w:rPr>
          <w:b w:val="0"/>
          <w:sz w:val="24"/>
        </w:rPr>
      </w:pPr>
    </w:p>
    <w:p w:rsidR="0071557A" w:rsidRDefault="0071557A" w:rsidP="0041383D">
      <w:pPr>
        <w:pStyle w:val="Title"/>
        <w:ind w:firstLine="720"/>
        <w:jc w:val="left"/>
        <w:rPr>
          <w:b w:val="0"/>
          <w:sz w:val="24"/>
        </w:rPr>
      </w:pPr>
    </w:p>
    <w:p w:rsidR="0071557A" w:rsidRDefault="00713BD8" w:rsidP="0041383D">
      <w:pPr>
        <w:pStyle w:val="Title"/>
        <w:ind w:firstLine="720"/>
        <w:jc w:val="left"/>
        <w:rPr>
          <w:b w:val="0"/>
          <w:sz w:val="24"/>
        </w:rPr>
      </w:pPr>
      <m:oMathPara>
        <m:oMath>
          <m:f>
            <m:fPr>
              <m:ctrlPr>
                <w:rPr>
                  <w:rFonts w:ascii="Cambria Math" w:hAnsi="Cambria Math"/>
                  <w:b w:val="0"/>
                  <w:i/>
                  <w:sz w:val="24"/>
                </w:rPr>
              </m:ctrlPr>
            </m:fPr>
            <m:num>
              <m:r>
                <m:rPr>
                  <m:sty m:val="bi"/>
                </m:rPr>
                <w:rPr>
                  <w:rFonts w:ascii="Cambria Math" w:hAnsi="Cambria Math"/>
                  <w:sz w:val="24"/>
                </w:rPr>
                <m:t>dP</m:t>
              </m:r>
            </m:num>
            <m:den>
              <m:r>
                <m:rPr>
                  <m:sty m:val="bi"/>
                </m:rPr>
                <w:rPr>
                  <w:rFonts w:ascii="Cambria Math" w:hAnsi="Cambria Math"/>
                  <w:sz w:val="24"/>
                </w:rPr>
                <m:t>P</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V</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dT</m:t>
              </m:r>
            </m:num>
            <m:den>
              <m:r>
                <m:rPr>
                  <m:sty m:val="bi"/>
                </m:rPr>
                <w:rPr>
                  <w:rFonts w:ascii="Cambria Math" w:hAnsi="Cambria Math"/>
                  <w:sz w:val="24"/>
                </w:rPr>
                <m:t>T</m:t>
              </m:r>
            </m:den>
          </m:f>
          <m:r>
            <m:rPr>
              <m:sty m:val="bi"/>
            </m:rPr>
            <w:rPr>
              <w:rFonts w:ascii="Cambria Math" w:hAnsi="Cambria Math"/>
              <w:sz w:val="24"/>
            </w:rPr>
            <m:t>⇒</m:t>
          </m:r>
          <m:func>
            <m:funcPr>
              <m:ctrlPr>
                <w:rPr>
                  <w:rFonts w:ascii="Cambria Math" w:hAnsi="Cambria Math"/>
                  <w:b w:val="0"/>
                  <w:i/>
                  <w:sz w:val="24"/>
                </w:rPr>
              </m:ctrlPr>
            </m:funcPr>
            <m:fName>
              <m:r>
                <m:rPr>
                  <m:sty m:val="b"/>
                </m:rPr>
                <w:rPr>
                  <w:rFonts w:ascii="Cambria Math" w:hAnsi="Cambria Math"/>
                  <w:sz w:val="24"/>
                </w:rPr>
                <m:t>ln</m:t>
              </m:r>
            </m:fName>
            <m:e>
              <m:r>
                <m:rPr>
                  <m:sty m:val="bi"/>
                </m:rPr>
                <w:rPr>
                  <w:rFonts w:ascii="Cambria Math" w:hAnsi="Cambria Math"/>
                  <w:sz w:val="24"/>
                </w:rPr>
                <m:t>P</m:t>
              </m:r>
            </m:e>
          </m:func>
          <m:r>
            <m:rPr>
              <m:sty m:val="bi"/>
            </m:rPr>
            <w:rPr>
              <w:rFonts w:ascii="Cambria Math" w:hAnsi="Cambria Math"/>
              <w:sz w:val="24"/>
            </w:rPr>
            <m:t>+</m:t>
          </m:r>
          <m:func>
            <m:funcPr>
              <m:ctrlPr>
                <w:rPr>
                  <w:rFonts w:ascii="Cambria Math" w:hAnsi="Cambria Math"/>
                  <w:b w:val="0"/>
                  <w:i/>
                  <w:sz w:val="24"/>
                </w:rPr>
              </m:ctrlPr>
            </m:funcPr>
            <m:fName>
              <m:r>
                <m:rPr>
                  <m:sty m:val="b"/>
                </m:rPr>
                <w:rPr>
                  <w:rFonts w:ascii="Cambria Math" w:hAnsi="Cambria Math"/>
                  <w:sz w:val="24"/>
                </w:rPr>
                <m:t>ln</m:t>
              </m:r>
            </m:fName>
            <m:e>
              <m:r>
                <m:rPr>
                  <m:sty m:val="bi"/>
                </m:rPr>
                <w:rPr>
                  <w:rFonts w:ascii="Cambria Math" w:hAnsi="Cambria Math"/>
                  <w:sz w:val="24"/>
                </w:rPr>
                <m:t>V</m:t>
              </m:r>
            </m:e>
          </m:func>
          <m:r>
            <m:rPr>
              <m:sty m:val="bi"/>
            </m:rPr>
            <w:rPr>
              <w:rFonts w:ascii="Cambria Math" w:hAnsi="Cambria Math"/>
              <w:sz w:val="24"/>
            </w:rPr>
            <m:t>=</m:t>
          </m:r>
          <m:func>
            <m:funcPr>
              <m:ctrlPr>
                <w:rPr>
                  <w:rFonts w:ascii="Cambria Math" w:hAnsi="Cambria Math"/>
                  <w:b w:val="0"/>
                  <w:i/>
                  <w:sz w:val="24"/>
                </w:rPr>
              </m:ctrlPr>
            </m:funcPr>
            <m:fName>
              <m:r>
                <m:rPr>
                  <m:sty m:val="b"/>
                </m:rPr>
                <w:rPr>
                  <w:rFonts w:ascii="Cambria Math" w:hAnsi="Cambria Math"/>
                  <w:sz w:val="24"/>
                </w:rPr>
                <m:t>ln</m:t>
              </m:r>
            </m:fName>
            <m:e>
              <m:r>
                <m:rPr>
                  <m:sty m:val="bi"/>
                </m:rPr>
                <w:rPr>
                  <w:rFonts w:ascii="Cambria Math" w:hAnsi="Cambria Math"/>
                  <w:sz w:val="24"/>
                </w:rPr>
                <m:t>T</m:t>
              </m:r>
            </m:e>
          </m:func>
          <m:r>
            <m:rPr>
              <m:sty m:val="bi"/>
            </m:rPr>
            <w:rPr>
              <w:rFonts w:ascii="Cambria Math" w:hAnsi="Cambria Math"/>
              <w:sz w:val="24"/>
            </w:rPr>
            <m:t>+</m:t>
          </m:r>
          <m:r>
            <m:rPr>
              <m:sty m:val="b"/>
            </m:rPr>
            <w:rPr>
              <w:rFonts w:ascii="Cambria Math" w:hAnsi="Cambria Math"/>
              <w:sz w:val="24"/>
            </w:rPr>
            <m:t>I</m:t>
          </m:r>
          <m:r>
            <m:rPr>
              <m:sty m:val="bi"/>
            </m:rPr>
            <w:rPr>
              <w:rFonts w:ascii="Cambria Math" w:hAnsi="Cambria Math"/>
              <w:sz w:val="24"/>
            </w:rPr>
            <m:t>⇒</m:t>
          </m:r>
        </m:oMath>
      </m:oMathPara>
    </w:p>
    <w:p w:rsidR="00800D79" w:rsidRDefault="00800D79" w:rsidP="0041383D">
      <w:pPr>
        <w:pStyle w:val="Title"/>
        <w:ind w:firstLine="720"/>
        <w:jc w:val="left"/>
        <w:rPr>
          <w:b w:val="0"/>
          <w:sz w:val="24"/>
        </w:rPr>
      </w:pPr>
    </w:p>
    <w:p w:rsidR="00800D79" w:rsidRDefault="00800D79" w:rsidP="0041383D">
      <w:pPr>
        <w:pStyle w:val="Title"/>
        <w:ind w:firstLine="720"/>
        <w:jc w:val="left"/>
        <w:rPr>
          <w:b w:val="0"/>
          <w:sz w:val="24"/>
        </w:rPr>
      </w:pPr>
    </w:p>
    <w:p w:rsidR="00800D79" w:rsidRDefault="00800D79" w:rsidP="0041383D">
      <w:pPr>
        <w:pStyle w:val="Title"/>
        <w:ind w:firstLine="720"/>
        <w:jc w:val="left"/>
        <w:rPr>
          <w:b w:val="0"/>
          <w:sz w:val="24"/>
        </w:rPr>
      </w:pPr>
      <m:oMathPara>
        <m:oMath>
          <m:r>
            <m:rPr>
              <m:sty m:val="bi"/>
            </m:rPr>
            <w:rPr>
              <w:rFonts w:ascii="Cambria Math" w:hAnsi="Cambria Math"/>
              <w:sz w:val="24"/>
            </w:rPr>
            <m:t>PV=T</m:t>
          </m:r>
          <m:r>
            <m:rPr>
              <m:sty m:val="b"/>
            </m:rPr>
            <w:rPr>
              <w:rFonts w:ascii="Cambria Math" w:hAnsi="Cambria Math"/>
              <w:sz w:val="24"/>
            </w:rPr>
            <m:t xml:space="preserve"> exp</m:t>
          </m:r>
          <m:d>
            <m:dPr>
              <m:ctrlPr>
                <w:rPr>
                  <w:rFonts w:ascii="Cambria Math" w:hAnsi="Cambria Math"/>
                  <w:b w:val="0"/>
                  <w:sz w:val="24"/>
                </w:rPr>
              </m:ctrlPr>
            </m:dPr>
            <m:e>
              <m:r>
                <m:rPr>
                  <m:sty m:val="b"/>
                </m:rPr>
                <w:rPr>
                  <w:rFonts w:ascii="Cambria Math" w:hAnsi="Cambria Math"/>
                  <w:sz w:val="24"/>
                </w:rPr>
                <m:t>I</m:t>
              </m:r>
            </m:e>
          </m:d>
        </m:oMath>
      </m:oMathPara>
    </w:p>
    <w:p w:rsidR="0041383D" w:rsidRDefault="0041383D" w:rsidP="0041383D">
      <w:pPr>
        <w:pStyle w:val="Title"/>
        <w:ind w:firstLine="720"/>
        <w:jc w:val="left"/>
        <w:rPr>
          <w:b w:val="0"/>
          <w:sz w:val="24"/>
        </w:rPr>
      </w:pPr>
    </w:p>
    <w:p w:rsidR="0041383D" w:rsidRDefault="0041383D" w:rsidP="0041383D">
      <w:pPr>
        <w:pStyle w:val="Title"/>
        <w:ind w:firstLine="720"/>
        <w:jc w:val="left"/>
        <w:rPr>
          <w:b w:val="0"/>
          <w:sz w:val="24"/>
        </w:rPr>
      </w:pPr>
    </w:p>
    <w:p w:rsidR="0041383D" w:rsidRDefault="00800D79" w:rsidP="00FA2827">
      <w:pPr>
        <w:pStyle w:val="Title"/>
        <w:ind w:left="720"/>
        <w:jc w:val="left"/>
        <w:rPr>
          <w:b w:val="0"/>
          <w:sz w:val="24"/>
        </w:rPr>
      </w:pPr>
      <w:r>
        <w:rPr>
          <w:b w:val="0"/>
          <w:sz w:val="24"/>
        </w:rPr>
        <w:lastRenderedPageBreak/>
        <w:t>Th</w:t>
      </w:r>
      <w:r w:rsidR="0041383D">
        <w:rPr>
          <w:b w:val="0"/>
          <w:sz w:val="24"/>
        </w:rPr>
        <w:t xml:space="preserve">is result is the same as from earlier, with </w:t>
      </w:r>
      <m:oMath>
        <m:r>
          <m:rPr>
            <m:sty m:val="bi"/>
          </m:rPr>
          <w:rPr>
            <w:rFonts w:ascii="Cambria Math" w:hAnsi="Cambria Math"/>
            <w:sz w:val="24"/>
          </w:rPr>
          <m:t>exp</m:t>
        </m:r>
        <m:d>
          <m:dPr>
            <m:ctrlPr>
              <w:rPr>
                <w:rFonts w:ascii="Cambria Math" w:hAnsi="Cambria Math"/>
                <w:b w:val="0"/>
                <w:i/>
                <w:sz w:val="24"/>
              </w:rPr>
            </m:ctrlPr>
          </m:dPr>
          <m:e>
            <m:r>
              <m:rPr>
                <m:sty m:val="bi"/>
              </m:rPr>
              <w:rPr>
                <w:rFonts w:ascii="Cambria Math" w:hAnsi="Cambria Math"/>
                <w:sz w:val="24"/>
              </w:rPr>
              <m:t>I</m:t>
            </m:r>
          </m:e>
        </m:d>
        <m:r>
          <m:rPr>
            <m:sty m:val="bi"/>
          </m:rPr>
          <w:rPr>
            <w:rFonts w:ascii="Cambria Math" w:hAnsi="Cambria Math"/>
            <w:sz w:val="24"/>
          </w:rPr>
          <m:t>=R</m:t>
        </m:r>
      </m:oMath>
      <w:r w:rsidR="00FA2827">
        <w:rPr>
          <w:b w:val="0"/>
          <w:sz w:val="24"/>
        </w:rPr>
        <w:t xml:space="preserve"> for the standard conditions of </w:t>
      </w:r>
      <w:r w:rsidR="00FA2827" w:rsidRPr="001D3EE0">
        <w:rPr>
          <w:i/>
          <w:sz w:val="24"/>
        </w:rPr>
        <w:t>P</w:t>
      </w:r>
      <w:r w:rsidR="00FA2827" w:rsidRPr="001D3EE0">
        <w:rPr>
          <w:i/>
          <w:sz w:val="24"/>
          <w:vertAlign w:val="subscript"/>
        </w:rPr>
        <w:t>o</w:t>
      </w:r>
      <w:r w:rsidR="00FA2827" w:rsidRPr="001D3EE0">
        <w:rPr>
          <w:i/>
          <w:sz w:val="24"/>
        </w:rPr>
        <w:t xml:space="preserve">, </w:t>
      </w:r>
      <w:proofErr w:type="gramStart"/>
      <w:r w:rsidR="00FA2827" w:rsidRPr="001D3EE0">
        <w:rPr>
          <w:i/>
          <w:sz w:val="24"/>
        </w:rPr>
        <w:t>T</w:t>
      </w:r>
      <w:r w:rsidR="00FA2827" w:rsidRPr="001D3EE0">
        <w:rPr>
          <w:i/>
          <w:sz w:val="24"/>
          <w:vertAlign w:val="subscript"/>
        </w:rPr>
        <w:t>o</w:t>
      </w:r>
      <w:proofErr w:type="gramEnd"/>
      <w:r w:rsidR="00FA2827" w:rsidRPr="001D3EE0">
        <w:rPr>
          <w:sz w:val="24"/>
        </w:rPr>
        <w:t xml:space="preserve"> and </w:t>
      </w:r>
      <w:r w:rsidR="00FA2827" w:rsidRPr="001D3EE0">
        <w:rPr>
          <w:i/>
          <w:sz w:val="24"/>
        </w:rPr>
        <w:t>V</w:t>
      </w:r>
      <w:r w:rsidR="00FA2827" w:rsidRPr="001D3EE0">
        <w:rPr>
          <w:i/>
          <w:sz w:val="24"/>
          <w:vertAlign w:val="subscript"/>
        </w:rPr>
        <w:t>o</w:t>
      </w:r>
      <w:r w:rsidR="00FA2827">
        <w:rPr>
          <w:b w:val="0"/>
          <w:sz w:val="24"/>
        </w:rPr>
        <w:t>. Thus, we have the Equation of State of the ideal gas:</w:t>
      </w:r>
    </w:p>
    <w:p w:rsidR="00FA2827" w:rsidRDefault="00FA2827" w:rsidP="00FA2827">
      <w:pPr>
        <w:pStyle w:val="Title"/>
        <w:ind w:left="720"/>
        <w:jc w:val="left"/>
        <w:rPr>
          <w:b w:val="0"/>
          <w:sz w:val="24"/>
        </w:rPr>
      </w:pPr>
    </w:p>
    <w:p w:rsidR="00FA2827" w:rsidRDefault="00FA2827" w:rsidP="00FA2827">
      <w:pPr>
        <w:pStyle w:val="Title"/>
        <w:ind w:left="720"/>
        <w:jc w:val="left"/>
        <w:rPr>
          <w:b w:val="0"/>
          <w:sz w:val="24"/>
        </w:rPr>
      </w:pPr>
    </w:p>
    <w:p w:rsidR="00FA2827" w:rsidRDefault="00800D79" w:rsidP="00FA2827">
      <w:pPr>
        <w:pStyle w:val="Title"/>
        <w:ind w:left="720"/>
        <w:jc w:val="left"/>
        <w:rPr>
          <w:b w:val="0"/>
          <w:sz w:val="24"/>
        </w:rPr>
      </w:pPr>
      <m:oMathPara>
        <m:oMath>
          <m:r>
            <m:rPr>
              <m:sty m:val="bi"/>
            </m:rPr>
            <w:rPr>
              <w:rFonts w:ascii="Cambria Math" w:hAnsi="Cambria Math"/>
              <w:sz w:val="24"/>
            </w:rPr>
            <m:t>PV=RT</m:t>
          </m:r>
        </m:oMath>
      </m:oMathPara>
    </w:p>
    <w:p w:rsidR="00FA2827" w:rsidRDefault="00FA2827" w:rsidP="00FA2827">
      <w:pPr>
        <w:pStyle w:val="Title"/>
        <w:ind w:left="720"/>
        <w:jc w:val="left"/>
        <w:rPr>
          <w:b w:val="0"/>
          <w:sz w:val="24"/>
        </w:rPr>
      </w:pPr>
    </w:p>
    <w:p w:rsidR="00FA2827" w:rsidRDefault="00FA2827" w:rsidP="00FA2827">
      <w:pPr>
        <w:pStyle w:val="Title"/>
        <w:ind w:left="720"/>
        <w:jc w:val="left"/>
        <w:rPr>
          <w:b w:val="0"/>
          <w:sz w:val="24"/>
        </w:rPr>
      </w:pPr>
    </w:p>
    <w:p w:rsidR="00FA2827" w:rsidRDefault="00FA2827" w:rsidP="00FA2827">
      <w:pPr>
        <w:pStyle w:val="Title"/>
        <w:ind w:left="720"/>
        <w:jc w:val="left"/>
        <w:rPr>
          <w:b w:val="0"/>
          <w:sz w:val="24"/>
        </w:rPr>
      </w:pPr>
      <w:r>
        <w:rPr>
          <w:b w:val="0"/>
          <w:sz w:val="24"/>
        </w:rPr>
        <w:t xml:space="preserve">But, we can go further – while equal volumes of gases under the same conditions of temperature and pressure contain the same number of molecules, independent of the nature of the gas, just what is this number? </w:t>
      </w:r>
      <w:proofErr w:type="spellStart"/>
      <w:r>
        <w:rPr>
          <w:b w:val="0"/>
          <w:sz w:val="24"/>
        </w:rPr>
        <w:t>Loschmidt</w:t>
      </w:r>
      <w:proofErr w:type="spellEnd"/>
      <w:r>
        <w:rPr>
          <w:b w:val="0"/>
          <w:sz w:val="24"/>
        </w:rPr>
        <w:t xml:space="preserve"> (1861) determined via the theoretical viscosity deduced from the Kinetic Theory of Gases that 1 cm</w:t>
      </w:r>
      <w:r w:rsidRPr="00FA2827">
        <w:rPr>
          <w:b w:val="0"/>
          <w:sz w:val="24"/>
          <w:vertAlign w:val="superscript"/>
        </w:rPr>
        <w:t>3</w:t>
      </w:r>
      <w:r>
        <w:rPr>
          <w:b w:val="0"/>
          <w:sz w:val="24"/>
        </w:rPr>
        <w:t xml:space="preserve"> of a gas at 1 </w:t>
      </w:r>
      <w:proofErr w:type="spellStart"/>
      <w:r>
        <w:rPr>
          <w:b w:val="0"/>
          <w:sz w:val="24"/>
        </w:rPr>
        <w:t>atm</w:t>
      </w:r>
      <w:proofErr w:type="spellEnd"/>
      <w:r>
        <w:rPr>
          <w:b w:val="0"/>
          <w:sz w:val="24"/>
        </w:rPr>
        <w:t xml:space="preserve"> contains 2.6872 10</w:t>
      </w:r>
      <w:r w:rsidRPr="00FA2827">
        <w:rPr>
          <w:b w:val="0"/>
          <w:sz w:val="24"/>
          <w:vertAlign w:val="superscript"/>
        </w:rPr>
        <w:t>-19</w:t>
      </w:r>
      <w:r>
        <w:rPr>
          <w:b w:val="0"/>
          <w:sz w:val="24"/>
        </w:rPr>
        <w:t xml:space="preserve"> molecules. In our Universal Gas Law, volume at STP is 22.414 liters = 22,414 cm</w:t>
      </w:r>
      <w:r w:rsidRPr="00406FEC">
        <w:rPr>
          <w:b w:val="0"/>
          <w:sz w:val="24"/>
          <w:vertAlign w:val="superscript"/>
        </w:rPr>
        <w:t>3</w:t>
      </w:r>
      <w:r>
        <w:rPr>
          <w:b w:val="0"/>
          <w:sz w:val="24"/>
        </w:rPr>
        <w:t>, thus the number of molecules must be:</w:t>
      </w:r>
    </w:p>
    <w:p w:rsidR="00FA2827" w:rsidRDefault="00FA2827" w:rsidP="00FA2827">
      <w:pPr>
        <w:pStyle w:val="Title"/>
        <w:ind w:left="720"/>
        <w:jc w:val="left"/>
        <w:rPr>
          <w:b w:val="0"/>
          <w:sz w:val="24"/>
        </w:rPr>
      </w:pPr>
    </w:p>
    <w:p w:rsidR="00406FEC" w:rsidRPr="00D74A7B" w:rsidRDefault="00FA2827" w:rsidP="00FA2827">
      <w:pPr>
        <w:pStyle w:val="Title"/>
        <w:ind w:left="720"/>
        <w:jc w:val="left"/>
        <w:rPr>
          <w:b w:val="0"/>
          <w:sz w:val="24"/>
          <w:lang w:val="es-MX"/>
        </w:rPr>
      </w:pPr>
      <w:r w:rsidRPr="00D74A7B">
        <w:rPr>
          <w:b w:val="0"/>
          <w:sz w:val="24"/>
          <w:lang w:val="es-MX"/>
        </w:rPr>
        <w:t>22,415 cm</w:t>
      </w:r>
      <w:r w:rsidRPr="00D74A7B">
        <w:rPr>
          <w:b w:val="0"/>
          <w:sz w:val="24"/>
          <w:vertAlign w:val="superscript"/>
          <w:lang w:val="es-MX"/>
        </w:rPr>
        <w:t>3</w:t>
      </w:r>
      <w:r w:rsidRPr="00D74A7B">
        <w:rPr>
          <w:b w:val="0"/>
          <w:sz w:val="24"/>
          <w:lang w:val="es-MX"/>
        </w:rPr>
        <w:t xml:space="preserve"> x 2.6872 10</w:t>
      </w:r>
      <w:r w:rsidRPr="00D74A7B">
        <w:rPr>
          <w:b w:val="0"/>
          <w:sz w:val="24"/>
          <w:vertAlign w:val="superscript"/>
          <w:lang w:val="es-MX"/>
        </w:rPr>
        <w:t>-19</w:t>
      </w:r>
      <w:r w:rsidRPr="00D74A7B">
        <w:rPr>
          <w:b w:val="0"/>
          <w:sz w:val="24"/>
          <w:lang w:val="es-MX"/>
        </w:rPr>
        <w:t xml:space="preserve"> </w:t>
      </w:r>
      <w:proofErr w:type="spellStart"/>
      <w:r w:rsidRPr="00D74A7B">
        <w:rPr>
          <w:b w:val="0"/>
          <w:sz w:val="24"/>
          <w:lang w:val="es-MX"/>
        </w:rPr>
        <w:t>molecules</w:t>
      </w:r>
      <w:proofErr w:type="spellEnd"/>
      <w:r w:rsidRPr="00D74A7B">
        <w:rPr>
          <w:b w:val="0"/>
          <w:sz w:val="24"/>
          <w:lang w:val="es-MX"/>
        </w:rPr>
        <w:t>/cm</w:t>
      </w:r>
      <w:r w:rsidRPr="00D74A7B">
        <w:rPr>
          <w:b w:val="0"/>
          <w:sz w:val="24"/>
          <w:vertAlign w:val="superscript"/>
          <w:lang w:val="es-MX"/>
        </w:rPr>
        <w:t>3</w:t>
      </w:r>
      <w:r w:rsidRPr="00D74A7B">
        <w:rPr>
          <w:b w:val="0"/>
          <w:sz w:val="24"/>
          <w:lang w:val="es-MX"/>
        </w:rPr>
        <w:t xml:space="preserve"> = 6.023 10</w:t>
      </w:r>
      <w:r w:rsidRPr="001D3EE0">
        <w:rPr>
          <w:b w:val="0"/>
          <w:sz w:val="24"/>
          <w:vertAlign w:val="superscript"/>
          <w:lang w:val="es-MX"/>
        </w:rPr>
        <w:t>23</w:t>
      </w:r>
      <w:r w:rsidRPr="00D74A7B">
        <w:rPr>
          <w:b w:val="0"/>
          <w:sz w:val="24"/>
          <w:lang w:val="es-MX"/>
        </w:rPr>
        <w:t xml:space="preserve"> </w:t>
      </w:r>
      <w:proofErr w:type="spellStart"/>
      <w:r w:rsidRPr="00D74A7B">
        <w:rPr>
          <w:b w:val="0"/>
          <w:sz w:val="24"/>
          <w:lang w:val="es-MX"/>
        </w:rPr>
        <w:t>molecules</w:t>
      </w:r>
      <w:proofErr w:type="spellEnd"/>
      <w:r w:rsidR="00406FEC" w:rsidRPr="00D74A7B">
        <w:rPr>
          <w:b w:val="0"/>
          <w:sz w:val="24"/>
          <w:lang w:val="es-MX"/>
        </w:rPr>
        <w:t>.</w:t>
      </w:r>
      <w:r w:rsidRPr="00D74A7B">
        <w:rPr>
          <w:b w:val="0"/>
          <w:sz w:val="24"/>
          <w:lang w:val="es-MX"/>
        </w:rPr>
        <w:t xml:space="preserve"> </w:t>
      </w:r>
    </w:p>
    <w:p w:rsidR="00406FEC" w:rsidRPr="00D74A7B" w:rsidRDefault="00406FEC" w:rsidP="00FA2827">
      <w:pPr>
        <w:pStyle w:val="Title"/>
        <w:ind w:left="720"/>
        <w:jc w:val="left"/>
        <w:rPr>
          <w:b w:val="0"/>
          <w:sz w:val="24"/>
          <w:lang w:val="es-MX"/>
        </w:rPr>
      </w:pPr>
    </w:p>
    <w:p w:rsidR="00FA2827" w:rsidRDefault="00406FEC" w:rsidP="00FA2827">
      <w:pPr>
        <w:pStyle w:val="Title"/>
        <w:ind w:left="720"/>
        <w:jc w:val="left"/>
        <w:rPr>
          <w:b w:val="0"/>
          <w:sz w:val="24"/>
        </w:rPr>
      </w:pPr>
      <w:r>
        <w:rPr>
          <w:b w:val="0"/>
          <w:sz w:val="24"/>
        </w:rPr>
        <w:t xml:space="preserve">This is </w:t>
      </w:r>
      <w:proofErr w:type="gramStart"/>
      <w:r w:rsidR="00FA2827" w:rsidRPr="00406FEC">
        <w:rPr>
          <w:b w:val="0"/>
          <w:i/>
          <w:sz w:val="24"/>
        </w:rPr>
        <w:t>Avogadro’s Number</w:t>
      </w:r>
      <w:proofErr w:type="gramEnd"/>
      <w:r w:rsidR="00FA2827" w:rsidRPr="00406FEC">
        <w:rPr>
          <w:b w:val="0"/>
          <w:i/>
          <w:sz w:val="24"/>
        </w:rPr>
        <w:t xml:space="preserve">, </w:t>
      </w:r>
      <w:r w:rsidR="00FA2827" w:rsidRPr="00641946">
        <w:rPr>
          <w:i/>
          <w:sz w:val="24"/>
        </w:rPr>
        <w:t>N</w:t>
      </w:r>
      <w:r w:rsidR="00FA2827" w:rsidRPr="00641946">
        <w:rPr>
          <w:i/>
          <w:sz w:val="24"/>
          <w:vertAlign w:val="subscript"/>
        </w:rPr>
        <w:t>A</w:t>
      </w:r>
      <w:r w:rsidR="00FA2827">
        <w:rPr>
          <w:b w:val="0"/>
          <w:sz w:val="24"/>
        </w:rPr>
        <w:t>.</w:t>
      </w:r>
      <w:r>
        <w:rPr>
          <w:b w:val="0"/>
          <w:sz w:val="24"/>
        </w:rPr>
        <w:t xml:space="preserve"> So, we can now restate the Universal Gas Law as:</w:t>
      </w:r>
    </w:p>
    <w:p w:rsidR="00406FEC" w:rsidRDefault="00406FEC" w:rsidP="00FA2827">
      <w:pPr>
        <w:pStyle w:val="Title"/>
        <w:ind w:left="720"/>
        <w:jc w:val="left"/>
        <w:rPr>
          <w:b w:val="0"/>
          <w:sz w:val="24"/>
        </w:rPr>
      </w:pPr>
    </w:p>
    <w:p w:rsidR="00406FEC" w:rsidRDefault="00713BD8" w:rsidP="00FA2827">
      <w:pPr>
        <w:pStyle w:val="Title"/>
        <w:ind w:left="720"/>
        <w:jc w:val="left"/>
        <w:rPr>
          <w:b w:val="0"/>
          <w:sz w:val="24"/>
        </w:rPr>
      </w:pPr>
      <w:r>
        <w:rPr>
          <w:b w:val="0"/>
          <w:noProof/>
          <w:sz w:val="24"/>
        </w:rPr>
        <w:pict>
          <v:rect id="_x0000_s1087" style="position:absolute;left:0;text-align:left;margin-left:195pt;margin-top:3.25pt;width:78pt;height:32.25pt;z-index:251680768" filled="f"/>
        </w:pict>
      </w:r>
    </w:p>
    <w:p w:rsidR="00406FEC" w:rsidRDefault="00800D79" w:rsidP="00FA2827">
      <w:pPr>
        <w:pStyle w:val="Title"/>
        <w:ind w:left="720"/>
        <w:jc w:val="left"/>
        <w:rPr>
          <w:b w:val="0"/>
          <w:sz w:val="24"/>
        </w:rPr>
      </w:pPr>
      <m:oMathPara>
        <m:oMath>
          <m:r>
            <m:rPr>
              <m:sty m:val="bi"/>
            </m:rPr>
            <w:rPr>
              <w:rFonts w:ascii="Cambria Math" w:hAnsi="Cambria Math"/>
              <w:sz w:val="24"/>
            </w:rPr>
            <m:t>PV=nRT</m:t>
          </m:r>
        </m:oMath>
      </m:oMathPara>
    </w:p>
    <w:p w:rsidR="00406FEC" w:rsidRDefault="00406FEC" w:rsidP="00FA2827">
      <w:pPr>
        <w:pStyle w:val="Title"/>
        <w:ind w:left="720"/>
        <w:jc w:val="left"/>
        <w:rPr>
          <w:b w:val="0"/>
          <w:sz w:val="24"/>
        </w:rPr>
      </w:pPr>
    </w:p>
    <w:p w:rsidR="00406FEC" w:rsidRDefault="00406FEC" w:rsidP="00FA2827">
      <w:pPr>
        <w:pStyle w:val="Title"/>
        <w:ind w:left="720"/>
        <w:jc w:val="left"/>
        <w:rPr>
          <w:b w:val="0"/>
          <w:sz w:val="24"/>
        </w:rPr>
      </w:pPr>
    </w:p>
    <w:p w:rsidR="00406FEC" w:rsidRDefault="00800D79" w:rsidP="00FA2827">
      <w:pPr>
        <w:pStyle w:val="Title"/>
        <w:ind w:left="720"/>
        <w:jc w:val="left"/>
        <w:rPr>
          <w:b w:val="0"/>
          <w:sz w:val="24"/>
        </w:rPr>
      </w:pPr>
      <w:r>
        <w:rPr>
          <w:b w:val="0"/>
          <w:sz w:val="24"/>
        </w:rPr>
        <w:t>H</w:t>
      </w:r>
      <w:r w:rsidR="00406FEC">
        <w:rPr>
          <w:b w:val="0"/>
          <w:sz w:val="24"/>
        </w:rPr>
        <w:t>ere</w:t>
      </w:r>
      <w:r w:rsidR="00641946">
        <w:rPr>
          <w:b w:val="0"/>
          <w:sz w:val="24"/>
        </w:rPr>
        <w:t>,</w:t>
      </w:r>
      <w:r w:rsidR="00406FEC">
        <w:rPr>
          <w:b w:val="0"/>
          <w:sz w:val="24"/>
        </w:rPr>
        <w:t xml:space="preserve"> </w:t>
      </w:r>
      <w:r w:rsidR="00406FEC" w:rsidRPr="00641946">
        <w:rPr>
          <w:i/>
          <w:sz w:val="24"/>
        </w:rPr>
        <w:t>n</w:t>
      </w:r>
      <w:r w:rsidR="00406FEC">
        <w:rPr>
          <w:b w:val="0"/>
          <w:sz w:val="24"/>
        </w:rPr>
        <w:t xml:space="preserve"> is the number of moles comprising volume </w:t>
      </w:r>
      <w:r w:rsidR="00406FEC" w:rsidRPr="001D3EE0">
        <w:rPr>
          <w:i/>
          <w:sz w:val="24"/>
        </w:rPr>
        <w:t>V</w:t>
      </w:r>
      <w:r w:rsidR="00406FEC">
        <w:rPr>
          <w:b w:val="0"/>
          <w:sz w:val="24"/>
        </w:rPr>
        <w:t xml:space="preserve"> of gas at temperature </w:t>
      </w:r>
      <w:r w:rsidR="00406FEC" w:rsidRPr="001D3EE0">
        <w:rPr>
          <w:i/>
          <w:sz w:val="24"/>
        </w:rPr>
        <w:t>T</w:t>
      </w:r>
      <w:r w:rsidR="00406FEC">
        <w:rPr>
          <w:b w:val="0"/>
          <w:sz w:val="24"/>
        </w:rPr>
        <w:t xml:space="preserve"> and pressure </w:t>
      </w:r>
      <w:r w:rsidR="00406FEC" w:rsidRPr="001D3EE0">
        <w:rPr>
          <w:i/>
          <w:sz w:val="24"/>
        </w:rPr>
        <w:t>P</w:t>
      </w:r>
      <w:r w:rsidR="00406FEC">
        <w:rPr>
          <w:b w:val="0"/>
          <w:sz w:val="24"/>
        </w:rPr>
        <w:t xml:space="preserve">. </w:t>
      </w:r>
      <w:r w:rsidR="00641946">
        <w:rPr>
          <w:b w:val="0"/>
          <w:sz w:val="24"/>
        </w:rPr>
        <w:t xml:space="preserve">(Attention: later in derivation of pressure, etc, </w:t>
      </w:r>
      <w:r w:rsidR="00641946" w:rsidRPr="00641946">
        <w:rPr>
          <w:i/>
          <w:sz w:val="24"/>
        </w:rPr>
        <w:t>n</w:t>
      </w:r>
      <w:r w:rsidR="00641946">
        <w:rPr>
          <w:b w:val="0"/>
          <w:sz w:val="24"/>
        </w:rPr>
        <w:t xml:space="preserve"> is number of particles per volume!)</w:t>
      </w:r>
      <w:r w:rsidR="00406FEC">
        <w:rPr>
          <w:b w:val="0"/>
          <w:sz w:val="24"/>
        </w:rPr>
        <w:t xml:space="preserve"> </w:t>
      </w:r>
    </w:p>
    <w:p w:rsidR="00406FEC" w:rsidRDefault="00406FEC" w:rsidP="00FA2827">
      <w:pPr>
        <w:pStyle w:val="Title"/>
        <w:ind w:left="720"/>
        <w:jc w:val="left"/>
        <w:rPr>
          <w:b w:val="0"/>
          <w:sz w:val="24"/>
        </w:rPr>
      </w:pPr>
    </w:p>
    <w:p w:rsidR="00406FEC" w:rsidRDefault="00406FEC" w:rsidP="00FA2827">
      <w:pPr>
        <w:pStyle w:val="Title"/>
        <w:ind w:left="720"/>
        <w:jc w:val="left"/>
        <w:rPr>
          <w:b w:val="0"/>
          <w:sz w:val="24"/>
        </w:rPr>
      </w:pPr>
    </w:p>
    <w:p w:rsidR="00406FEC" w:rsidRDefault="00406FEC" w:rsidP="00406FEC">
      <w:pPr>
        <w:pStyle w:val="Title"/>
        <w:jc w:val="left"/>
        <w:rPr>
          <w:sz w:val="24"/>
          <w:u w:val="single"/>
        </w:rPr>
      </w:pPr>
      <w:r>
        <w:rPr>
          <w:sz w:val="24"/>
          <w:u w:val="single"/>
        </w:rPr>
        <w:t>Postulates fo</w:t>
      </w:r>
      <w:r w:rsidR="001D3EE0">
        <w:rPr>
          <w:sz w:val="24"/>
          <w:u w:val="single"/>
        </w:rPr>
        <w:t>r</w:t>
      </w:r>
      <w:r>
        <w:rPr>
          <w:sz w:val="24"/>
          <w:u w:val="single"/>
        </w:rPr>
        <w:t xml:space="preserve"> the KTG (Kinetic Theory of Gases)</w:t>
      </w:r>
    </w:p>
    <w:p w:rsidR="00406FEC" w:rsidRDefault="00406FEC" w:rsidP="00406FEC">
      <w:pPr>
        <w:pStyle w:val="Title"/>
        <w:jc w:val="left"/>
        <w:rPr>
          <w:sz w:val="24"/>
          <w:u w:val="single"/>
        </w:rPr>
      </w:pPr>
    </w:p>
    <w:p w:rsidR="00406FEC" w:rsidRDefault="00406FEC" w:rsidP="00406FEC">
      <w:pPr>
        <w:pStyle w:val="Title"/>
        <w:jc w:val="left"/>
        <w:rPr>
          <w:b w:val="0"/>
          <w:sz w:val="24"/>
        </w:rPr>
      </w:pPr>
      <w:r>
        <w:rPr>
          <w:b w:val="0"/>
          <w:sz w:val="24"/>
        </w:rPr>
        <w:t>There are basically three postulates comprising KTG:</w:t>
      </w:r>
    </w:p>
    <w:p w:rsidR="00406FEC" w:rsidRDefault="00406FEC" w:rsidP="00406FEC">
      <w:pPr>
        <w:pStyle w:val="Title"/>
        <w:jc w:val="left"/>
        <w:rPr>
          <w:b w:val="0"/>
          <w:sz w:val="24"/>
        </w:rPr>
      </w:pPr>
    </w:p>
    <w:p w:rsidR="00406FEC" w:rsidRDefault="00406FEC" w:rsidP="00406FEC">
      <w:pPr>
        <w:pStyle w:val="Title"/>
        <w:numPr>
          <w:ilvl w:val="0"/>
          <w:numId w:val="20"/>
        </w:numPr>
        <w:jc w:val="left"/>
        <w:rPr>
          <w:b w:val="0"/>
          <w:sz w:val="24"/>
        </w:rPr>
      </w:pPr>
      <w:r>
        <w:rPr>
          <w:b w:val="0"/>
          <w:sz w:val="24"/>
        </w:rPr>
        <w:t xml:space="preserve">A gas consists </w:t>
      </w:r>
      <w:r w:rsidR="00B5425C">
        <w:rPr>
          <w:b w:val="0"/>
          <w:sz w:val="24"/>
        </w:rPr>
        <w:t xml:space="preserve">of a large number of molecules that collide with each other and with the walls of the container vessel in an </w:t>
      </w:r>
      <w:r w:rsidR="00B5425C" w:rsidRPr="00B5425C">
        <w:rPr>
          <w:b w:val="0"/>
          <w:i/>
          <w:sz w:val="24"/>
        </w:rPr>
        <w:t>elastic</w:t>
      </w:r>
      <w:r w:rsidR="00B5425C">
        <w:rPr>
          <w:b w:val="0"/>
          <w:sz w:val="24"/>
        </w:rPr>
        <w:t xml:space="preserve"> manner (think: ping-pong, not rubber balls!).</w:t>
      </w:r>
    </w:p>
    <w:p w:rsidR="00B5425C" w:rsidRDefault="00B5425C" w:rsidP="00406FEC">
      <w:pPr>
        <w:pStyle w:val="Title"/>
        <w:numPr>
          <w:ilvl w:val="0"/>
          <w:numId w:val="20"/>
        </w:numPr>
        <w:jc w:val="left"/>
        <w:rPr>
          <w:b w:val="0"/>
          <w:sz w:val="24"/>
        </w:rPr>
      </w:pPr>
      <w:r>
        <w:rPr>
          <w:b w:val="0"/>
          <w:sz w:val="24"/>
        </w:rPr>
        <w:t>Molecules in a gas are separated by very great distances, so that the size of the molecules and their collective volume can be ignored relative to the volume of the vessel (think: pin-points).</w:t>
      </w:r>
    </w:p>
    <w:p w:rsidR="00B5425C" w:rsidRDefault="00B5425C" w:rsidP="00406FEC">
      <w:pPr>
        <w:pStyle w:val="Title"/>
        <w:numPr>
          <w:ilvl w:val="0"/>
          <w:numId w:val="20"/>
        </w:numPr>
        <w:jc w:val="left"/>
        <w:rPr>
          <w:b w:val="0"/>
          <w:sz w:val="24"/>
        </w:rPr>
      </w:pPr>
      <w:r>
        <w:rPr>
          <w:b w:val="0"/>
          <w:sz w:val="24"/>
        </w:rPr>
        <w:t>Molecules in a gas are in continuous movement, possessing kinetic energy that increases</w:t>
      </w:r>
      <w:r w:rsidR="00A73045">
        <w:rPr>
          <w:b w:val="0"/>
          <w:sz w:val="24"/>
        </w:rPr>
        <w:t xml:space="preserve"> in proportion to temperature</w:t>
      </w:r>
      <w:r>
        <w:rPr>
          <w:b w:val="0"/>
          <w:sz w:val="24"/>
        </w:rPr>
        <w:t xml:space="preserve"> (thin</w:t>
      </w:r>
      <w:r w:rsidR="00A73045">
        <w:rPr>
          <w:b w:val="0"/>
          <w:sz w:val="24"/>
        </w:rPr>
        <w:t>k: random movement that increases with heat).</w:t>
      </w:r>
    </w:p>
    <w:p w:rsidR="00A73045" w:rsidRDefault="00A73045" w:rsidP="00A73045">
      <w:pPr>
        <w:pStyle w:val="Title"/>
        <w:jc w:val="left"/>
        <w:rPr>
          <w:b w:val="0"/>
          <w:sz w:val="24"/>
        </w:rPr>
      </w:pPr>
    </w:p>
    <w:p w:rsidR="00800D79" w:rsidRDefault="00800D79" w:rsidP="00A73045">
      <w:pPr>
        <w:pStyle w:val="Title"/>
        <w:jc w:val="left"/>
        <w:rPr>
          <w:sz w:val="24"/>
          <w:u w:val="single"/>
        </w:rPr>
      </w:pPr>
    </w:p>
    <w:p w:rsidR="00800D79" w:rsidRDefault="00800D79" w:rsidP="00A73045">
      <w:pPr>
        <w:pStyle w:val="Title"/>
        <w:jc w:val="left"/>
        <w:rPr>
          <w:sz w:val="24"/>
          <w:u w:val="single"/>
        </w:rPr>
      </w:pPr>
    </w:p>
    <w:p w:rsidR="00800D79" w:rsidRDefault="00800D79" w:rsidP="00A73045">
      <w:pPr>
        <w:pStyle w:val="Title"/>
        <w:jc w:val="left"/>
        <w:rPr>
          <w:sz w:val="24"/>
          <w:u w:val="single"/>
        </w:rPr>
      </w:pPr>
    </w:p>
    <w:p w:rsidR="00A73045" w:rsidRDefault="003B0572" w:rsidP="00A73045">
      <w:pPr>
        <w:pStyle w:val="Title"/>
        <w:jc w:val="left"/>
        <w:rPr>
          <w:sz w:val="24"/>
          <w:u w:val="single"/>
        </w:rPr>
      </w:pPr>
      <w:r>
        <w:rPr>
          <w:sz w:val="24"/>
          <w:u w:val="single"/>
        </w:rPr>
        <w:t>Explanation of Pressure by KTG</w:t>
      </w:r>
    </w:p>
    <w:p w:rsidR="003B0572" w:rsidRDefault="003B0572" w:rsidP="00A73045">
      <w:pPr>
        <w:pStyle w:val="Title"/>
        <w:jc w:val="left"/>
        <w:rPr>
          <w:sz w:val="24"/>
          <w:u w:val="single"/>
        </w:rPr>
      </w:pPr>
    </w:p>
    <w:p w:rsidR="003B0572" w:rsidRDefault="003B0572" w:rsidP="00A73045">
      <w:pPr>
        <w:pStyle w:val="Title"/>
        <w:jc w:val="left"/>
        <w:rPr>
          <w:b w:val="0"/>
          <w:sz w:val="24"/>
        </w:rPr>
      </w:pPr>
      <w:r>
        <w:rPr>
          <w:b w:val="0"/>
          <w:sz w:val="24"/>
        </w:rPr>
        <w:t xml:space="preserve">Consider a specific gas molecule within a box of side length </w:t>
      </w:r>
      <w:r w:rsidRPr="00523A24">
        <w:rPr>
          <w:i/>
          <w:sz w:val="24"/>
        </w:rPr>
        <w:t>L</w:t>
      </w:r>
      <w:r>
        <w:rPr>
          <w:b w:val="0"/>
          <w:sz w:val="24"/>
        </w:rPr>
        <w:t xml:space="preserve">. In Cartesian co-ordinates, axes </w:t>
      </w:r>
      <w:r w:rsidRPr="003B0572">
        <w:rPr>
          <w:b w:val="0"/>
          <w:i/>
          <w:sz w:val="24"/>
        </w:rPr>
        <w:t>x</w:t>
      </w:r>
      <w:r>
        <w:rPr>
          <w:b w:val="0"/>
          <w:sz w:val="24"/>
        </w:rPr>
        <w:t xml:space="preserve">, </w:t>
      </w:r>
      <w:r w:rsidRPr="003B0572">
        <w:rPr>
          <w:b w:val="0"/>
          <w:i/>
          <w:sz w:val="24"/>
        </w:rPr>
        <w:t>y</w:t>
      </w:r>
      <w:r>
        <w:rPr>
          <w:b w:val="0"/>
          <w:sz w:val="24"/>
        </w:rPr>
        <w:t xml:space="preserve"> and </w:t>
      </w:r>
      <w:r w:rsidRPr="003B0572">
        <w:rPr>
          <w:b w:val="0"/>
          <w:i/>
          <w:sz w:val="24"/>
        </w:rPr>
        <w:t>z</w:t>
      </w:r>
      <w:r>
        <w:rPr>
          <w:b w:val="0"/>
          <w:sz w:val="24"/>
        </w:rPr>
        <w:t xml:space="preserve"> always align</w:t>
      </w:r>
      <w:r w:rsidR="005E29A7">
        <w:rPr>
          <w:b w:val="0"/>
          <w:sz w:val="24"/>
        </w:rPr>
        <w:t xml:space="preserve"> </w:t>
      </w:r>
      <w:r>
        <w:rPr>
          <w:b w:val="0"/>
          <w:sz w:val="24"/>
        </w:rPr>
        <w:t>with the three edges of the box</w:t>
      </w:r>
      <w:r w:rsidR="005E29A7">
        <w:rPr>
          <w:b w:val="0"/>
          <w:sz w:val="24"/>
        </w:rPr>
        <w:t>,</w:t>
      </w:r>
      <w:r>
        <w:rPr>
          <w:b w:val="0"/>
          <w:sz w:val="24"/>
        </w:rPr>
        <w:t xml:space="preserve"> as shown in Figure HI.2. </w:t>
      </w:r>
    </w:p>
    <w:p w:rsidR="003B0572" w:rsidRDefault="003B0572" w:rsidP="00A73045">
      <w:pPr>
        <w:pStyle w:val="Title"/>
        <w:jc w:val="left"/>
        <w:rPr>
          <w:b w:val="0"/>
          <w:sz w:val="24"/>
        </w:rPr>
      </w:pPr>
    </w:p>
    <w:p w:rsidR="003B0572" w:rsidRDefault="003B0572" w:rsidP="00A73045">
      <w:pPr>
        <w:pStyle w:val="Title"/>
        <w:jc w:val="left"/>
        <w:rPr>
          <w:b w:val="0"/>
          <w:sz w:val="24"/>
        </w:rPr>
      </w:pPr>
    </w:p>
    <w:p w:rsidR="003B0572" w:rsidRDefault="003B0572" w:rsidP="00A73045">
      <w:pPr>
        <w:pStyle w:val="Title"/>
        <w:jc w:val="left"/>
        <w:rPr>
          <w:b w:val="0"/>
          <w:sz w:val="24"/>
        </w:rPr>
      </w:pPr>
    </w:p>
    <w:p w:rsidR="003B0572" w:rsidRDefault="005E29A7" w:rsidP="005E29A7">
      <w:pPr>
        <w:pStyle w:val="Title"/>
        <w:rPr>
          <w:b w:val="0"/>
          <w:sz w:val="24"/>
        </w:rPr>
      </w:pPr>
      <w:r>
        <w:rPr>
          <w:b w:val="0"/>
          <w:noProof/>
          <w:sz w:val="24"/>
        </w:rPr>
        <w:drawing>
          <wp:inline distT="0" distB="0" distL="0" distR="0">
            <wp:extent cx="3438525" cy="27908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438525" cy="2790825"/>
                    </a:xfrm>
                    <a:prstGeom prst="rect">
                      <a:avLst/>
                    </a:prstGeom>
                    <a:noFill/>
                    <a:ln w="9525">
                      <a:noFill/>
                      <a:miter lim="800000"/>
                      <a:headEnd/>
                      <a:tailEnd/>
                    </a:ln>
                  </pic:spPr>
                </pic:pic>
              </a:graphicData>
            </a:graphic>
          </wp:inline>
        </w:drawing>
      </w:r>
    </w:p>
    <w:p w:rsidR="003B0572" w:rsidRDefault="003B0572" w:rsidP="00A73045">
      <w:pPr>
        <w:pStyle w:val="Title"/>
        <w:jc w:val="left"/>
        <w:rPr>
          <w:b w:val="0"/>
          <w:sz w:val="24"/>
        </w:rPr>
      </w:pPr>
    </w:p>
    <w:p w:rsidR="003B0572" w:rsidRDefault="003B0572" w:rsidP="003B0572">
      <w:pPr>
        <w:pStyle w:val="Title"/>
        <w:rPr>
          <w:b w:val="0"/>
          <w:sz w:val="24"/>
        </w:rPr>
      </w:pPr>
      <w:r>
        <w:rPr>
          <w:b w:val="0"/>
          <w:sz w:val="24"/>
        </w:rPr>
        <w:t>Figure HI.2</w:t>
      </w:r>
      <w:r w:rsidR="005E29A7">
        <w:rPr>
          <w:b w:val="0"/>
          <w:sz w:val="24"/>
        </w:rPr>
        <w:t xml:space="preserve"> -</w:t>
      </w:r>
      <w:r>
        <w:rPr>
          <w:b w:val="0"/>
          <w:sz w:val="24"/>
        </w:rPr>
        <w:t xml:space="preserve"> Position and velocity co-ordinates of a gas molecule.</w:t>
      </w:r>
    </w:p>
    <w:p w:rsidR="003B0572" w:rsidRDefault="003B0572" w:rsidP="003B0572">
      <w:pPr>
        <w:pStyle w:val="Title"/>
        <w:rPr>
          <w:b w:val="0"/>
          <w:sz w:val="24"/>
        </w:rPr>
      </w:pPr>
    </w:p>
    <w:p w:rsidR="003B0572" w:rsidRDefault="003B0572" w:rsidP="003B0572">
      <w:pPr>
        <w:pStyle w:val="Title"/>
        <w:rPr>
          <w:b w:val="0"/>
          <w:sz w:val="24"/>
        </w:rPr>
      </w:pPr>
    </w:p>
    <w:p w:rsidR="003B0572" w:rsidRDefault="003B0572" w:rsidP="003B0572">
      <w:pPr>
        <w:pStyle w:val="Title"/>
        <w:jc w:val="left"/>
        <w:rPr>
          <w:b w:val="0"/>
          <w:sz w:val="24"/>
        </w:rPr>
      </w:pPr>
      <w:r>
        <w:rPr>
          <w:b w:val="0"/>
          <w:sz w:val="24"/>
        </w:rPr>
        <w:t>The</w:t>
      </w:r>
      <w:r w:rsidR="002A346B">
        <w:rPr>
          <w:b w:val="0"/>
          <w:sz w:val="24"/>
        </w:rPr>
        <w:t xml:space="preserve"> velocity</w:t>
      </w:r>
      <w:r w:rsidR="00405E16">
        <w:rPr>
          <w:b w:val="0"/>
          <w:sz w:val="24"/>
        </w:rPr>
        <w:t xml:space="preserve"> (in 3-D)</w:t>
      </w:r>
      <w:r w:rsidR="002A346B">
        <w:rPr>
          <w:b w:val="0"/>
          <w:sz w:val="24"/>
        </w:rPr>
        <w:t xml:space="preserve"> of this particle </w:t>
      </w:r>
      <w:r w:rsidR="002A346B" w:rsidRPr="00523A24">
        <w:rPr>
          <w:i/>
          <w:sz w:val="24"/>
        </w:rPr>
        <w:t>c</w:t>
      </w:r>
      <w:r w:rsidR="002A346B">
        <w:rPr>
          <w:b w:val="0"/>
          <w:sz w:val="24"/>
        </w:rPr>
        <w:t xml:space="preserve"> having mass </w:t>
      </w:r>
      <w:r w:rsidR="002A346B" w:rsidRPr="00523A24">
        <w:rPr>
          <w:i/>
          <w:sz w:val="24"/>
        </w:rPr>
        <w:t>m</w:t>
      </w:r>
      <w:r w:rsidR="002A346B">
        <w:rPr>
          <w:b w:val="0"/>
          <w:sz w:val="24"/>
        </w:rPr>
        <w:t xml:space="preserve"> may be resolved into </w:t>
      </w:r>
      <w:r w:rsidR="002A346B" w:rsidRPr="00523A24">
        <w:rPr>
          <w:b w:val="0"/>
          <w:i/>
          <w:sz w:val="24"/>
        </w:rPr>
        <w:t>x,</w:t>
      </w:r>
      <w:r w:rsidR="002A346B" w:rsidRPr="00523A24">
        <w:rPr>
          <w:b w:val="0"/>
          <w:sz w:val="24"/>
        </w:rPr>
        <w:t xml:space="preserve"> </w:t>
      </w:r>
      <w:r w:rsidR="002A346B" w:rsidRPr="00523A24">
        <w:rPr>
          <w:b w:val="0"/>
          <w:i/>
          <w:sz w:val="24"/>
        </w:rPr>
        <w:t>y</w:t>
      </w:r>
      <w:r w:rsidR="002A346B" w:rsidRPr="00523A24">
        <w:rPr>
          <w:b w:val="0"/>
          <w:sz w:val="24"/>
        </w:rPr>
        <w:t xml:space="preserve"> and </w:t>
      </w:r>
      <w:r w:rsidR="002A346B" w:rsidRPr="00523A24">
        <w:rPr>
          <w:b w:val="0"/>
          <w:i/>
          <w:sz w:val="24"/>
        </w:rPr>
        <w:t>z</w:t>
      </w:r>
      <w:r w:rsidR="002A346B">
        <w:rPr>
          <w:b w:val="0"/>
          <w:sz w:val="24"/>
        </w:rPr>
        <w:t xml:space="preserve"> components </w:t>
      </w:r>
      <w:r w:rsidR="002A346B" w:rsidRPr="00523A24">
        <w:rPr>
          <w:i/>
          <w:sz w:val="24"/>
        </w:rPr>
        <w:t>u</w:t>
      </w:r>
      <w:r w:rsidR="002A346B">
        <w:rPr>
          <w:b w:val="0"/>
          <w:sz w:val="24"/>
        </w:rPr>
        <w:t xml:space="preserve">, </w:t>
      </w:r>
      <w:r w:rsidR="002A346B" w:rsidRPr="00523A24">
        <w:rPr>
          <w:i/>
          <w:sz w:val="24"/>
        </w:rPr>
        <w:t>v</w:t>
      </w:r>
      <w:r w:rsidR="002A346B">
        <w:rPr>
          <w:b w:val="0"/>
          <w:sz w:val="24"/>
        </w:rPr>
        <w:t xml:space="preserve"> and </w:t>
      </w:r>
      <w:r w:rsidR="002A346B" w:rsidRPr="00523A24">
        <w:rPr>
          <w:i/>
          <w:sz w:val="24"/>
        </w:rPr>
        <w:t>w</w:t>
      </w:r>
      <w:r w:rsidR="002A346B">
        <w:rPr>
          <w:b w:val="0"/>
          <w:sz w:val="24"/>
        </w:rPr>
        <w:t xml:space="preserve"> such that:</w:t>
      </w:r>
    </w:p>
    <w:p w:rsidR="002A346B" w:rsidRDefault="002A346B" w:rsidP="003B0572">
      <w:pPr>
        <w:pStyle w:val="Title"/>
        <w:jc w:val="left"/>
        <w:rPr>
          <w:b w:val="0"/>
          <w:sz w:val="24"/>
        </w:rPr>
      </w:pPr>
    </w:p>
    <w:p w:rsidR="002A346B" w:rsidRDefault="002A346B" w:rsidP="003B0572">
      <w:pPr>
        <w:pStyle w:val="Title"/>
        <w:jc w:val="left"/>
        <w:rPr>
          <w:b w:val="0"/>
          <w:sz w:val="24"/>
        </w:rPr>
      </w:pPr>
    </w:p>
    <w:p w:rsidR="002A346B" w:rsidRDefault="00713BD8" w:rsidP="003B0572">
      <w:pPr>
        <w:pStyle w:val="Title"/>
        <w:jc w:val="left"/>
        <w:rPr>
          <w:b w:val="0"/>
          <w:sz w:val="24"/>
        </w:rPr>
      </w:pPr>
      <m:oMathPara>
        <m:oMath>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u</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v</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w</m:t>
              </m:r>
            </m:e>
            <m:sup>
              <m:r>
                <m:rPr>
                  <m:sty m:val="bi"/>
                </m:rPr>
                <w:rPr>
                  <w:rFonts w:ascii="Cambria Math" w:hAnsi="Cambria Math"/>
                  <w:sz w:val="24"/>
                </w:rPr>
                <m:t>2</m:t>
              </m:r>
            </m:sup>
          </m:sSup>
        </m:oMath>
      </m:oMathPara>
    </w:p>
    <w:p w:rsidR="002A346B" w:rsidRDefault="002A346B" w:rsidP="003B0572">
      <w:pPr>
        <w:pStyle w:val="Title"/>
        <w:jc w:val="left"/>
        <w:rPr>
          <w:b w:val="0"/>
          <w:sz w:val="24"/>
        </w:rPr>
      </w:pPr>
    </w:p>
    <w:p w:rsidR="002A346B" w:rsidRDefault="002A346B" w:rsidP="003B0572">
      <w:pPr>
        <w:pStyle w:val="Title"/>
        <w:jc w:val="left"/>
        <w:rPr>
          <w:b w:val="0"/>
          <w:sz w:val="24"/>
        </w:rPr>
      </w:pPr>
    </w:p>
    <w:p w:rsidR="002A346B" w:rsidRDefault="002A346B" w:rsidP="003B0572">
      <w:pPr>
        <w:pStyle w:val="Title"/>
        <w:jc w:val="left"/>
        <w:rPr>
          <w:b w:val="0"/>
          <w:sz w:val="24"/>
        </w:rPr>
      </w:pPr>
      <w:r>
        <w:rPr>
          <w:b w:val="0"/>
          <w:sz w:val="24"/>
        </w:rPr>
        <w:t xml:space="preserve">The molecule in our idealized model experiences perfect elastic collisions with the side of the box – the angle of reflection will equal the angle of incidence, and the </w:t>
      </w:r>
      <w:r w:rsidR="00A1553F">
        <w:rPr>
          <w:b w:val="0"/>
          <w:sz w:val="24"/>
        </w:rPr>
        <w:t>component of velocity normal to the wall will change in sign but not magnitude.</w:t>
      </w:r>
      <w:r>
        <w:rPr>
          <w:b w:val="0"/>
          <w:sz w:val="24"/>
        </w:rPr>
        <w:t xml:space="preserve"> </w:t>
      </w:r>
    </w:p>
    <w:p w:rsidR="00A1553F" w:rsidRDefault="00A1553F" w:rsidP="003B0572">
      <w:pPr>
        <w:pStyle w:val="Title"/>
        <w:jc w:val="left"/>
        <w:rPr>
          <w:b w:val="0"/>
          <w:sz w:val="24"/>
        </w:rPr>
      </w:pPr>
    </w:p>
    <w:p w:rsidR="00A1553F" w:rsidRDefault="00A1553F" w:rsidP="003B0572">
      <w:pPr>
        <w:pStyle w:val="Title"/>
        <w:jc w:val="left"/>
        <w:rPr>
          <w:b w:val="0"/>
          <w:sz w:val="24"/>
        </w:rPr>
      </w:pPr>
      <w:r>
        <w:rPr>
          <w:b w:val="0"/>
          <w:sz w:val="24"/>
        </w:rPr>
        <w:t xml:space="preserve">The velocity component </w:t>
      </w:r>
      <w:r w:rsidRPr="00523A24">
        <w:rPr>
          <w:i/>
          <w:sz w:val="24"/>
        </w:rPr>
        <w:t>x</w:t>
      </w:r>
      <w:r>
        <w:rPr>
          <w:b w:val="0"/>
          <w:sz w:val="24"/>
        </w:rPr>
        <w:t xml:space="preserve"> before impact becomes </w:t>
      </w:r>
      <w:r w:rsidRPr="00523A24">
        <w:rPr>
          <w:i/>
          <w:sz w:val="24"/>
        </w:rPr>
        <w:t>–x</w:t>
      </w:r>
      <w:r>
        <w:rPr>
          <w:b w:val="0"/>
          <w:sz w:val="24"/>
        </w:rPr>
        <w:t xml:space="preserve"> after impact, so that the momentum changes from </w:t>
      </w:r>
      <w:r w:rsidRPr="00523A24">
        <w:rPr>
          <w:i/>
          <w:sz w:val="24"/>
        </w:rPr>
        <w:t>+mx</w:t>
      </w:r>
      <w:r>
        <w:rPr>
          <w:b w:val="0"/>
          <w:sz w:val="24"/>
        </w:rPr>
        <w:t xml:space="preserve"> to </w:t>
      </w:r>
      <w:r w:rsidRPr="00523A24">
        <w:rPr>
          <w:i/>
          <w:sz w:val="24"/>
        </w:rPr>
        <w:t>–mx</w:t>
      </w:r>
      <w:r>
        <w:rPr>
          <w:b w:val="0"/>
          <w:sz w:val="24"/>
        </w:rPr>
        <w:t xml:space="preserve"> owing to this change in direction. The absolute value of the momentum </w:t>
      </w:r>
      <w:r w:rsidRPr="00BB4318">
        <w:rPr>
          <w:b w:val="0"/>
          <w:i/>
          <w:sz w:val="24"/>
        </w:rPr>
        <w:t>change</w:t>
      </w:r>
      <w:r>
        <w:rPr>
          <w:b w:val="0"/>
          <w:sz w:val="24"/>
        </w:rPr>
        <w:t xml:space="preserve"> in the x-direction is</w:t>
      </w:r>
      <w:r w:rsidR="00800D79">
        <w:rPr>
          <w:b w:val="0"/>
          <w:sz w:val="24"/>
        </w:rPr>
        <w:t xml:space="preserve"> (in units </w:t>
      </w:r>
      <w:proofErr w:type="gramStart"/>
      <w:r w:rsidR="00800D79">
        <w:rPr>
          <w:b w:val="0"/>
          <w:sz w:val="24"/>
        </w:rPr>
        <w:t xml:space="preserve">of </w:t>
      </w:r>
      <w:proofErr w:type="gramEnd"/>
      <m:oMath>
        <m:r>
          <m:rPr>
            <m:sty m:val="b"/>
          </m:rPr>
          <w:rPr>
            <w:rFonts w:ascii="Cambria Math" w:hAnsi="Cambria Math"/>
            <w:sz w:val="24"/>
          </w:rPr>
          <m:t>mass∙length/time</m:t>
        </m:r>
      </m:oMath>
      <w:r w:rsidR="00800D79" w:rsidRPr="00523A24">
        <w:rPr>
          <w:b w:val="0"/>
          <w:sz w:val="24"/>
        </w:rPr>
        <w:t>):</w:t>
      </w:r>
    </w:p>
    <w:p w:rsidR="00A1553F" w:rsidRDefault="00A1553F" w:rsidP="003B0572">
      <w:pPr>
        <w:pStyle w:val="Title"/>
        <w:jc w:val="left"/>
        <w:rPr>
          <w:b w:val="0"/>
          <w:sz w:val="24"/>
        </w:rPr>
      </w:pPr>
    </w:p>
    <w:p w:rsidR="00A1553F" w:rsidRDefault="00A1553F" w:rsidP="003B0572">
      <w:pPr>
        <w:pStyle w:val="Title"/>
        <w:jc w:val="left"/>
        <w:rPr>
          <w:b w:val="0"/>
          <w:sz w:val="24"/>
        </w:rPr>
      </w:pPr>
    </w:p>
    <w:p w:rsidR="00A1553F" w:rsidRDefault="00713BD8" w:rsidP="003B0572">
      <w:pPr>
        <w:pStyle w:val="Title"/>
        <w:jc w:val="left"/>
        <w:rPr>
          <w:b w:val="0"/>
          <w:sz w:val="24"/>
        </w:rPr>
      </w:pPr>
      <m:oMathPara>
        <m:oMath>
          <m:d>
            <m:dPr>
              <m:begChr m:val="|"/>
              <m:endChr m:val="|"/>
              <m:ctrlPr>
                <w:rPr>
                  <w:rFonts w:ascii="Cambria Math" w:hAnsi="Cambria Math"/>
                  <w:b w:val="0"/>
                  <w:i/>
                  <w:sz w:val="24"/>
                </w:rPr>
              </m:ctrlPr>
            </m:dPr>
            <m:e>
              <m:r>
                <m:rPr>
                  <m:sty m:val="bi"/>
                </m:rPr>
                <w:rPr>
                  <w:rFonts w:ascii="Cambria Math" w:hAnsi="Cambria Math"/>
                  <w:sz w:val="24"/>
                </w:rPr>
                <m:t>momentum change</m:t>
              </m:r>
            </m:e>
          </m:d>
          <m:r>
            <m:rPr>
              <m:sty m:val="bi"/>
            </m:rPr>
            <w:rPr>
              <w:rFonts w:ascii="Cambria Math" w:hAnsi="Cambria Math"/>
              <w:sz w:val="24"/>
            </w:rPr>
            <m:t>=2</m:t>
          </m:r>
          <m:r>
            <m:rPr>
              <m:sty m:val="bi"/>
            </m:rPr>
            <w:rPr>
              <w:rFonts w:ascii="Cambria Math" w:hAnsi="Cambria Math"/>
              <w:sz w:val="24"/>
            </w:rPr>
            <m:t>mu</m:t>
          </m:r>
        </m:oMath>
      </m:oMathPara>
    </w:p>
    <w:p w:rsidR="00A1553F" w:rsidRDefault="00A1553F" w:rsidP="003B0572">
      <w:pPr>
        <w:pStyle w:val="Title"/>
        <w:jc w:val="left"/>
        <w:rPr>
          <w:b w:val="0"/>
          <w:sz w:val="24"/>
        </w:rPr>
      </w:pPr>
    </w:p>
    <w:p w:rsidR="00A1553F" w:rsidRDefault="00A1553F" w:rsidP="003B0572">
      <w:pPr>
        <w:pStyle w:val="Title"/>
        <w:jc w:val="left"/>
        <w:rPr>
          <w:b w:val="0"/>
          <w:sz w:val="24"/>
        </w:rPr>
      </w:pPr>
    </w:p>
    <w:p w:rsidR="00A1553F" w:rsidRDefault="00A1553F" w:rsidP="003B0572">
      <w:pPr>
        <w:pStyle w:val="Title"/>
        <w:jc w:val="left"/>
        <w:rPr>
          <w:b w:val="0"/>
          <w:sz w:val="24"/>
        </w:rPr>
      </w:pPr>
      <w:r>
        <w:rPr>
          <w:b w:val="0"/>
          <w:sz w:val="24"/>
        </w:rPr>
        <w:t>Similarly, the rate of change of our single molecule hitting perpendicular to the other two directions will be</w:t>
      </w:r>
      <w:r w:rsidR="001D3EE0">
        <w:rPr>
          <w:b w:val="0"/>
          <w:sz w:val="24"/>
        </w:rPr>
        <w:t xml:space="preserve"> </w:t>
      </w:r>
      <m:oMath>
        <m:r>
          <m:rPr>
            <m:sty m:val="bi"/>
          </m:rPr>
          <w:rPr>
            <w:rFonts w:ascii="Cambria Math" w:hAnsi="Cambria Math"/>
            <w:sz w:val="24"/>
          </w:rPr>
          <m:t>2</m:t>
        </m:r>
        <m:r>
          <m:rPr>
            <m:sty m:val="bi"/>
          </m:rPr>
          <w:rPr>
            <w:rFonts w:ascii="Cambria Math" w:hAnsi="Cambria Math"/>
            <w:sz w:val="24"/>
          </w:rPr>
          <m:t xml:space="preserve">mu </m:t>
        </m:r>
        <m:r>
          <m:rPr>
            <m:sty m:val="b"/>
          </m:rPr>
          <w:rPr>
            <w:rFonts w:ascii="Cambria Math" w:hAnsi="Cambria Math"/>
            <w:sz w:val="24"/>
          </w:rPr>
          <m:t>and</m:t>
        </m:r>
        <m:r>
          <m:rPr>
            <m:sty m:val="bi"/>
          </m:rPr>
          <w:rPr>
            <w:rFonts w:ascii="Cambria Math" w:hAnsi="Cambria Math"/>
            <w:sz w:val="24"/>
          </w:rPr>
          <m:t xml:space="preserve"> 2</m:t>
        </m:r>
        <m:r>
          <m:rPr>
            <m:sty m:val="bi"/>
          </m:rPr>
          <w:rPr>
            <w:rFonts w:ascii="Cambria Math" w:hAnsi="Cambria Math"/>
            <w:sz w:val="24"/>
          </w:rPr>
          <m:t>mw</m:t>
        </m:r>
      </m:oMath>
      <w:r>
        <w:rPr>
          <w:b w:val="0"/>
          <w:sz w:val="24"/>
        </w:rPr>
        <w:t xml:space="preserve"> for the y- and z-directions</w:t>
      </w:r>
      <w:r w:rsidR="001D3EE0">
        <w:rPr>
          <w:b w:val="0"/>
          <w:sz w:val="24"/>
        </w:rPr>
        <w:t>, respectively</w:t>
      </w:r>
      <w:r>
        <w:rPr>
          <w:b w:val="0"/>
          <w:sz w:val="24"/>
        </w:rPr>
        <w:t>.</w:t>
      </w:r>
    </w:p>
    <w:p w:rsidR="00A1553F" w:rsidRDefault="00A1553F" w:rsidP="003B0572">
      <w:pPr>
        <w:pStyle w:val="Title"/>
        <w:jc w:val="left"/>
        <w:rPr>
          <w:b w:val="0"/>
          <w:sz w:val="24"/>
        </w:rPr>
      </w:pPr>
    </w:p>
    <w:p w:rsidR="00BB4318" w:rsidRDefault="00A1553F" w:rsidP="003B0572">
      <w:pPr>
        <w:pStyle w:val="Title"/>
        <w:jc w:val="left"/>
        <w:rPr>
          <w:b w:val="0"/>
          <w:sz w:val="24"/>
        </w:rPr>
      </w:pPr>
      <w:r>
        <w:rPr>
          <w:b w:val="0"/>
          <w:sz w:val="24"/>
        </w:rPr>
        <w:t xml:space="preserve">The number of impacts per second (i.e., </w:t>
      </w:r>
      <w:r w:rsidRPr="00A1553F">
        <w:rPr>
          <w:b w:val="0"/>
          <w:i/>
          <w:sz w:val="24"/>
        </w:rPr>
        <w:t>collision rate</w:t>
      </w:r>
      <w:r>
        <w:rPr>
          <w:b w:val="0"/>
          <w:sz w:val="24"/>
        </w:rPr>
        <w:t>) on the walls perpendicular to the x-</w:t>
      </w:r>
      <w:r w:rsidR="001D3EE0">
        <w:rPr>
          <w:b w:val="0"/>
          <w:sz w:val="24"/>
        </w:rPr>
        <w:t>, y- and z-</w:t>
      </w:r>
      <w:r>
        <w:rPr>
          <w:b w:val="0"/>
          <w:sz w:val="24"/>
        </w:rPr>
        <w:t>direction</w:t>
      </w:r>
      <w:r w:rsidR="001D3EE0">
        <w:rPr>
          <w:b w:val="0"/>
          <w:sz w:val="24"/>
        </w:rPr>
        <w:t>s, respectively</w:t>
      </w:r>
      <w:r w:rsidR="00BB4318">
        <w:rPr>
          <w:b w:val="0"/>
          <w:sz w:val="24"/>
        </w:rPr>
        <w:t>:</w:t>
      </w:r>
    </w:p>
    <w:p w:rsidR="00BB4318" w:rsidRDefault="00BB4318" w:rsidP="003B0572">
      <w:pPr>
        <w:pStyle w:val="Title"/>
        <w:jc w:val="left"/>
        <w:rPr>
          <w:b w:val="0"/>
          <w:sz w:val="24"/>
        </w:rPr>
      </w:pPr>
    </w:p>
    <w:p w:rsidR="00BB4318" w:rsidRDefault="00BB4318" w:rsidP="003B0572">
      <w:pPr>
        <w:pStyle w:val="Title"/>
        <w:jc w:val="left"/>
        <w:rPr>
          <w:b w:val="0"/>
          <w:sz w:val="24"/>
        </w:rPr>
      </w:pPr>
    </w:p>
    <w:p w:rsidR="00BB4318" w:rsidRDefault="00713BD8" w:rsidP="003B0572">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L</m:t>
              </m:r>
            </m:den>
          </m:f>
          <m:r>
            <m:rPr>
              <m:sty m:val="bi"/>
            </m:rPr>
            <w:rPr>
              <w:rFonts w:ascii="Cambria Math" w:hAnsi="Cambria Math"/>
              <w:sz w:val="24"/>
            </w:rPr>
            <m:t xml:space="preserve">; </m:t>
          </m:r>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L</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w</m:t>
              </m:r>
            </m:num>
            <m:den>
              <m:r>
                <m:rPr>
                  <m:sty m:val="bi"/>
                </m:rPr>
                <w:rPr>
                  <w:rFonts w:ascii="Cambria Math" w:hAnsi="Cambria Math"/>
                  <w:sz w:val="24"/>
                </w:rPr>
                <m:t>L</m:t>
              </m:r>
            </m:den>
          </m:f>
        </m:oMath>
      </m:oMathPara>
    </w:p>
    <w:p w:rsidR="00BB4318" w:rsidRDefault="00BB4318" w:rsidP="003B0572">
      <w:pPr>
        <w:pStyle w:val="Title"/>
        <w:jc w:val="left"/>
        <w:rPr>
          <w:b w:val="0"/>
          <w:sz w:val="24"/>
        </w:rPr>
      </w:pPr>
    </w:p>
    <w:p w:rsidR="00BB4318" w:rsidRDefault="00BB4318" w:rsidP="003B0572">
      <w:pPr>
        <w:pStyle w:val="Title"/>
        <w:jc w:val="left"/>
        <w:rPr>
          <w:b w:val="0"/>
          <w:sz w:val="24"/>
        </w:rPr>
      </w:pPr>
    </w:p>
    <w:p w:rsidR="009F23FB" w:rsidRDefault="00BB4318" w:rsidP="00F40B77">
      <w:pPr>
        <w:pStyle w:val="Title"/>
        <w:jc w:val="left"/>
        <w:rPr>
          <w:b w:val="0"/>
          <w:sz w:val="24"/>
        </w:rPr>
      </w:pPr>
      <w:r>
        <w:rPr>
          <w:b w:val="0"/>
          <w:sz w:val="24"/>
        </w:rPr>
        <w:t xml:space="preserve">The rate of change of momentum in each of the three directions </w:t>
      </w:r>
      <w:r w:rsidRPr="00BB4318">
        <w:rPr>
          <w:b w:val="0"/>
          <w:i/>
          <w:sz w:val="24"/>
        </w:rPr>
        <w:t>x</w:t>
      </w:r>
      <w:r>
        <w:rPr>
          <w:b w:val="0"/>
          <w:sz w:val="24"/>
        </w:rPr>
        <w:t xml:space="preserve">, </w:t>
      </w:r>
      <w:r w:rsidRPr="00BB4318">
        <w:rPr>
          <w:b w:val="0"/>
          <w:i/>
          <w:sz w:val="24"/>
        </w:rPr>
        <w:t>y</w:t>
      </w:r>
      <w:r>
        <w:rPr>
          <w:b w:val="0"/>
          <w:sz w:val="24"/>
        </w:rPr>
        <w:t xml:space="preserve"> and </w:t>
      </w:r>
      <w:r w:rsidRPr="00BB4318">
        <w:rPr>
          <w:b w:val="0"/>
          <w:i/>
          <w:sz w:val="24"/>
        </w:rPr>
        <w:t>z</w:t>
      </w:r>
      <w:r>
        <w:rPr>
          <w:b w:val="0"/>
          <w:sz w:val="24"/>
        </w:rPr>
        <w:t xml:space="preserve"> are</w:t>
      </w:r>
      <w:r w:rsidR="000217D1">
        <w:rPr>
          <w:b w:val="0"/>
          <w:sz w:val="24"/>
        </w:rPr>
        <w:t>, respectively</w:t>
      </w:r>
      <w:r w:rsidR="00142A73">
        <w:rPr>
          <w:b w:val="0"/>
          <w:sz w:val="24"/>
        </w:rPr>
        <w:t>, in units of mass x length/time</w:t>
      </w:r>
      <w:r w:rsidR="00142A73" w:rsidRPr="00BB4318">
        <w:rPr>
          <w:b w:val="0"/>
          <w:sz w:val="24"/>
          <w:vertAlign w:val="superscript"/>
        </w:rPr>
        <w:t>2</w:t>
      </w:r>
      <w:r w:rsidR="00142A73">
        <w:rPr>
          <w:b w:val="0"/>
          <w:sz w:val="24"/>
        </w:rPr>
        <w:t xml:space="preserve"> (such as g cm/s</w:t>
      </w:r>
      <w:r w:rsidR="00142A73" w:rsidRPr="00BB4318">
        <w:rPr>
          <w:b w:val="0"/>
          <w:sz w:val="24"/>
          <w:vertAlign w:val="superscript"/>
        </w:rPr>
        <w:t>2</w:t>
      </w:r>
      <w:r w:rsidR="00142A73">
        <w:rPr>
          <w:b w:val="0"/>
          <w:sz w:val="24"/>
        </w:rPr>
        <w:t xml:space="preserve"> = 1 dyne) is</w:t>
      </w:r>
      <w:r>
        <w:rPr>
          <w:b w:val="0"/>
          <w:sz w:val="24"/>
        </w:rPr>
        <w:t>:</w:t>
      </w:r>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713BD8" w:rsidP="00F40B77">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u</m:t>
                  </m:r>
                </m:e>
                <m:sup>
                  <m:r>
                    <m:rPr>
                      <m:sty m:val="bi"/>
                    </m:rPr>
                    <w:rPr>
                      <w:rFonts w:ascii="Cambria Math" w:hAnsi="Cambria Math"/>
                      <w:sz w:val="24"/>
                    </w:rPr>
                    <m:t>2</m:t>
                  </m:r>
                </m:sup>
              </m:sSup>
            </m:num>
            <m:den>
              <m:r>
                <m:rPr>
                  <m:sty m:val="bi"/>
                </m:rPr>
                <w:rPr>
                  <w:rFonts w:ascii="Cambria Math" w:hAnsi="Cambria Math"/>
                  <w:sz w:val="24"/>
                </w:rPr>
                <m:t>L</m:t>
              </m:r>
            </m:den>
          </m:f>
          <m:r>
            <m:rPr>
              <m:sty m:val="bi"/>
            </m:rPr>
            <w:rPr>
              <w:rFonts w:ascii="Cambria Math" w:hAnsi="Cambria Math"/>
              <w:sz w:val="24"/>
            </w:rPr>
            <m:t xml:space="preserve">; </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v</m:t>
                  </m:r>
                </m:e>
                <m:sup>
                  <m:r>
                    <m:rPr>
                      <m:sty m:val="bi"/>
                    </m:rPr>
                    <w:rPr>
                      <w:rFonts w:ascii="Cambria Math" w:hAnsi="Cambria Math"/>
                      <w:sz w:val="24"/>
                    </w:rPr>
                    <m:t>2</m:t>
                  </m:r>
                </m:sup>
              </m:sSup>
            </m:num>
            <m:den>
              <m:r>
                <m:rPr>
                  <m:sty m:val="bi"/>
                </m:rPr>
                <w:rPr>
                  <w:rFonts w:ascii="Cambria Math" w:hAnsi="Cambria Math"/>
                  <w:sz w:val="24"/>
                </w:rPr>
                <m:t>L</m:t>
              </m:r>
            </m:den>
          </m:f>
          <m:r>
            <m:rPr>
              <m:sty m:val="bi"/>
            </m:rPr>
            <w:rPr>
              <w:rFonts w:ascii="Cambria Math" w:hAnsi="Cambria Math"/>
              <w:sz w:val="24"/>
            </w:rPr>
            <m:t xml:space="preserve">; </m:t>
          </m:r>
          <m:f>
            <m:fPr>
              <m:ctrlPr>
                <w:rPr>
                  <w:rFonts w:ascii="Cambria Math" w:hAnsi="Cambria Math"/>
                  <w:b w:val="0"/>
                  <w:i/>
                  <w:sz w:val="24"/>
                </w:rPr>
              </m:ctrlPr>
            </m:fPr>
            <m:num>
              <m:r>
                <m:rPr>
                  <m:sty m:val="bi"/>
                </m:rPr>
                <w:rPr>
                  <w:rFonts w:ascii="Cambria Math" w:hAnsi="Cambria Math"/>
                  <w:sz w:val="24"/>
                </w:rPr>
                <m:t xml:space="preserve"> 2</m:t>
              </m:r>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w</m:t>
                  </m:r>
                </m:e>
                <m:sup>
                  <m:r>
                    <m:rPr>
                      <m:sty m:val="bi"/>
                    </m:rPr>
                    <w:rPr>
                      <w:rFonts w:ascii="Cambria Math" w:hAnsi="Cambria Math"/>
                      <w:sz w:val="24"/>
                    </w:rPr>
                    <m:t>2</m:t>
                  </m:r>
                </m:sup>
              </m:sSup>
            </m:num>
            <m:den>
              <m:r>
                <m:rPr>
                  <m:sty m:val="bi"/>
                </m:rPr>
                <w:rPr>
                  <w:rFonts w:ascii="Cambria Math" w:hAnsi="Cambria Math"/>
                  <w:sz w:val="24"/>
                </w:rPr>
                <m:t>L</m:t>
              </m:r>
            </m:den>
          </m:f>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t xml:space="preserve">Then the </w:t>
      </w:r>
      <w:r w:rsidRPr="00BB4318">
        <w:rPr>
          <w:b w:val="0"/>
          <w:i/>
          <w:sz w:val="24"/>
        </w:rPr>
        <w:t>total</w:t>
      </w:r>
      <w:r>
        <w:rPr>
          <w:b w:val="0"/>
          <w:sz w:val="24"/>
        </w:rPr>
        <w:t xml:space="preserve"> rate of change from the impact of a </w:t>
      </w:r>
      <w:r w:rsidRPr="00BB4318">
        <w:rPr>
          <w:b w:val="0"/>
          <w:i/>
          <w:sz w:val="24"/>
        </w:rPr>
        <w:t>single</w:t>
      </w:r>
      <w:r>
        <w:rPr>
          <w:b w:val="0"/>
          <w:sz w:val="24"/>
        </w:rPr>
        <w:t xml:space="preserve"> molecule with </w:t>
      </w:r>
      <w:r w:rsidRPr="00BB4318">
        <w:rPr>
          <w:b w:val="0"/>
          <w:i/>
          <w:sz w:val="24"/>
        </w:rPr>
        <w:t>all</w:t>
      </w:r>
      <w:r>
        <w:rPr>
          <w:b w:val="0"/>
          <w:sz w:val="24"/>
        </w:rPr>
        <w:t xml:space="preserve"> six walls of the box is</w:t>
      </w:r>
      <w:r w:rsidR="000217D1">
        <w:rPr>
          <w:b w:val="0"/>
          <w:sz w:val="24"/>
        </w:rPr>
        <w:t xml:space="preserve"> (in dynes)</w:t>
      </w:r>
      <w:r>
        <w:rPr>
          <w:b w:val="0"/>
          <w:sz w:val="24"/>
        </w:rPr>
        <w:t>:</w:t>
      </w:r>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713BD8" w:rsidP="00F40B77">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u</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v</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w</m:t>
                  </m:r>
                </m:e>
                <m:sup>
                  <m:r>
                    <m:rPr>
                      <m:sty m:val="bi"/>
                    </m:rPr>
                    <w:rPr>
                      <w:rFonts w:ascii="Cambria Math" w:hAnsi="Cambria Math"/>
                      <w:sz w:val="24"/>
                    </w:rPr>
                    <m:t>2</m:t>
                  </m:r>
                </m:sup>
              </m:sSup>
              <m:r>
                <m:rPr>
                  <m:sty m:val="bi"/>
                </m:rPr>
                <w:rPr>
                  <w:rFonts w:ascii="Cambria Math" w:hAnsi="Cambria Math"/>
                  <w:sz w:val="24"/>
                </w:rPr>
                <m:t>)</m:t>
              </m:r>
            </m:num>
            <m:den>
              <m:r>
                <m:rPr>
                  <m:sty m:val="bi"/>
                </m:rPr>
                <w:rPr>
                  <w:rFonts w:ascii="Cambria Math" w:hAnsi="Cambria Math"/>
                  <w:sz w:val="24"/>
                </w:rPr>
                <m:t>L</m:t>
              </m:r>
            </m:den>
          </m:f>
          <m:r>
            <m:rPr>
              <m:sty m:val="bi"/>
            </m:rPr>
            <w:rPr>
              <w:rFonts w:ascii="Cambria Math" w:hAnsi="Cambria Math"/>
              <w:sz w:val="24"/>
            </w:rPr>
            <m:t>=2</m:t>
          </m:r>
          <m:r>
            <m:rPr>
              <m:sty m:val="bi"/>
            </m:rPr>
            <w:rPr>
              <w:rFonts w:ascii="Cambria Math" w:hAnsi="Cambria Math"/>
              <w:sz w:val="24"/>
            </w:rPr>
            <m:t>m</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num>
            <m:den>
              <m:r>
                <m:rPr>
                  <m:sty m:val="bi"/>
                </m:rPr>
                <w:rPr>
                  <w:rFonts w:ascii="Cambria Math" w:hAnsi="Cambria Math"/>
                  <w:sz w:val="24"/>
                </w:rPr>
                <m:t>L</m:t>
              </m:r>
            </m:den>
          </m:f>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t>According to Newton, the rate of change of momentum is the active force. For a single molecule:</w:t>
      </w:r>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0217D1" w:rsidP="00F40B77">
      <w:pPr>
        <w:pStyle w:val="Title"/>
        <w:jc w:val="left"/>
        <w:rPr>
          <w:b w:val="0"/>
          <w:sz w:val="24"/>
        </w:rPr>
      </w:pPr>
      <m:oMathPara>
        <m:oMath>
          <m:r>
            <m:rPr>
              <m:sty m:val="bi"/>
            </m:rPr>
            <w:rPr>
              <w:rFonts w:ascii="Cambria Math" w:hAnsi="Cambria Math"/>
              <w:sz w:val="24"/>
            </w:rPr>
            <m:t>F=</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num>
            <m:den>
              <m:r>
                <m:rPr>
                  <m:sty m:val="bi"/>
                </m:rPr>
                <w:rPr>
                  <w:rFonts w:ascii="Cambria Math" w:hAnsi="Cambria Math"/>
                  <w:sz w:val="24"/>
                </w:rPr>
                <m:t>L</m:t>
              </m:r>
            </m:den>
          </m:f>
        </m:oMath>
      </m:oMathPara>
    </w:p>
    <w:p w:rsidR="000217D1" w:rsidRDefault="000217D1" w:rsidP="00F40B77">
      <w:pPr>
        <w:pStyle w:val="Title"/>
        <w:jc w:val="left"/>
        <w:rPr>
          <w:b w:val="0"/>
          <w:sz w:val="24"/>
        </w:rPr>
      </w:pPr>
    </w:p>
    <w:p w:rsidR="000217D1" w:rsidRDefault="000217D1" w:rsidP="00F40B77">
      <w:pPr>
        <w:pStyle w:val="Title"/>
        <w:jc w:val="left"/>
        <w:rPr>
          <w:b w:val="0"/>
          <w:sz w:val="24"/>
        </w:rPr>
      </w:pPr>
    </w:p>
    <w:p w:rsidR="000217D1" w:rsidRDefault="000217D1" w:rsidP="00F40B77">
      <w:pPr>
        <w:pStyle w:val="Title"/>
        <w:jc w:val="left"/>
        <w:rPr>
          <w:b w:val="0"/>
          <w:sz w:val="24"/>
        </w:rPr>
      </w:pPr>
      <w:r>
        <w:rPr>
          <w:b w:val="0"/>
          <w:sz w:val="24"/>
        </w:rPr>
        <w:t xml:space="preserve">For </w:t>
      </w:r>
      <w:r w:rsidRPr="001D3EE0">
        <w:rPr>
          <w:i/>
          <w:sz w:val="24"/>
        </w:rPr>
        <w:t>n</w:t>
      </w:r>
      <w:r>
        <w:rPr>
          <w:b w:val="0"/>
          <w:sz w:val="24"/>
        </w:rPr>
        <w:t xml:space="preserve"> molecules (per unit volume) it is:</w:t>
      </w:r>
    </w:p>
    <w:p w:rsidR="000217D1" w:rsidRDefault="000217D1" w:rsidP="00F40B77">
      <w:pPr>
        <w:pStyle w:val="Title"/>
        <w:jc w:val="left"/>
        <w:rPr>
          <w:b w:val="0"/>
          <w:sz w:val="24"/>
        </w:rPr>
      </w:pPr>
    </w:p>
    <w:p w:rsidR="000217D1" w:rsidRDefault="000217D1" w:rsidP="00F40B77">
      <w:pPr>
        <w:pStyle w:val="Title"/>
        <w:jc w:val="left"/>
        <w:rPr>
          <w:b w:val="0"/>
          <w:sz w:val="24"/>
        </w:rPr>
      </w:pPr>
    </w:p>
    <w:p w:rsidR="000217D1" w:rsidRDefault="00713BD8" w:rsidP="00F40B77">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F</m:t>
              </m:r>
            </m:e>
            <m:sub>
              <m:r>
                <m:rPr>
                  <m:sty m:val="bi"/>
                </m:rPr>
                <w:rPr>
                  <w:rFonts w:ascii="Cambria Math" w:hAnsi="Cambria Math"/>
                  <w:sz w:val="24"/>
                </w:rPr>
                <m:t>n</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d>
                <m:dPr>
                  <m:ctrlPr>
                    <w:rPr>
                      <w:rFonts w:ascii="Cambria Math" w:hAnsi="Cambria Math"/>
                      <w:b w:val="0"/>
                      <w:i/>
                      <w:sz w:val="24"/>
                    </w:rPr>
                  </m:ctrlPr>
                </m:dPr>
                <m:e>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1</m:t>
                      </m:r>
                    </m:sub>
                    <m:sup>
                      <m:r>
                        <m:rPr>
                          <m:sty m:val="bi"/>
                        </m:rPr>
                        <w:rPr>
                          <w:rFonts w:ascii="Cambria Math" w:hAnsi="Cambria Math"/>
                          <w:sz w:val="24"/>
                        </w:rPr>
                        <m:t>2</m:t>
                      </m:r>
                    </m:sup>
                  </m:sSubSup>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2</m:t>
                      </m:r>
                    </m:sub>
                    <m:sup>
                      <m:r>
                        <m:rPr>
                          <m:sty m:val="bi"/>
                        </m:rPr>
                        <w:rPr>
                          <w:rFonts w:ascii="Cambria Math" w:hAnsi="Cambria Math"/>
                          <w:sz w:val="24"/>
                        </w:rPr>
                        <m:t>2</m:t>
                      </m:r>
                    </m:sup>
                  </m:sSubSup>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n</m:t>
                      </m:r>
                    </m:sub>
                    <m:sup>
                      <m:r>
                        <m:rPr>
                          <m:sty m:val="bi"/>
                        </m:rPr>
                        <w:rPr>
                          <w:rFonts w:ascii="Cambria Math" w:hAnsi="Cambria Math"/>
                          <w:sz w:val="24"/>
                        </w:rPr>
                        <m:t>2</m:t>
                      </m:r>
                    </m:sup>
                  </m:sSubSup>
                </m:e>
              </m:d>
            </m:num>
            <m:den>
              <m:r>
                <m:rPr>
                  <m:sty m:val="bi"/>
                </m:rPr>
                <w:rPr>
                  <w:rFonts w:ascii="Cambria Math" w:hAnsi="Cambria Math"/>
                  <w:sz w:val="24"/>
                </w:rPr>
                <m:t>L</m:t>
              </m:r>
            </m:den>
          </m:f>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lastRenderedPageBreak/>
        <w:t xml:space="preserve">Here, </w:t>
      </w:r>
      <w:r w:rsidRPr="00523A24">
        <w:rPr>
          <w:i/>
          <w:sz w:val="24"/>
        </w:rPr>
        <w:t>c</w:t>
      </w:r>
      <w:r w:rsidRPr="00523A24">
        <w:rPr>
          <w:i/>
          <w:sz w:val="24"/>
          <w:vertAlign w:val="subscript"/>
        </w:rPr>
        <w:t>1</w:t>
      </w:r>
      <w:r w:rsidRPr="00523A24">
        <w:rPr>
          <w:i/>
          <w:sz w:val="24"/>
        </w:rPr>
        <w:t xml:space="preserve">, </w:t>
      </w:r>
      <w:proofErr w:type="gramStart"/>
      <w:r w:rsidRPr="00523A24">
        <w:rPr>
          <w:i/>
          <w:sz w:val="24"/>
        </w:rPr>
        <w:t>c</w:t>
      </w:r>
      <w:r w:rsidRPr="00523A24">
        <w:rPr>
          <w:i/>
          <w:sz w:val="24"/>
          <w:vertAlign w:val="subscript"/>
        </w:rPr>
        <w:t>2</w:t>
      </w:r>
      <w:r w:rsidRPr="00523A24">
        <w:rPr>
          <w:i/>
          <w:sz w:val="24"/>
        </w:rPr>
        <w:t>, …</w:t>
      </w:r>
      <w:proofErr w:type="spellStart"/>
      <w:r w:rsidRPr="00523A24">
        <w:rPr>
          <w:i/>
          <w:sz w:val="24"/>
        </w:rPr>
        <w:t>c</w:t>
      </w:r>
      <w:r w:rsidRPr="00523A24">
        <w:rPr>
          <w:i/>
          <w:sz w:val="24"/>
          <w:vertAlign w:val="subscript"/>
        </w:rPr>
        <w:t>n</w:t>
      </w:r>
      <w:proofErr w:type="spellEnd"/>
      <w:proofErr w:type="gramEnd"/>
      <w:r>
        <w:rPr>
          <w:b w:val="0"/>
          <w:sz w:val="24"/>
        </w:rPr>
        <w:t xml:space="preserve"> are the velocities of the individual molecules. The </w:t>
      </w:r>
      <w:r w:rsidRPr="00BB4318">
        <w:rPr>
          <w:b w:val="0"/>
          <w:i/>
          <w:sz w:val="24"/>
        </w:rPr>
        <w:t>mean square velocity</w:t>
      </w:r>
      <w:r>
        <w:rPr>
          <w:b w:val="0"/>
          <w:sz w:val="24"/>
        </w:rPr>
        <w:t xml:space="preserve"> (which is the average of the square of the velocities) is:</w:t>
      </w:r>
    </w:p>
    <w:p w:rsidR="00523A24" w:rsidRDefault="00523A24" w:rsidP="00F40B77">
      <w:pPr>
        <w:pStyle w:val="Title"/>
        <w:jc w:val="left"/>
        <w:rPr>
          <w:b w:val="0"/>
          <w:sz w:val="24"/>
        </w:rPr>
      </w:pPr>
    </w:p>
    <w:p w:rsidR="00523A24" w:rsidRDefault="00523A24" w:rsidP="00F40B77">
      <w:pPr>
        <w:pStyle w:val="Title"/>
        <w:jc w:val="left"/>
        <w:rPr>
          <w:b w:val="0"/>
          <w:sz w:val="24"/>
        </w:rPr>
      </w:pPr>
    </w:p>
    <w:p w:rsidR="00BB4318" w:rsidRDefault="00713BD8" w:rsidP="00F40B77">
      <w:pPr>
        <w:pStyle w:val="Title"/>
        <w:jc w:val="left"/>
        <w:rPr>
          <w:b w:val="0"/>
          <w:sz w:val="24"/>
        </w:rPr>
      </w:pPr>
      <m:oMathPara>
        <m:oMath>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r>
            <m:rPr>
              <m:sty m:val="bi"/>
            </m:rPr>
            <w:rPr>
              <w:rFonts w:ascii="Cambria Math" w:hAnsi="Cambria Math"/>
              <w:sz w:val="24"/>
            </w:rPr>
            <m:t>=</m:t>
          </m:r>
          <m:f>
            <m:fPr>
              <m:ctrlPr>
                <w:rPr>
                  <w:rFonts w:ascii="Cambria Math" w:hAnsi="Cambria Math"/>
                  <w:b w:val="0"/>
                  <w:i/>
                  <w:sz w:val="24"/>
                </w:rPr>
              </m:ctrlPr>
            </m:fPr>
            <m:num>
              <m:d>
                <m:dPr>
                  <m:ctrlPr>
                    <w:rPr>
                      <w:rFonts w:ascii="Cambria Math" w:hAnsi="Cambria Math"/>
                      <w:b w:val="0"/>
                      <w:i/>
                      <w:sz w:val="24"/>
                    </w:rPr>
                  </m:ctrlPr>
                </m:dPr>
                <m:e>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1</m:t>
                      </m:r>
                    </m:sub>
                    <m:sup>
                      <m:r>
                        <m:rPr>
                          <m:sty m:val="bi"/>
                        </m:rPr>
                        <w:rPr>
                          <w:rFonts w:ascii="Cambria Math" w:hAnsi="Cambria Math"/>
                          <w:sz w:val="24"/>
                        </w:rPr>
                        <m:t>2</m:t>
                      </m:r>
                    </m:sup>
                  </m:sSubSup>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2</m:t>
                      </m:r>
                    </m:sub>
                    <m:sup>
                      <m:r>
                        <m:rPr>
                          <m:sty m:val="bi"/>
                        </m:rPr>
                        <w:rPr>
                          <w:rFonts w:ascii="Cambria Math" w:hAnsi="Cambria Math"/>
                          <w:sz w:val="24"/>
                        </w:rPr>
                        <m:t>2</m:t>
                      </m:r>
                    </m:sup>
                  </m:sSubSup>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n</m:t>
                      </m:r>
                    </m:sub>
                    <m:sup>
                      <m:r>
                        <m:rPr>
                          <m:sty m:val="bi"/>
                        </m:rPr>
                        <w:rPr>
                          <w:rFonts w:ascii="Cambria Math" w:hAnsi="Cambria Math"/>
                          <w:sz w:val="24"/>
                        </w:rPr>
                        <m:t>2</m:t>
                      </m:r>
                    </m:sup>
                  </m:sSubSup>
                </m:e>
              </m:d>
            </m:num>
            <m:den>
              <m:r>
                <m:rPr>
                  <m:sty m:val="bi"/>
                </m:rPr>
                <w:rPr>
                  <w:rFonts w:ascii="Cambria Math" w:hAnsi="Cambria Math"/>
                  <w:sz w:val="24"/>
                </w:rPr>
                <m:t>n</m:t>
              </m:r>
              <m:d>
                <m:dPr>
                  <m:ctrlPr>
                    <w:rPr>
                      <w:rFonts w:ascii="Cambria Math" w:hAnsi="Cambria Math"/>
                      <w:i/>
                      <w:sz w:val="24"/>
                    </w:rPr>
                  </m:ctrlPr>
                </m:dPr>
                <m:e>
                  <m:sSup>
                    <m:sSupPr>
                      <m:ctrlPr>
                        <w:rPr>
                          <w:rFonts w:ascii="Cambria Math" w:hAnsi="Cambria Math"/>
                          <w:i/>
                          <w:sz w:val="24"/>
                        </w:rPr>
                      </m:ctrlPr>
                    </m:sSupPr>
                    <m:e>
                      <m:r>
                        <m:rPr>
                          <m:sty m:val="bi"/>
                        </m:rPr>
                        <w:rPr>
                          <w:rFonts w:ascii="Cambria Math" w:hAnsi="Cambria Math"/>
                          <w:sz w:val="24"/>
                        </w:rPr>
                        <m:t>L</m:t>
                      </m:r>
                    </m:e>
                    <m:sup>
                      <m:r>
                        <m:rPr>
                          <m:sty m:val="bi"/>
                        </m:rPr>
                        <w:rPr>
                          <w:rFonts w:ascii="Cambria Math" w:hAnsi="Cambria Math"/>
                          <w:sz w:val="24"/>
                        </w:rPr>
                        <m:t>3</m:t>
                      </m:r>
                    </m:sup>
                  </m:sSup>
                </m:e>
              </m:d>
            </m:den>
          </m:f>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t xml:space="preserve">Thus, the total force due to </w:t>
      </w:r>
      <w:r w:rsidRPr="00BB4318">
        <w:rPr>
          <w:b w:val="0"/>
          <w:i/>
          <w:sz w:val="24"/>
        </w:rPr>
        <w:t>n</w:t>
      </w:r>
      <w:r>
        <w:rPr>
          <w:b w:val="0"/>
          <w:sz w:val="24"/>
        </w:rPr>
        <w:t xml:space="preserve"> molecules</w:t>
      </w:r>
      <w:r w:rsidR="00405E16">
        <w:rPr>
          <w:b w:val="0"/>
          <w:sz w:val="24"/>
        </w:rPr>
        <w:t>/unit volume</w:t>
      </w:r>
      <w:r>
        <w:rPr>
          <w:b w:val="0"/>
          <w:sz w:val="24"/>
        </w:rPr>
        <w:t xml:space="preserve"> is</w:t>
      </w:r>
      <w:r w:rsidR="00C36E02">
        <w:rPr>
          <w:b w:val="0"/>
          <w:sz w:val="24"/>
        </w:rPr>
        <w:t xml:space="preserve"> (in dynes)</w:t>
      </w:r>
      <w:r>
        <w:rPr>
          <w:b w:val="0"/>
          <w:sz w:val="24"/>
        </w:rPr>
        <w:t>:</w:t>
      </w:r>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713BD8" w:rsidP="00F40B77">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F</m:t>
              </m:r>
            </m:e>
            <m:sub>
              <m:r>
                <m:rPr>
                  <m:sty m:val="bi"/>
                </m:rPr>
                <w:rPr>
                  <w:rFonts w:ascii="Cambria Math" w:hAnsi="Cambria Math"/>
                  <w:sz w:val="24"/>
                </w:rPr>
                <m:t>n</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m</m:t>
              </m:r>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num>
            <m:den>
              <m:r>
                <m:rPr>
                  <m:sty m:val="bi"/>
                </m:rPr>
                <w:rPr>
                  <w:rFonts w:ascii="Cambria Math" w:hAnsi="Cambria Math"/>
                  <w:sz w:val="24"/>
                </w:rPr>
                <m:t>L</m:t>
              </m:r>
            </m:den>
          </m:f>
          <m:r>
            <m:rPr>
              <m:sty m:val="bi"/>
            </m:rPr>
            <w:rPr>
              <w:rFonts w:ascii="Cambria Math" w:hAnsi="Cambria Math"/>
              <w:sz w:val="24"/>
            </w:rPr>
            <m:t>n</m:t>
          </m:r>
          <m:d>
            <m:dPr>
              <m:ctrlPr>
                <w:rPr>
                  <w:rFonts w:ascii="Cambria Math" w:hAnsi="Cambria Math"/>
                  <w:i/>
                  <w:sz w:val="24"/>
                </w:rPr>
              </m:ctrlPr>
            </m:dPr>
            <m:e>
              <m:sSup>
                <m:sSupPr>
                  <m:ctrlPr>
                    <w:rPr>
                      <w:rFonts w:ascii="Cambria Math" w:hAnsi="Cambria Math"/>
                      <w:i/>
                      <w:sz w:val="24"/>
                    </w:rPr>
                  </m:ctrlPr>
                </m:sSupPr>
                <m:e>
                  <m:r>
                    <m:rPr>
                      <m:sty m:val="bi"/>
                    </m:rPr>
                    <w:rPr>
                      <w:rFonts w:ascii="Cambria Math" w:hAnsi="Cambria Math"/>
                      <w:sz w:val="24"/>
                    </w:rPr>
                    <m:t>L</m:t>
                  </m:r>
                </m:e>
                <m:sup>
                  <m:r>
                    <m:rPr>
                      <m:sty m:val="bi"/>
                    </m:rPr>
                    <w:rPr>
                      <w:rFonts w:ascii="Cambria Math" w:hAnsi="Cambria Math"/>
                      <w:sz w:val="24"/>
                    </w:rPr>
                    <m:t>3</m:t>
                  </m:r>
                </m:sup>
              </m:sSup>
            </m:e>
          </m:d>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t xml:space="preserve">Since the total wall area is </w:t>
      </w:r>
      <w:r w:rsidRPr="00405E16">
        <w:rPr>
          <w:i/>
          <w:sz w:val="24"/>
        </w:rPr>
        <w:t>6L</w:t>
      </w:r>
      <w:r w:rsidRPr="00405E16">
        <w:rPr>
          <w:i/>
          <w:sz w:val="24"/>
          <w:vertAlign w:val="superscript"/>
        </w:rPr>
        <w:t>2</w:t>
      </w:r>
      <w:r>
        <w:rPr>
          <w:b w:val="0"/>
          <w:sz w:val="24"/>
        </w:rPr>
        <w:t>, the pressure, defined as force per area is</w:t>
      </w:r>
      <w:r w:rsidR="00C36E02">
        <w:rPr>
          <w:b w:val="0"/>
          <w:sz w:val="24"/>
        </w:rPr>
        <w:t xml:space="preserve"> (in dynes/cm</w:t>
      </w:r>
      <w:r w:rsidR="00C36E02" w:rsidRPr="00C36E02">
        <w:rPr>
          <w:b w:val="0"/>
          <w:sz w:val="24"/>
          <w:vertAlign w:val="superscript"/>
        </w:rPr>
        <w:t>2</w:t>
      </w:r>
      <w:r w:rsidR="00C36E02">
        <w:rPr>
          <w:b w:val="0"/>
          <w:sz w:val="24"/>
        </w:rPr>
        <w:t>)</w:t>
      </w:r>
      <w:r>
        <w:rPr>
          <w:b w:val="0"/>
          <w:sz w:val="24"/>
        </w:rPr>
        <w:t>:</w:t>
      </w:r>
    </w:p>
    <w:p w:rsidR="00BB4318" w:rsidRDefault="00BB4318" w:rsidP="00F40B77">
      <w:pPr>
        <w:pStyle w:val="Title"/>
        <w:jc w:val="left"/>
        <w:rPr>
          <w:b w:val="0"/>
          <w:sz w:val="24"/>
        </w:rPr>
      </w:pPr>
    </w:p>
    <w:p w:rsidR="00BB4318" w:rsidRDefault="00713BD8" w:rsidP="00F40B77">
      <w:pPr>
        <w:pStyle w:val="Title"/>
        <w:jc w:val="left"/>
        <w:rPr>
          <w:b w:val="0"/>
          <w:sz w:val="24"/>
        </w:rPr>
      </w:pPr>
      <w:r>
        <w:rPr>
          <w:b w:val="0"/>
          <w:noProof/>
          <w:sz w:val="24"/>
        </w:rPr>
        <w:pict>
          <v:rect id="_x0000_s1088" style="position:absolute;margin-left:99.75pt;margin-top:7.3pt;width:231.75pt;height:49.5pt;z-index:251681792" filled="f"/>
        </w:pict>
      </w:r>
    </w:p>
    <w:p w:rsidR="00BB4318" w:rsidRDefault="00C36E02" w:rsidP="00F40B77">
      <w:pPr>
        <w:pStyle w:val="Title"/>
        <w:jc w:val="left"/>
        <w:rPr>
          <w:b w:val="0"/>
          <w:sz w:val="24"/>
        </w:rPr>
      </w:pPr>
      <m:oMathPara>
        <m:oMath>
          <m:r>
            <m:rPr>
              <m:sty m:val="bi"/>
            </m:rPr>
            <w:rPr>
              <w:rFonts w:ascii="Cambria Math" w:hAnsi="Cambria Math"/>
              <w:sz w:val="24"/>
            </w:rPr>
            <m:t>P≡</m:t>
          </m:r>
          <m:f>
            <m:fPr>
              <m:ctrlPr>
                <w:rPr>
                  <w:rFonts w:ascii="Cambria Math" w:hAnsi="Cambria Math"/>
                  <w:b w:val="0"/>
                  <w:sz w:val="24"/>
                </w:rPr>
              </m:ctrlPr>
            </m:fPr>
            <m:num>
              <m:r>
                <m:rPr>
                  <m:sty m:val="b"/>
                </m:rPr>
                <w:rPr>
                  <w:rFonts w:ascii="Cambria Math" w:hAnsi="Cambria Math"/>
                  <w:sz w:val="24"/>
                </w:rPr>
                <m:t>Force</m:t>
              </m:r>
            </m:num>
            <m:den>
              <m:r>
                <m:rPr>
                  <m:sty m:val="b"/>
                </m:rPr>
                <w:rPr>
                  <w:rFonts w:ascii="Cambria Math" w:hAnsi="Cambria Math"/>
                  <w:sz w:val="24"/>
                </w:rPr>
                <m:t>Area</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n</m:t>
              </m:r>
              <m:d>
                <m:dPr>
                  <m:ctrlPr>
                    <w:rPr>
                      <w:rFonts w:ascii="Cambria Math" w:hAnsi="Cambria Math"/>
                      <w:i/>
                      <w:sz w:val="24"/>
                    </w:rPr>
                  </m:ctrlPr>
                </m:dPr>
                <m:e>
                  <m:sSup>
                    <m:sSupPr>
                      <m:ctrlPr>
                        <w:rPr>
                          <w:rFonts w:ascii="Cambria Math" w:hAnsi="Cambria Math"/>
                          <w:i/>
                          <w:sz w:val="24"/>
                        </w:rPr>
                      </m:ctrlPr>
                    </m:sSupPr>
                    <m:e>
                      <m:r>
                        <m:rPr>
                          <m:sty m:val="bi"/>
                        </m:rPr>
                        <w:rPr>
                          <w:rFonts w:ascii="Cambria Math" w:hAnsi="Cambria Math"/>
                          <w:sz w:val="24"/>
                        </w:rPr>
                        <m:t>L</m:t>
                      </m:r>
                    </m:e>
                    <m:sup>
                      <m:r>
                        <m:rPr>
                          <m:sty m:val="bi"/>
                        </m:rPr>
                        <w:rPr>
                          <w:rFonts w:ascii="Cambria Math" w:hAnsi="Cambria Math"/>
                          <w:sz w:val="24"/>
                        </w:rPr>
                        <m:t>3</m:t>
                      </m:r>
                    </m:sup>
                  </m:sSup>
                </m:e>
              </m:d>
              <m:r>
                <m:rPr>
                  <m:sty m:val="bi"/>
                </m:rPr>
                <w:rPr>
                  <w:rFonts w:ascii="Cambria Math" w:hAnsi="Cambria Math"/>
                  <w:sz w:val="24"/>
                </w:rPr>
                <m:t>m</m:t>
              </m:r>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num>
            <m:den>
              <m:r>
                <m:rPr>
                  <m:sty m:val="bi"/>
                </m:rPr>
                <w:rPr>
                  <w:rFonts w:ascii="Cambria Math" w:hAnsi="Cambria Math"/>
                  <w:sz w:val="24"/>
                </w:rPr>
                <m:t>L</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sSup>
                <m:sSupPr>
                  <m:ctrlPr>
                    <w:rPr>
                      <w:rFonts w:ascii="Cambria Math" w:hAnsi="Cambria Math"/>
                      <w:b w:val="0"/>
                      <w:i/>
                      <w:sz w:val="24"/>
                    </w:rPr>
                  </m:ctrlPr>
                </m:sSupPr>
                <m:e>
                  <m:r>
                    <m:rPr>
                      <m:sty m:val="bi"/>
                    </m:rPr>
                    <w:rPr>
                      <w:rFonts w:ascii="Cambria Math" w:hAnsi="Cambria Math"/>
                      <w:sz w:val="24"/>
                    </w:rPr>
                    <m:t>6</m:t>
                  </m:r>
                  <m:r>
                    <m:rPr>
                      <m:sty m:val="bi"/>
                    </m:rPr>
                    <w:rPr>
                      <w:rFonts w:ascii="Cambria Math" w:hAnsi="Cambria Math"/>
                      <w:sz w:val="24"/>
                    </w:rPr>
                    <m:t>L</m:t>
                  </m:r>
                </m:e>
                <m:sup>
                  <m:r>
                    <m:rPr>
                      <m:sty m:val="bi"/>
                    </m:rPr>
                    <w:rPr>
                      <w:rFonts w:ascii="Cambria Math" w:hAnsi="Cambria Math"/>
                      <w:sz w:val="24"/>
                    </w:rPr>
                    <m:t>2</m:t>
                  </m:r>
                </m:sup>
              </m:sSup>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nm</m:t>
              </m:r>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num>
            <m:den>
              <m:r>
                <m:rPr>
                  <m:sty m:val="bi"/>
                </m:rPr>
                <w:rPr>
                  <w:rFonts w:ascii="Cambria Math" w:hAnsi="Cambria Math"/>
                  <w:sz w:val="24"/>
                </w:rPr>
                <m:t>3</m:t>
              </m:r>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den>
          </m:f>
        </m:oMath>
      </m:oMathPara>
    </w:p>
    <w:p w:rsidR="00BB4318" w:rsidRDefault="00BB4318" w:rsidP="00F40B77">
      <w:pPr>
        <w:pStyle w:val="Title"/>
        <w:jc w:val="left"/>
        <w:rPr>
          <w:b w:val="0"/>
          <w:sz w:val="24"/>
        </w:rPr>
      </w:pPr>
    </w:p>
    <w:p w:rsidR="00BB4318" w:rsidRDefault="00BB4318" w:rsidP="00F40B77">
      <w:pPr>
        <w:pStyle w:val="Title"/>
        <w:jc w:val="left"/>
        <w:rPr>
          <w:b w:val="0"/>
          <w:sz w:val="24"/>
        </w:rPr>
      </w:pPr>
    </w:p>
    <w:p w:rsidR="00BB4318" w:rsidRDefault="00BB4318" w:rsidP="00F40B77">
      <w:pPr>
        <w:pStyle w:val="Title"/>
        <w:jc w:val="left"/>
        <w:rPr>
          <w:b w:val="0"/>
          <w:sz w:val="24"/>
        </w:rPr>
      </w:pPr>
      <w:r>
        <w:rPr>
          <w:b w:val="0"/>
          <w:sz w:val="24"/>
        </w:rPr>
        <w:t>The mean square velocity</w:t>
      </w:r>
      <w:r w:rsidR="00383929">
        <w:rPr>
          <w:b w:val="0"/>
          <w:sz w:val="24"/>
        </w:rPr>
        <w:t xml:space="preserve"> </w:t>
      </w:r>
      <m:oMath>
        <m:acc>
          <m:accPr>
            <m:chr m:val="̅"/>
            <m:ctrlPr>
              <w:rPr>
                <w:rFonts w:ascii="Cambria Math" w:hAnsi="Cambria Math"/>
                <w:b w:val="0"/>
                <w:i/>
                <w:sz w:val="24"/>
              </w:rPr>
            </m:ctrlPr>
          </m:accPr>
          <m:e>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e>
        </m:acc>
      </m:oMath>
      <w:r w:rsidR="00383929">
        <w:rPr>
          <w:b w:val="0"/>
          <w:sz w:val="24"/>
        </w:rPr>
        <w:t xml:space="preserve"> is often referred to as </w:t>
      </w:r>
      <w:r w:rsidR="00383929" w:rsidRPr="001D3EE0">
        <w:rPr>
          <w:i/>
          <w:sz w:val="24"/>
        </w:rPr>
        <w:t>C</w:t>
      </w:r>
      <w:r w:rsidR="00383929" w:rsidRPr="001D3EE0">
        <w:rPr>
          <w:i/>
          <w:sz w:val="24"/>
          <w:vertAlign w:val="superscript"/>
        </w:rPr>
        <w:t>2</w:t>
      </w:r>
      <w:r w:rsidR="00383929">
        <w:rPr>
          <w:b w:val="0"/>
          <w:sz w:val="24"/>
        </w:rPr>
        <w:t>, so that</w:t>
      </w:r>
      <m:oMath>
        <m:r>
          <m:rPr>
            <m:sty m:val="bi"/>
          </m:rPr>
          <w:rPr>
            <w:rFonts w:ascii="Cambria Math" w:hAnsi="Cambria Math"/>
            <w:sz w:val="24"/>
          </w:rPr>
          <m:t xml:space="preserve"> C=</m:t>
        </m:r>
        <m:sSup>
          <m:sSupPr>
            <m:ctrlPr>
              <w:rPr>
                <w:rFonts w:ascii="Cambria Math" w:hAnsi="Cambria Math"/>
                <w:b w:val="0"/>
                <w:i/>
                <w:sz w:val="24"/>
              </w:rPr>
            </m:ctrlPr>
          </m:sSupPr>
          <m:e>
            <m:d>
              <m:dPr>
                <m:ctrlPr>
                  <w:rPr>
                    <w:rFonts w:ascii="Cambria Math" w:hAnsi="Cambria Math"/>
                    <w:b w:val="0"/>
                    <w:i/>
                    <w:sz w:val="24"/>
                  </w:rPr>
                </m:ctrlPr>
              </m:dPr>
              <m:e>
                <m:acc>
                  <m:accPr>
                    <m:chr m:val="̅"/>
                    <m:ctrlPr>
                      <w:rPr>
                        <w:rFonts w:ascii="Cambria Math" w:hAnsi="Cambria Math"/>
                        <w:b w:val="0"/>
                        <w:i/>
                        <w:sz w:val="24"/>
                      </w:rPr>
                    </m:ctrlPr>
                  </m:accPr>
                  <m:e>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e>
                </m:acc>
              </m:e>
            </m:d>
          </m:e>
          <m:sup>
            <m:r>
              <m:rPr>
                <m:sty m:val="bi"/>
              </m:rPr>
              <w:rPr>
                <w:rFonts w:ascii="Cambria Math" w:hAnsi="Cambria Math"/>
                <w:sz w:val="24"/>
              </w:rPr>
              <m:t>1/2</m:t>
            </m:r>
          </m:sup>
        </m:sSup>
      </m:oMath>
      <w:r w:rsidR="00383929">
        <w:rPr>
          <w:b w:val="0"/>
          <w:sz w:val="24"/>
        </w:rPr>
        <w:t xml:space="preserve"> is the </w:t>
      </w:r>
      <w:r w:rsidR="00383929" w:rsidRPr="00383929">
        <w:rPr>
          <w:b w:val="0"/>
          <w:i/>
          <w:sz w:val="24"/>
        </w:rPr>
        <w:t>root mean square velocity</w:t>
      </w:r>
      <w:r w:rsidR="00383929">
        <w:rPr>
          <w:b w:val="0"/>
          <w:sz w:val="24"/>
        </w:rPr>
        <w:t>.</w:t>
      </w:r>
    </w:p>
    <w:p w:rsidR="007427E3" w:rsidRDefault="007427E3" w:rsidP="00F40B77">
      <w:pPr>
        <w:pStyle w:val="Title"/>
        <w:jc w:val="left"/>
        <w:rPr>
          <w:b w:val="0"/>
          <w:sz w:val="24"/>
        </w:rPr>
      </w:pPr>
    </w:p>
    <w:p w:rsidR="007427E3" w:rsidRDefault="007427E3" w:rsidP="00F40B77">
      <w:pPr>
        <w:pStyle w:val="Title"/>
        <w:jc w:val="left"/>
        <w:rPr>
          <w:b w:val="0"/>
          <w:sz w:val="24"/>
        </w:rPr>
      </w:pPr>
      <w:r>
        <w:rPr>
          <w:b w:val="0"/>
          <w:sz w:val="24"/>
        </w:rPr>
        <w:t>Some key deductions:</w:t>
      </w:r>
    </w:p>
    <w:p w:rsidR="007427E3" w:rsidRDefault="007427E3" w:rsidP="00F40B77">
      <w:pPr>
        <w:pStyle w:val="Title"/>
        <w:jc w:val="left"/>
        <w:rPr>
          <w:b w:val="0"/>
          <w:sz w:val="24"/>
        </w:rPr>
      </w:pPr>
    </w:p>
    <w:p w:rsidR="007427E3" w:rsidRDefault="007427E3" w:rsidP="007427E3">
      <w:pPr>
        <w:pStyle w:val="Title"/>
        <w:numPr>
          <w:ilvl w:val="0"/>
          <w:numId w:val="21"/>
        </w:numPr>
        <w:jc w:val="left"/>
        <w:rPr>
          <w:b w:val="0"/>
          <w:sz w:val="24"/>
        </w:rPr>
      </w:pPr>
      <w:r>
        <w:rPr>
          <w:b w:val="0"/>
          <w:sz w:val="24"/>
        </w:rPr>
        <w:t xml:space="preserve"> The total translational kinetic energy</w:t>
      </w:r>
      <w:r w:rsidR="00405E16">
        <w:rPr>
          <w:b w:val="0"/>
          <w:sz w:val="24"/>
        </w:rPr>
        <w:t xml:space="preserve"> (</w:t>
      </w:r>
      <m:oMath>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m:t>
        </m:r>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r>
          <m:rPr>
            <m:sty m:val="bi"/>
          </m:rPr>
          <w:rPr>
            <w:rFonts w:ascii="Cambria Math" w:hAnsi="Cambria Math"/>
            <w:sz w:val="24"/>
          </w:rPr>
          <m:t xml:space="preserve"> </m:t>
        </m:r>
        <m:r>
          <m:rPr>
            <m:sty m:val="b"/>
          </m:rPr>
          <w:rPr>
            <w:rFonts w:ascii="Cambria Math" w:hAnsi="Cambria Math"/>
            <w:sz w:val="24"/>
          </w:rPr>
          <m:t>per molecule</m:t>
        </m:r>
      </m:oMath>
      <w:r w:rsidR="00D92469">
        <w:rPr>
          <w:b w:val="0"/>
          <w:sz w:val="24"/>
        </w:rPr>
        <w:t>)</w:t>
      </w:r>
      <w:r>
        <w:rPr>
          <w:b w:val="0"/>
          <w:sz w:val="24"/>
        </w:rPr>
        <w:t xml:space="preserve"> of the </w:t>
      </w:r>
      <w:r w:rsidRPr="001D3EE0">
        <w:rPr>
          <w:i/>
          <w:sz w:val="24"/>
        </w:rPr>
        <w:t>nL</w:t>
      </w:r>
      <w:r w:rsidRPr="001D3EE0">
        <w:rPr>
          <w:i/>
          <w:sz w:val="24"/>
          <w:vertAlign w:val="superscript"/>
        </w:rPr>
        <w:t>3</w:t>
      </w:r>
      <w:r w:rsidRPr="001D3EE0">
        <w:rPr>
          <w:sz w:val="24"/>
        </w:rPr>
        <w:t xml:space="preserve"> </w:t>
      </w:r>
      <w:r>
        <w:rPr>
          <w:b w:val="0"/>
          <w:sz w:val="24"/>
        </w:rPr>
        <w:t>molecules is:</w:t>
      </w:r>
    </w:p>
    <w:p w:rsidR="007427E3" w:rsidRDefault="007427E3" w:rsidP="007427E3">
      <w:pPr>
        <w:pStyle w:val="Title"/>
        <w:jc w:val="left"/>
        <w:rPr>
          <w:b w:val="0"/>
          <w:sz w:val="24"/>
        </w:rPr>
      </w:pPr>
    </w:p>
    <w:p w:rsidR="007427E3" w:rsidRDefault="007427E3" w:rsidP="007427E3">
      <w:pPr>
        <w:pStyle w:val="Title"/>
        <w:jc w:val="left"/>
        <w:rPr>
          <w:b w:val="0"/>
          <w:sz w:val="24"/>
        </w:rPr>
      </w:pPr>
    </w:p>
    <w:p w:rsidR="00C36E02" w:rsidRPr="00C6090D" w:rsidRDefault="00713BD8" w:rsidP="007427E3">
      <w:pPr>
        <w:pStyle w:val="Title"/>
        <w:jc w:val="left"/>
        <w:rPr>
          <w:sz w:val="24"/>
        </w:rPr>
      </w:pPr>
      <m:oMathPara>
        <m:oMath>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r>
            <m:rPr>
              <m:sty m:val="bi"/>
            </m:rPr>
            <w:rPr>
              <w:rFonts w:ascii="Cambria Math" w:hAnsi="Cambria Math"/>
              <w:sz w:val="24"/>
            </w:rPr>
            <m:t>=n</m:t>
          </m:r>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3</m:t>
              </m:r>
              <m:r>
                <m:rPr>
                  <m:sty m:val="bi"/>
                </m:rPr>
                <w:rPr>
                  <w:rFonts w:ascii="Cambria Math" w:hAnsi="Cambria Math"/>
                  <w:sz w:val="24"/>
                </w:rPr>
                <m:t>P</m:t>
              </m:r>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num>
            <m:den>
              <m:r>
                <m:rPr>
                  <m:sty m:val="bi"/>
                </m:rPr>
                <w:rPr>
                  <w:rFonts w:ascii="Cambria Math" w:hAnsi="Cambria Math"/>
                  <w:sz w:val="24"/>
                </w:rPr>
                <m:t>2</m:t>
              </m:r>
            </m:den>
          </m:f>
          <m:r>
            <m:rPr>
              <m:sty m:val="bi"/>
            </m:rPr>
            <w:rPr>
              <w:rFonts w:ascii="Cambria Math" w:hAnsi="Cambria Math"/>
              <w:sz w:val="24"/>
            </w:rPr>
            <m:t>⇒P=</m:t>
          </m:r>
          <m:f>
            <m:fPr>
              <m:ctrlPr>
                <w:rPr>
                  <w:rFonts w:ascii="Cambria Math" w:hAnsi="Cambria Math"/>
                  <w:i/>
                  <w:sz w:val="24"/>
                </w:rPr>
              </m:ctrlPr>
            </m:fPr>
            <m:num>
              <m:r>
                <m:rPr>
                  <m:sty m:val="bi"/>
                </m:rPr>
                <w:rPr>
                  <w:rFonts w:ascii="Cambria Math" w:hAnsi="Cambria Math"/>
                  <w:sz w:val="24"/>
                </w:rPr>
                <m:t>2</m:t>
              </m:r>
            </m:num>
            <m:den>
              <m:r>
                <m:rPr>
                  <m:sty m:val="bi"/>
                </m:rPr>
                <w:rPr>
                  <w:rFonts w:ascii="Cambria Math" w:hAnsi="Cambria Math"/>
                  <w:sz w:val="24"/>
                </w:rPr>
                <m:t>3</m:t>
              </m:r>
            </m:den>
          </m:f>
          <m:f>
            <m:fPr>
              <m:ctrlPr>
                <w:rPr>
                  <w:rFonts w:ascii="Cambria Math" w:hAnsi="Cambria Math"/>
                  <w:i/>
                  <w:sz w:val="24"/>
                </w:rPr>
              </m:ctrlPr>
            </m:fPr>
            <m:num>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num>
            <m:den>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den>
          </m:f>
        </m:oMath>
      </m:oMathPara>
    </w:p>
    <w:p w:rsidR="00C6090D" w:rsidRPr="00C6090D" w:rsidRDefault="00C6090D" w:rsidP="007427E3">
      <w:pPr>
        <w:pStyle w:val="Title"/>
        <w:jc w:val="left"/>
        <w:rPr>
          <w:b w:val="0"/>
          <w:sz w:val="24"/>
        </w:rPr>
      </w:pPr>
    </w:p>
    <w:p w:rsidR="00C36E02" w:rsidRPr="00C36E02" w:rsidRDefault="00C36E02" w:rsidP="007427E3">
      <w:pPr>
        <w:pStyle w:val="Title"/>
        <w:jc w:val="left"/>
        <w:rPr>
          <w:b w:val="0"/>
          <w:sz w:val="24"/>
        </w:rPr>
      </w:pPr>
    </w:p>
    <w:p w:rsidR="00C36E02" w:rsidRDefault="00C36E02" w:rsidP="007427E3">
      <w:pPr>
        <w:pStyle w:val="Title"/>
        <w:jc w:val="left"/>
        <w:rPr>
          <w:b w:val="0"/>
          <w:sz w:val="24"/>
        </w:rPr>
      </w:pPr>
    </w:p>
    <w:p w:rsidR="007427E3" w:rsidRDefault="007427E3" w:rsidP="007427E3">
      <w:pPr>
        <w:pStyle w:val="Title"/>
        <w:jc w:val="left"/>
        <w:rPr>
          <w:b w:val="0"/>
          <w:sz w:val="24"/>
        </w:rPr>
      </w:pPr>
    </w:p>
    <w:p w:rsidR="007427E3" w:rsidRDefault="007427E3" w:rsidP="007427E3">
      <w:pPr>
        <w:pStyle w:val="Title"/>
        <w:numPr>
          <w:ilvl w:val="0"/>
          <w:numId w:val="21"/>
        </w:numPr>
        <w:jc w:val="left"/>
        <w:rPr>
          <w:b w:val="0"/>
          <w:sz w:val="24"/>
        </w:rPr>
      </w:pPr>
      <w:r>
        <w:rPr>
          <w:b w:val="0"/>
          <w:sz w:val="24"/>
        </w:rPr>
        <w:t xml:space="preserve">Maxwell (1860) stated </w:t>
      </w:r>
      <w:proofErr w:type="gramStart"/>
      <w:r>
        <w:rPr>
          <w:b w:val="0"/>
          <w:sz w:val="24"/>
        </w:rPr>
        <w:t>“ the</w:t>
      </w:r>
      <w:proofErr w:type="gramEnd"/>
      <w:r>
        <w:rPr>
          <w:b w:val="0"/>
          <w:sz w:val="24"/>
        </w:rPr>
        <w:t xml:space="preserve"> mean kinetic energies of the molecules of all gases are the same at constant temperature”. </w:t>
      </w:r>
      <w:r w:rsidR="00E00198">
        <w:rPr>
          <w:b w:val="0"/>
          <w:sz w:val="24"/>
        </w:rPr>
        <w:t>Thus, if we assume</w:t>
      </w:r>
      <w:r w:rsidR="00E87835">
        <w:rPr>
          <w:b w:val="0"/>
          <w:sz w:val="24"/>
        </w:rPr>
        <w:t>:</w:t>
      </w:r>
    </w:p>
    <w:p w:rsidR="00E87835" w:rsidRDefault="00E87835" w:rsidP="00E87835">
      <w:pPr>
        <w:pStyle w:val="Title"/>
        <w:jc w:val="left"/>
        <w:rPr>
          <w:b w:val="0"/>
          <w:sz w:val="24"/>
        </w:rPr>
      </w:pPr>
    </w:p>
    <w:p w:rsidR="00E87835" w:rsidRDefault="00E87835" w:rsidP="00E87835">
      <w:pPr>
        <w:pStyle w:val="Title"/>
        <w:jc w:val="left"/>
        <w:rPr>
          <w:b w:val="0"/>
          <w:sz w:val="24"/>
        </w:rPr>
      </w:pPr>
    </w:p>
    <w:p w:rsidR="00E87835" w:rsidRDefault="00713BD8" w:rsidP="00E87835">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oMath>
      </m:oMathPara>
    </w:p>
    <w:p w:rsidR="009F7269" w:rsidRDefault="009F7269" w:rsidP="00E87835">
      <w:pPr>
        <w:pStyle w:val="Title"/>
        <w:jc w:val="left"/>
        <w:rPr>
          <w:b w:val="0"/>
          <w:sz w:val="24"/>
        </w:rPr>
      </w:pPr>
    </w:p>
    <w:p w:rsidR="009F7269" w:rsidRDefault="009F7269" w:rsidP="009F7269">
      <w:pPr>
        <w:pStyle w:val="Title"/>
        <w:rPr>
          <w:b w:val="0"/>
          <w:sz w:val="24"/>
        </w:rPr>
      </w:pPr>
      <w:r>
        <w:rPr>
          <w:b w:val="0"/>
          <w:sz w:val="24"/>
        </w:rPr>
        <w:lastRenderedPageBreak/>
        <w:t>And setting</w:t>
      </w:r>
    </w:p>
    <w:p w:rsidR="009F7269" w:rsidRDefault="009F7269" w:rsidP="009F7269">
      <w:pPr>
        <w:pStyle w:val="Title"/>
        <w:rPr>
          <w:b w:val="0"/>
          <w:sz w:val="24"/>
        </w:rPr>
      </w:pPr>
    </w:p>
    <w:p w:rsidR="009F7269" w:rsidRDefault="009F7269" w:rsidP="009F7269">
      <w:pPr>
        <w:pStyle w:val="Title"/>
        <w:rPr>
          <w:b w:val="0"/>
          <w:sz w:val="24"/>
        </w:rPr>
      </w:pPr>
      <m:oMathPara>
        <m:oMath>
          <m:r>
            <m:rPr>
              <m:sty m:val="bi"/>
            </m:rPr>
            <w:rPr>
              <w:rFonts w:ascii="Cambria Math" w:hAnsi="Cambria Math"/>
              <w:sz w:val="24"/>
            </w:rPr>
            <m:t>V=</m:t>
          </m:r>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r>
            <m:rPr>
              <m:sty m:val="bi"/>
            </m:rPr>
            <w:rPr>
              <w:rFonts w:ascii="Cambria Math" w:hAnsi="Cambria Math"/>
              <w:sz w:val="24"/>
            </w:rPr>
            <m:t>⇒</m:t>
          </m:r>
        </m:oMath>
      </m:oMathPara>
    </w:p>
    <w:p w:rsidR="003F0879" w:rsidRDefault="003F0879" w:rsidP="009F7269">
      <w:pPr>
        <w:pStyle w:val="Title"/>
        <w:rPr>
          <w:b w:val="0"/>
          <w:sz w:val="24"/>
        </w:rPr>
      </w:pPr>
    </w:p>
    <w:p w:rsidR="003F0879" w:rsidRPr="003F0879" w:rsidRDefault="003F0879" w:rsidP="009F7269">
      <w:pPr>
        <w:pStyle w:val="Title"/>
        <w:rPr>
          <w:b w:val="0"/>
          <w:sz w:val="24"/>
        </w:rPr>
      </w:pPr>
      <m:oMathPara>
        <m:oMath>
          <m:r>
            <m:rPr>
              <m:sty m:val="bi"/>
            </m:rPr>
            <w:rPr>
              <w:rFonts w:ascii="Cambria Math" w:hAnsi="Cambria Math"/>
              <w:sz w:val="24"/>
            </w:rPr>
            <m:t>PV=</m:t>
          </m:r>
          <m:f>
            <m:fPr>
              <m:ctrlPr>
                <w:rPr>
                  <w:rFonts w:ascii="Cambria Math" w:hAnsi="Cambria Math"/>
                  <w:b w:val="0"/>
                  <w:i/>
                  <w:sz w:val="24"/>
                </w:rPr>
              </m:ctrlPr>
            </m:fPr>
            <m:num>
              <m:r>
                <m:rPr>
                  <m:sty m:val="bi"/>
                </m:rPr>
                <w:rPr>
                  <w:rFonts w:ascii="Cambria Math" w:hAnsi="Cambria Math"/>
                  <w:sz w:val="24"/>
                </w:rPr>
                <m:t>2</m:t>
              </m:r>
            </m:num>
            <m:den>
              <m:r>
                <m:rPr>
                  <m:sty m:val="bi"/>
                </m:rPr>
                <w:rPr>
                  <w:rFonts w:ascii="Cambria Math" w:hAnsi="Cambria Math"/>
                  <w:sz w:val="24"/>
                </w:rPr>
                <m:t>3</m:t>
              </m:r>
            </m:den>
          </m:f>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r>
            <m:rPr>
              <m:sty m:val="bi"/>
            </m:rPr>
            <w:rPr>
              <w:rFonts w:ascii="Cambria Math" w:hAnsi="Cambria Math"/>
              <w:sz w:val="24"/>
            </w:rPr>
            <m:t>=</m:t>
          </m:r>
          <m:r>
            <m:rPr>
              <m:sty m:val="b"/>
            </m:rPr>
            <w:rPr>
              <w:rFonts w:ascii="Cambria Math" w:hAnsi="Cambria Math"/>
              <w:sz w:val="24"/>
            </w:rPr>
            <m:t>constant at</m:t>
          </m:r>
          <m:r>
            <m:rPr>
              <m:sty m:val="bi"/>
            </m:rPr>
            <w:rPr>
              <w:rFonts w:ascii="Cambria Math" w:hAnsi="Cambria Math"/>
              <w:sz w:val="24"/>
            </w:rPr>
            <m:t xml:space="preserve"> T</m:t>
          </m:r>
        </m:oMath>
      </m:oMathPara>
    </w:p>
    <w:p w:rsidR="003F0879" w:rsidRPr="003F0879" w:rsidRDefault="003F0879" w:rsidP="009F7269">
      <w:pPr>
        <w:pStyle w:val="Title"/>
        <w:rPr>
          <w:b w:val="0"/>
          <w:sz w:val="24"/>
        </w:rPr>
      </w:pPr>
    </w:p>
    <w:p w:rsidR="00E87835" w:rsidRDefault="00E87835" w:rsidP="00E87835">
      <w:pPr>
        <w:pStyle w:val="Title"/>
        <w:jc w:val="left"/>
        <w:rPr>
          <w:b w:val="0"/>
          <w:sz w:val="24"/>
        </w:rPr>
      </w:pPr>
    </w:p>
    <w:p w:rsidR="00E87835" w:rsidRDefault="00E87835" w:rsidP="00E87835">
      <w:pPr>
        <w:pStyle w:val="Title"/>
        <w:ind w:firstLine="360"/>
        <w:jc w:val="left"/>
        <w:rPr>
          <w:b w:val="0"/>
          <w:sz w:val="24"/>
        </w:rPr>
      </w:pPr>
      <w:r>
        <w:rPr>
          <w:b w:val="0"/>
          <w:sz w:val="24"/>
        </w:rPr>
        <w:t xml:space="preserve">This is a demonstration of </w:t>
      </w:r>
      <w:r w:rsidRPr="00E87835">
        <w:rPr>
          <w:b w:val="0"/>
          <w:i/>
          <w:sz w:val="24"/>
        </w:rPr>
        <w:t>Boyle’s Law</w:t>
      </w:r>
      <w:r>
        <w:rPr>
          <w:b w:val="0"/>
          <w:sz w:val="24"/>
        </w:rPr>
        <w:t>!</w:t>
      </w:r>
    </w:p>
    <w:p w:rsidR="00E87835" w:rsidRDefault="00E87835" w:rsidP="00E87835">
      <w:pPr>
        <w:pStyle w:val="Title"/>
        <w:jc w:val="left"/>
        <w:rPr>
          <w:b w:val="0"/>
          <w:sz w:val="24"/>
        </w:rPr>
      </w:pPr>
    </w:p>
    <w:p w:rsidR="00E87835" w:rsidRDefault="00E87835" w:rsidP="00E87835">
      <w:pPr>
        <w:pStyle w:val="Title"/>
        <w:jc w:val="left"/>
        <w:rPr>
          <w:b w:val="0"/>
          <w:sz w:val="24"/>
        </w:rPr>
      </w:pPr>
    </w:p>
    <w:p w:rsidR="00E87835" w:rsidRDefault="00E87835" w:rsidP="00E87835">
      <w:pPr>
        <w:pStyle w:val="Title"/>
        <w:numPr>
          <w:ilvl w:val="0"/>
          <w:numId w:val="21"/>
        </w:numPr>
        <w:jc w:val="left"/>
        <w:rPr>
          <w:b w:val="0"/>
          <w:sz w:val="24"/>
        </w:rPr>
      </w:pPr>
      <w:r>
        <w:rPr>
          <w:b w:val="0"/>
          <w:sz w:val="24"/>
        </w:rPr>
        <w:t>Since the kinetic energies of different gas molecules are obviously additive, then for a mixture of gases:</w:t>
      </w:r>
    </w:p>
    <w:p w:rsidR="00E87835" w:rsidRDefault="00E87835" w:rsidP="00E87835">
      <w:pPr>
        <w:pStyle w:val="Title"/>
        <w:jc w:val="left"/>
        <w:rPr>
          <w:b w:val="0"/>
          <w:sz w:val="24"/>
        </w:rPr>
      </w:pPr>
    </w:p>
    <w:p w:rsidR="00E87835" w:rsidRDefault="00E87835" w:rsidP="00E87835">
      <w:pPr>
        <w:pStyle w:val="Title"/>
        <w:jc w:val="left"/>
        <w:rPr>
          <w:b w:val="0"/>
          <w:sz w:val="24"/>
        </w:rPr>
      </w:pPr>
    </w:p>
    <w:p w:rsidR="003F0879" w:rsidRDefault="003F0879" w:rsidP="00E87835">
      <w:pPr>
        <w:pStyle w:val="Title"/>
        <w:jc w:val="left"/>
        <w:rPr>
          <w:b w:val="0"/>
          <w:sz w:val="24"/>
        </w:rPr>
      </w:pPr>
      <m:oMathPara>
        <m:oMath>
          <m:r>
            <m:rPr>
              <m:sty m:val="bi"/>
            </m:rPr>
            <w:rPr>
              <w:rFonts w:ascii="Cambria Math" w:hAnsi="Cambria Math"/>
              <w:sz w:val="24"/>
            </w:rPr>
            <m:t>P=</m:t>
          </m:r>
          <m:nary>
            <m:naryPr>
              <m:chr m:val="∑"/>
              <m:limLoc m:val="undOvr"/>
              <m:supHide m:val="1"/>
              <m:ctrlPr>
                <w:rPr>
                  <w:rFonts w:ascii="Cambria Math" w:hAnsi="Cambria Math"/>
                  <w:b w:val="0"/>
                  <w:i/>
                  <w:sz w:val="24"/>
                </w:rPr>
              </m:ctrlPr>
            </m:naryPr>
            <m:sub>
              <m:r>
                <m:rPr>
                  <m:sty m:val="bi"/>
                </m:rPr>
                <w:rPr>
                  <w:rFonts w:ascii="Cambria Math" w:hAnsi="Cambria Math"/>
                  <w:sz w:val="24"/>
                </w:rPr>
                <m:t>i</m:t>
              </m:r>
            </m:sub>
            <m:sup/>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i</m:t>
                  </m:r>
                </m:sub>
              </m:sSub>
            </m:e>
          </m:nary>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2</m:t>
              </m:r>
            </m:num>
            <m:den>
              <m:r>
                <m:rPr>
                  <m:sty m:val="bi"/>
                </m:rPr>
                <w:rPr>
                  <w:rFonts w:ascii="Cambria Math" w:hAnsi="Cambria Math"/>
                  <w:sz w:val="24"/>
                </w:rPr>
                <m:t>3</m:t>
              </m:r>
              <m:r>
                <m:rPr>
                  <m:sty m:val="bi"/>
                </m:rPr>
                <w:rPr>
                  <w:rFonts w:ascii="Cambria Math" w:hAnsi="Cambria Math"/>
                  <w:sz w:val="24"/>
                </w:rPr>
                <m:t>V</m:t>
              </m:r>
            </m:den>
          </m:f>
          <m:nary>
            <m:naryPr>
              <m:chr m:val="∑"/>
              <m:limLoc m:val="undOvr"/>
              <m:supHide m:val="1"/>
              <m:ctrlPr>
                <w:rPr>
                  <w:rFonts w:ascii="Cambria Math" w:hAnsi="Cambria Math"/>
                  <w:b w:val="0"/>
                  <w:i/>
                  <w:sz w:val="24"/>
                </w:rPr>
              </m:ctrlPr>
            </m:naryPr>
            <m:sub>
              <m:r>
                <m:rPr>
                  <m:sty m:val="bi"/>
                </m:rPr>
                <w:rPr>
                  <w:rFonts w:ascii="Cambria Math" w:hAnsi="Cambria Math"/>
                  <w:sz w:val="24"/>
                </w:rPr>
                <m:t>i</m:t>
              </m:r>
            </m:sub>
            <m:sup/>
            <m:e>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e>
          </m:nary>
        </m:oMath>
      </m:oMathPara>
    </w:p>
    <w:p w:rsidR="00E87835" w:rsidRDefault="00E87835" w:rsidP="00E87835">
      <w:pPr>
        <w:pStyle w:val="Title"/>
        <w:jc w:val="left"/>
        <w:rPr>
          <w:b w:val="0"/>
          <w:sz w:val="24"/>
        </w:rPr>
      </w:pPr>
    </w:p>
    <w:p w:rsidR="00E87835" w:rsidRDefault="00E87835" w:rsidP="00E87835">
      <w:pPr>
        <w:pStyle w:val="Title"/>
        <w:jc w:val="left"/>
        <w:rPr>
          <w:b w:val="0"/>
          <w:sz w:val="24"/>
        </w:rPr>
      </w:pPr>
    </w:p>
    <w:p w:rsidR="00E87835" w:rsidRDefault="00E87835" w:rsidP="00E87835">
      <w:pPr>
        <w:pStyle w:val="Title"/>
        <w:ind w:left="360"/>
        <w:jc w:val="left"/>
        <w:rPr>
          <w:b w:val="0"/>
          <w:sz w:val="24"/>
        </w:rPr>
      </w:pPr>
      <w:r>
        <w:rPr>
          <w:b w:val="0"/>
          <w:sz w:val="24"/>
        </w:rPr>
        <w:t>This is in accord with Dalton’s Law of Partial Pressures!</w:t>
      </w:r>
    </w:p>
    <w:p w:rsidR="00E87835" w:rsidRDefault="00E87835" w:rsidP="00E87835">
      <w:pPr>
        <w:pStyle w:val="Title"/>
        <w:ind w:left="360"/>
        <w:jc w:val="left"/>
        <w:rPr>
          <w:b w:val="0"/>
          <w:sz w:val="24"/>
        </w:rPr>
      </w:pPr>
    </w:p>
    <w:p w:rsidR="00E87835" w:rsidRDefault="00E87835" w:rsidP="00E87835">
      <w:pPr>
        <w:pStyle w:val="Title"/>
        <w:numPr>
          <w:ilvl w:val="0"/>
          <w:numId w:val="21"/>
        </w:numPr>
        <w:jc w:val="left"/>
        <w:rPr>
          <w:b w:val="0"/>
          <w:sz w:val="24"/>
        </w:rPr>
      </w:pPr>
      <w:r>
        <w:rPr>
          <w:b w:val="0"/>
          <w:sz w:val="24"/>
        </w:rPr>
        <w:t xml:space="preserve">Finally, if we substitute </w:t>
      </w:r>
      <m:oMath>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r>
          <m:rPr>
            <m:sty m:val="bi"/>
          </m:rPr>
          <w:rPr>
            <w:rFonts w:ascii="Cambria Math" w:hAnsi="Cambria Math"/>
            <w:sz w:val="24"/>
          </w:rPr>
          <m:t>=n</m:t>
        </m:r>
        <m:sSup>
          <m:sSupPr>
            <m:ctrlPr>
              <w:rPr>
                <w:rFonts w:ascii="Cambria Math" w:hAnsi="Cambria Math"/>
                <w:b w:val="0"/>
                <w:i/>
                <w:sz w:val="24"/>
              </w:rPr>
            </m:ctrlPr>
          </m:sSupPr>
          <m:e>
            <m:r>
              <m:rPr>
                <m:sty m:val="bi"/>
              </m:rPr>
              <w:rPr>
                <w:rFonts w:ascii="Cambria Math" w:hAnsi="Cambria Math"/>
                <w:sz w:val="24"/>
              </w:rPr>
              <m:t>L</m:t>
            </m:r>
          </m:e>
          <m:sup>
            <m:r>
              <m:rPr>
                <m:sty m:val="bi"/>
              </m:rPr>
              <w:rPr>
                <w:rFonts w:ascii="Cambria Math" w:hAnsi="Cambria Math"/>
                <w:sz w:val="24"/>
              </w:rPr>
              <m:t>3</m:t>
            </m:r>
          </m:sup>
        </m:sSup>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mC</m:t>
        </m:r>
      </m:oMath>
      <w:r>
        <w:rPr>
          <w:b w:val="0"/>
          <w:sz w:val="24"/>
        </w:rPr>
        <w:t xml:space="preserve"> into this equation, we get</w:t>
      </w:r>
      <w:r w:rsidR="003F0879">
        <w:rPr>
          <w:b w:val="0"/>
          <w:sz w:val="24"/>
        </w:rPr>
        <w:t xml:space="preserve"> (where </w:t>
      </w:r>
      <m:oMath>
        <m:r>
          <m:rPr>
            <m:sty m:val="bi"/>
          </m:rPr>
          <w:rPr>
            <w:rFonts w:ascii="Cambria Math" w:hAnsi="Cambria Math"/>
            <w:sz w:val="24"/>
          </w:rPr>
          <m:t>nm</m:t>
        </m:r>
      </m:oMath>
      <w:r w:rsidR="003F0879">
        <w:rPr>
          <w:b w:val="0"/>
          <w:sz w:val="24"/>
        </w:rPr>
        <w:t xml:space="preserve"> is the gas density)</w:t>
      </w:r>
      <w:r>
        <w:rPr>
          <w:b w:val="0"/>
          <w:sz w:val="24"/>
        </w:rPr>
        <w:t>:</w:t>
      </w:r>
    </w:p>
    <w:p w:rsidR="00E87835" w:rsidRDefault="00E87835" w:rsidP="00E87835">
      <w:pPr>
        <w:pStyle w:val="Title"/>
        <w:jc w:val="left"/>
        <w:rPr>
          <w:b w:val="0"/>
          <w:sz w:val="24"/>
        </w:rPr>
      </w:pPr>
    </w:p>
    <w:p w:rsidR="00E87835" w:rsidRDefault="00713BD8" w:rsidP="00E87835">
      <w:pPr>
        <w:pStyle w:val="Title"/>
        <w:jc w:val="left"/>
        <w:rPr>
          <w:b w:val="0"/>
          <w:sz w:val="24"/>
        </w:rPr>
      </w:pPr>
      <w:r>
        <w:rPr>
          <w:b w:val="0"/>
          <w:noProof/>
          <w:sz w:val="24"/>
        </w:rPr>
        <w:pict>
          <v:rect id="_x0000_s1089" style="position:absolute;margin-left:173.25pt;margin-top:9.7pt;width:84.75pt;height:41.25pt;z-index:251682816" filled="f"/>
        </w:pict>
      </w:r>
    </w:p>
    <w:p w:rsidR="00E87835" w:rsidRDefault="003F0879" w:rsidP="00E87835">
      <w:pPr>
        <w:pStyle w:val="Title"/>
        <w:jc w:val="left"/>
        <w:rPr>
          <w:b w:val="0"/>
          <w:sz w:val="24"/>
        </w:rPr>
      </w:pPr>
      <m:oMathPara>
        <m:oMath>
          <m:r>
            <m:rPr>
              <m:sty m:val="bi"/>
            </m:rPr>
            <w:rPr>
              <w:rFonts w:ascii="Cambria Math" w:hAnsi="Cambria Math"/>
              <w:sz w:val="24"/>
            </w:rPr>
            <m:t>C=</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3</m:t>
                      </m:r>
                      <m:r>
                        <m:rPr>
                          <m:sty m:val="bi"/>
                        </m:rPr>
                        <w:rPr>
                          <w:rFonts w:ascii="Cambria Math" w:hAnsi="Cambria Math"/>
                          <w:sz w:val="24"/>
                        </w:rPr>
                        <m:t>P</m:t>
                      </m:r>
                    </m:num>
                    <m:den>
                      <m:r>
                        <m:rPr>
                          <m:sty m:val="bi"/>
                        </m:rPr>
                        <w:rPr>
                          <w:rFonts w:ascii="Cambria Math" w:hAnsi="Cambria Math"/>
                          <w:sz w:val="24"/>
                        </w:rPr>
                        <m:t>nm</m:t>
                      </m:r>
                    </m:den>
                  </m:f>
                </m:e>
              </m:d>
            </m:e>
            <m:sup>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sup>
          </m:sSup>
        </m:oMath>
      </m:oMathPara>
    </w:p>
    <w:p w:rsidR="00E87835" w:rsidRDefault="00E87835" w:rsidP="00E87835">
      <w:pPr>
        <w:pStyle w:val="Title"/>
        <w:jc w:val="left"/>
        <w:rPr>
          <w:b w:val="0"/>
          <w:sz w:val="24"/>
        </w:rPr>
      </w:pPr>
    </w:p>
    <w:p w:rsidR="00E87835" w:rsidRDefault="00E87835" w:rsidP="00E87835">
      <w:pPr>
        <w:pStyle w:val="Title"/>
        <w:jc w:val="left"/>
        <w:rPr>
          <w:b w:val="0"/>
          <w:sz w:val="24"/>
        </w:rPr>
      </w:pPr>
    </w:p>
    <w:p w:rsidR="003B42E1" w:rsidRDefault="003B42E1" w:rsidP="003B42E1">
      <w:pPr>
        <w:pStyle w:val="Title"/>
        <w:ind w:firstLine="360"/>
        <w:jc w:val="left"/>
        <w:rPr>
          <w:b w:val="0"/>
          <w:sz w:val="24"/>
        </w:rPr>
      </w:pPr>
      <w:r>
        <w:rPr>
          <w:b w:val="0"/>
          <w:sz w:val="24"/>
        </w:rPr>
        <w:t>In this equation:</w:t>
      </w:r>
    </w:p>
    <w:p w:rsidR="003B42E1" w:rsidRDefault="003B42E1" w:rsidP="003B42E1">
      <w:pPr>
        <w:pStyle w:val="Title"/>
        <w:ind w:firstLine="360"/>
        <w:jc w:val="left"/>
        <w:rPr>
          <w:b w:val="0"/>
          <w:sz w:val="24"/>
        </w:rPr>
      </w:pPr>
    </w:p>
    <w:p w:rsidR="003B42E1" w:rsidRDefault="003B42E1" w:rsidP="003B42E1">
      <w:pPr>
        <w:pStyle w:val="Title"/>
        <w:ind w:firstLine="360"/>
        <w:rPr>
          <w:b w:val="0"/>
          <w:sz w:val="24"/>
        </w:rPr>
      </w:pPr>
      <m:oMath>
        <m:r>
          <m:rPr>
            <m:sty m:val="bi"/>
          </m:rPr>
          <w:rPr>
            <w:rFonts w:ascii="Cambria Math" w:hAnsi="Cambria Math"/>
            <w:sz w:val="24"/>
          </w:rPr>
          <m:t>n=</m:t>
        </m:r>
      </m:oMath>
      <w:r>
        <w:rPr>
          <w:b w:val="0"/>
          <w:sz w:val="24"/>
        </w:rPr>
        <w:t xml:space="preserve"> </w:t>
      </w:r>
      <m:oMath>
        <m:r>
          <m:rPr>
            <m:sty m:val="b"/>
          </m:rPr>
          <w:rPr>
            <w:rFonts w:ascii="Cambria Math" w:hAnsi="Cambria Math"/>
            <w:sz w:val="24"/>
          </w:rPr>
          <m:t># particles per cubic cm</m:t>
        </m:r>
      </m:oMath>
    </w:p>
    <w:p w:rsidR="003B42E1" w:rsidRDefault="003B42E1" w:rsidP="003B42E1">
      <w:pPr>
        <w:pStyle w:val="Title"/>
        <w:ind w:firstLine="360"/>
        <w:rPr>
          <w:b w:val="0"/>
          <w:sz w:val="24"/>
        </w:rPr>
      </w:pPr>
    </w:p>
    <w:p w:rsidR="003B42E1" w:rsidRDefault="003B42E1" w:rsidP="003B42E1">
      <w:pPr>
        <w:pStyle w:val="Title"/>
        <w:ind w:firstLine="360"/>
        <w:rPr>
          <w:b w:val="0"/>
          <w:sz w:val="24"/>
        </w:rPr>
      </w:pPr>
      <m:oMathPara>
        <m:oMath>
          <m:r>
            <m:rPr>
              <m:sty m:val="bi"/>
            </m:rPr>
            <w:rPr>
              <w:rFonts w:ascii="Cambria Math" w:hAnsi="Cambria Math"/>
              <w:sz w:val="24"/>
            </w:rPr>
            <m:t>m</m:t>
          </m:r>
          <m:r>
            <m:rPr>
              <m:sty m:val="b"/>
            </m:rPr>
            <w:rPr>
              <w:rFonts w:ascii="Cambria Math" w:hAnsi="Cambria Math"/>
              <w:sz w:val="24"/>
            </w:rPr>
            <m:t xml:space="preserve">=mass </m:t>
          </m:r>
          <m:d>
            <m:dPr>
              <m:ctrlPr>
                <w:rPr>
                  <w:rFonts w:ascii="Cambria Math" w:hAnsi="Cambria Math"/>
                  <w:b w:val="0"/>
                  <w:sz w:val="24"/>
                </w:rPr>
              </m:ctrlPr>
            </m:dPr>
            <m:e>
              <m:r>
                <m:rPr>
                  <m:sty m:val="b"/>
                </m:rPr>
                <w:rPr>
                  <w:rFonts w:ascii="Cambria Math" w:hAnsi="Cambria Math"/>
                  <w:sz w:val="24"/>
                </w:rPr>
                <m:t>g</m:t>
              </m:r>
            </m:e>
          </m:d>
          <m:r>
            <m:rPr>
              <m:sty m:val="b"/>
            </m:rPr>
            <w:rPr>
              <w:rFonts w:ascii="Cambria Math" w:hAnsi="Cambria Math"/>
              <w:sz w:val="24"/>
            </w:rPr>
            <m:t xml:space="preserve"> per particle</m:t>
          </m:r>
        </m:oMath>
      </m:oMathPara>
    </w:p>
    <w:p w:rsidR="003B42E1" w:rsidRDefault="003B42E1" w:rsidP="003B42E1">
      <w:pPr>
        <w:pStyle w:val="Title"/>
        <w:ind w:firstLine="360"/>
        <w:rPr>
          <w:b w:val="0"/>
          <w:sz w:val="24"/>
        </w:rPr>
      </w:pPr>
    </w:p>
    <w:p w:rsidR="003B42E1" w:rsidRDefault="003B42E1" w:rsidP="003B42E1">
      <w:pPr>
        <w:pStyle w:val="Title"/>
        <w:ind w:firstLine="360"/>
        <w:rPr>
          <w:b w:val="0"/>
          <w:sz w:val="24"/>
        </w:rPr>
      </w:pPr>
      <m:oMathPara>
        <m:oMath>
          <m:r>
            <m:rPr>
              <m:sty m:val="bi"/>
            </m:rPr>
            <w:rPr>
              <w:rFonts w:ascii="Cambria Math" w:hAnsi="Cambria Math"/>
              <w:sz w:val="24"/>
            </w:rPr>
            <m:t>P=</m:t>
          </m:r>
          <m:r>
            <m:rPr>
              <m:sty m:val="b"/>
            </m:rPr>
            <w:rPr>
              <w:rFonts w:ascii="Cambria Math" w:hAnsi="Cambria Math"/>
              <w:sz w:val="24"/>
            </w:rPr>
            <m:t>pressure</m:t>
          </m:r>
          <m:r>
            <m:rPr>
              <m:sty m:val="bi"/>
            </m:rPr>
            <w:rPr>
              <w:rFonts w:ascii="Cambria Math" w:hAnsi="Cambria Math"/>
              <w:sz w:val="24"/>
            </w:rPr>
            <m:t xml:space="preserve"> </m:t>
          </m:r>
          <m:r>
            <m:rPr>
              <m:sty m:val="b"/>
            </m:rPr>
            <w:rPr>
              <w:rFonts w:ascii="Cambria Math" w:hAnsi="Cambria Math"/>
              <w:sz w:val="24"/>
            </w:rPr>
            <m:t>is in dynes per square cm</m:t>
          </m:r>
        </m:oMath>
      </m:oMathPara>
    </w:p>
    <w:p w:rsidR="00B0102E" w:rsidRDefault="00B0102E" w:rsidP="003B42E1">
      <w:pPr>
        <w:pStyle w:val="Title"/>
        <w:ind w:firstLine="360"/>
        <w:rPr>
          <w:b w:val="0"/>
          <w:sz w:val="24"/>
        </w:rPr>
      </w:pPr>
    </w:p>
    <w:p w:rsidR="003B42E1" w:rsidRDefault="003B42E1" w:rsidP="003B42E1">
      <w:pPr>
        <w:pStyle w:val="Title"/>
        <w:ind w:firstLine="360"/>
        <w:jc w:val="left"/>
        <w:rPr>
          <w:b w:val="0"/>
          <w:sz w:val="24"/>
        </w:rPr>
      </w:pPr>
    </w:p>
    <w:p w:rsidR="003B42E1" w:rsidRDefault="003B42E1" w:rsidP="003B42E1">
      <w:pPr>
        <w:pStyle w:val="Title"/>
        <w:ind w:left="360"/>
        <w:jc w:val="left"/>
        <w:rPr>
          <w:b w:val="0"/>
          <w:sz w:val="24"/>
        </w:rPr>
      </w:pPr>
      <w:r>
        <w:rPr>
          <w:b w:val="0"/>
          <w:sz w:val="24"/>
        </w:rPr>
        <w:t xml:space="preserve"> Since partial pressures are additive, we have for Gas</w:t>
      </w:r>
      <w:r w:rsidRPr="003B42E1">
        <w:rPr>
          <w:b w:val="0"/>
          <w:i/>
          <w:sz w:val="24"/>
        </w:rPr>
        <w:t xml:space="preserve"> </w:t>
      </w:r>
      <w:proofErr w:type="spellStart"/>
      <w:r w:rsidRPr="003B42E1">
        <w:rPr>
          <w:b w:val="0"/>
          <w:i/>
          <w:sz w:val="24"/>
        </w:rPr>
        <w:t>i</w:t>
      </w:r>
      <w:proofErr w:type="spellEnd"/>
      <w:r>
        <w:rPr>
          <w:b w:val="0"/>
          <w:sz w:val="24"/>
        </w:rPr>
        <w:t xml:space="preserve"> in a mixture of gases:</w:t>
      </w:r>
    </w:p>
    <w:p w:rsidR="003B42E1" w:rsidRDefault="003B42E1" w:rsidP="003B42E1">
      <w:pPr>
        <w:pStyle w:val="Title"/>
        <w:jc w:val="left"/>
        <w:rPr>
          <w:b w:val="0"/>
          <w:sz w:val="24"/>
        </w:rPr>
      </w:pPr>
    </w:p>
    <w:p w:rsidR="003B42E1" w:rsidRDefault="00713BD8" w:rsidP="003B42E1">
      <w:pPr>
        <w:pStyle w:val="Title"/>
        <w:jc w:val="left"/>
        <w:rPr>
          <w:b w:val="0"/>
          <w:sz w:val="24"/>
        </w:rPr>
      </w:pPr>
      <w:r>
        <w:rPr>
          <w:b w:val="0"/>
          <w:noProof/>
          <w:sz w:val="24"/>
        </w:rPr>
        <w:pict>
          <v:rect id="_x0000_s1111" style="position:absolute;margin-left:173.25pt;margin-top:9.7pt;width:84.75pt;height:41.25pt;z-index:251708416" filled="f"/>
        </w:pict>
      </w:r>
    </w:p>
    <w:p w:rsidR="003B42E1" w:rsidRDefault="00713BD8" w:rsidP="00684D6B">
      <w:pPr>
        <w:pStyle w:val="Title"/>
        <w:jc w:val="left"/>
        <w:rPr>
          <w:b w:val="0"/>
          <w:sz w:val="24"/>
        </w:rPr>
      </w:pPr>
      <m:oMathPara>
        <m:oMath>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i</m:t>
              </m:r>
            </m:sub>
          </m:sSub>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3</m:t>
                      </m:r>
                      <m:sSub>
                        <m:sSubPr>
                          <m:ctrlPr>
                            <w:rPr>
                              <w:rFonts w:ascii="Cambria Math" w:hAnsi="Cambria Math"/>
                              <w:i/>
                              <w:sz w:val="24"/>
                            </w:rPr>
                          </m:ctrlPr>
                        </m:sSubPr>
                        <m:e>
                          <m:r>
                            <m:rPr>
                              <m:sty m:val="bi"/>
                            </m:rPr>
                            <w:rPr>
                              <w:rFonts w:ascii="Cambria Math" w:hAnsi="Cambria Math"/>
                              <w:sz w:val="24"/>
                            </w:rPr>
                            <m:t>P</m:t>
                          </m:r>
                        </m:e>
                        <m:sub>
                          <m:r>
                            <m:rPr>
                              <m:sty m:val="bi"/>
                            </m:rPr>
                            <w:rPr>
                              <w:rFonts w:ascii="Cambria Math" w:hAnsi="Cambria Math"/>
                              <w:sz w:val="24"/>
                            </w:rPr>
                            <m:t>i</m:t>
                          </m:r>
                        </m:sub>
                      </m:sSub>
                    </m:num>
                    <m:den>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i</m:t>
                          </m:r>
                        </m:sub>
                      </m:sSub>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i</m:t>
                          </m:r>
                        </m:sub>
                      </m:sSub>
                    </m:den>
                  </m:f>
                </m:e>
              </m:d>
            </m:e>
            <m:sup>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sup>
          </m:sSup>
        </m:oMath>
      </m:oMathPara>
    </w:p>
    <w:p w:rsidR="003B42E1" w:rsidRDefault="003B42E1" w:rsidP="003B42E1">
      <w:pPr>
        <w:pStyle w:val="Title"/>
        <w:ind w:firstLine="360"/>
        <w:jc w:val="left"/>
        <w:rPr>
          <w:b w:val="0"/>
          <w:sz w:val="24"/>
        </w:rPr>
      </w:pPr>
    </w:p>
    <w:p w:rsidR="00A625EA" w:rsidRDefault="00684D6B" w:rsidP="00A625EA">
      <w:pPr>
        <w:pStyle w:val="Title"/>
        <w:numPr>
          <w:ilvl w:val="0"/>
          <w:numId w:val="21"/>
        </w:numPr>
        <w:jc w:val="left"/>
        <w:rPr>
          <w:b w:val="0"/>
          <w:sz w:val="24"/>
        </w:rPr>
      </w:pPr>
      <w:r w:rsidRPr="00684D6B">
        <w:rPr>
          <w:b w:val="0"/>
          <w:sz w:val="24"/>
        </w:rPr>
        <w:t xml:space="preserve">These last two equations relate gas pressure to the number, mass and velocity of the particles. This is validation of </w:t>
      </w:r>
      <w:r w:rsidRPr="00684D6B">
        <w:rPr>
          <w:b w:val="0"/>
          <w:i/>
          <w:sz w:val="24"/>
        </w:rPr>
        <w:t>Graham’s Law</w:t>
      </w:r>
      <w:r w:rsidRPr="00684D6B">
        <w:rPr>
          <w:b w:val="0"/>
          <w:sz w:val="24"/>
        </w:rPr>
        <w:t xml:space="preserve"> in as much as </w:t>
      </w:r>
      <m:oMath>
        <m:r>
          <m:rPr>
            <m:sty m:val="bi"/>
          </m:rPr>
          <w:rPr>
            <w:rFonts w:ascii="Cambria Math" w:hAnsi="Cambria Math"/>
            <w:sz w:val="24"/>
          </w:rPr>
          <m:t>nm</m:t>
        </m:r>
      </m:oMath>
      <w:r w:rsidRPr="00684D6B">
        <w:rPr>
          <w:sz w:val="24"/>
        </w:rPr>
        <w:t xml:space="preserve"> </w:t>
      </w:r>
      <w:r w:rsidRPr="00684D6B">
        <w:rPr>
          <w:b w:val="0"/>
          <w:sz w:val="24"/>
        </w:rPr>
        <w:t>is really gas density</w:t>
      </w:r>
      <w:r>
        <w:rPr>
          <w:b w:val="0"/>
          <w:sz w:val="24"/>
        </w:rPr>
        <w:t>.</w:t>
      </w:r>
      <w:r w:rsidRPr="00684D6B">
        <w:rPr>
          <w:b w:val="0"/>
          <w:sz w:val="24"/>
        </w:rPr>
        <w:t xml:space="preserve"> </w:t>
      </w:r>
      <w:r w:rsidR="00B0102E" w:rsidRPr="00684D6B">
        <w:rPr>
          <w:b w:val="0"/>
          <w:sz w:val="24"/>
        </w:rPr>
        <w:t>If</w:t>
      </w:r>
      <w:r w:rsidR="00E87835" w:rsidRPr="00684D6B">
        <w:rPr>
          <w:b w:val="0"/>
          <w:sz w:val="24"/>
        </w:rPr>
        <w:t xml:space="preserve"> the rate at which a gas diffuses should be proportional to the speed of the molecules, for two gases with different diffusion rates </w:t>
      </w:r>
      <w:r w:rsidR="00E87835" w:rsidRPr="00684D6B">
        <w:rPr>
          <w:i/>
          <w:sz w:val="24"/>
        </w:rPr>
        <w:t>D</w:t>
      </w:r>
      <w:r w:rsidR="00E87835" w:rsidRPr="00684D6B">
        <w:rPr>
          <w:i/>
          <w:sz w:val="24"/>
          <w:vertAlign w:val="subscript"/>
        </w:rPr>
        <w:t>1</w:t>
      </w:r>
      <w:r w:rsidR="00E87835" w:rsidRPr="00684D6B">
        <w:rPr>
          <w:sz w:val="24"/>
        </w:rPr>
        <w:t xml:space="preserve"> </w:t>
      </w:r>
      <w:r w:rsidR="00E87835" w:rsidRPr="00684D6B">
        <w:rPr>
          <w:b w:val="0"/>
          <w:sz w:val="24"/>
        </w:rPr>
        <w:t xml:space="preserve">and </w:t>
      </w:r>
      <w:r w:rsidR="00E87835" w:rsidRPr="00684D6B">
        <w:rPr>
          <w:i/>
          <w:sz w:val="24"/>
        </w:rPr>
        <w:t>D</w:t>
      </w:r>
      <w:r w:rsidR="00E87835" w:rsidRPr="00684D6B">
        <w:rPr>
          <w:i/>
          <w:sz w:val="24"/>
          <w:vertAlign w:val="subscript"/>
        </w:rPr>
        <w:t>2</w:t>
      </w:r>
      <w:r w:rsidR="00E87835" w:rsidRPr="00684D6B">
        <w:rPr>
          <w:b w:val="0"/>
          <w:sz w:val="24"/>
        </w:rPr>
        <w:t>,</w:t>
      </w:r>
      <w:r w:rsidRPr="00684D6B">
        <w:rPr>
          <w:b w:val="0"/>
          <w:sz w:val="24"/>
        </w:rPr>
        <w:t xml:space="preserve"> we can write</w:t>
      </w:r>
      <w:r w:rsidR="00E87835" w:rsidRPr="00684D6B">
        <w:rPr>
          <w:b w:val="0"/>
          <w:sz w:val="24"/>
        </w:rPr>
        <w:t xml:space="preserve"> </w:t>
      </w:r>
      <w:r>
        <w:rPr>
          <w:b w:val="0"/>
          <w:sz w:val="24"/>
        </w:rPr>
        <w:t xml:space="preserve">a  proportionality between speed and diffusivity. </w:t>
      </w:r>
      <w:r w:rsidR="00A625EA" w:rsidRPr="00684D6B">
        <w:rPr>
          <w:b w:val="0"/>
          <w:sz w:val="24"/>
        </w:rPr>
        <w:t>For any two gases (say, 1 and 2) we may write</w:t>
      </w:r>
      <w:r w:rsidR="003F0879" w:rsidRPr="00684D6B">
        <w:rPr>
          <w:b w:val="0"/>
          <w:sz w:val="24"/>
        </w:rPr>
        <w:t xml:space="preserve"> (where</w:t>
      </w:r>
      <w:r w:rsidR="003F0879" w:rsidRPr="00684D6B">
        <w:rPr>
          <w:b w:val="0"/>
          <w:i/>
          <w:sz w:val="24"/>
        </w:rPr>
        <w:t xml:space="preserve"> </w:t>
      </w:r>
      <w:r w:rsidR="003F0879" w:rsidRPr="00684D6B">
        <w:rPr>
          <w:i/>
          <w:sz w:val="24"/>
        </w:rPr>
        <w:t>MW</w:t>
      </w:r>
      <w:r w:rsidR="003F0879" w:rsidRPr="00684D6B">
        <w:rPr>
          <w:b w:val="0"/>
          <w:sz w:val="24"/>
        </w:rPr>
        <w:t xml:space="preserve"> is the molecular </w:t>
      </w:r>
      <w:proofErr w:type="gramStart"/>
      <w:r w:rsidR="003F0879" w:rsidRPr="00684D6B">
        <w:rPr>
          <w:b w:val="0"/>
          <w:sz w:val="24"/>
        </w:rPr>
        <w:t>weight</w:t>
      </w:r>
      <w:r w:rsidR="007C5398">
        <w:rPr>
          <w:b w:val="0"/>
          <w:sz w:val="24"/>
        </w:rPr>
        <w:t xml:space="preserve"> </w:t>
      </w:r>
      <w:proofErr w:type="gramEnd"/>
      <m:oMath>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i</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Av</m:t>
            </m:r>
          </m:sub>
        </m:sSub>
      </m:oMath>
      <w:r w:rsidR="003F0879" w:rsidRPr="00684D6B">
        <w:rPr>
          <w:b w:val="0"/>
          <w:sz w:val="24"/>
        </w:rPr>
        <w:t>)</w:t>
      </w:r>
      <w:r w:rsidR="00A625EA" w:rsidRPr="00684D6B">
        <w:rPr>
          <w:b w:val="0"/>
          <w:sz w:val="24"/>
        </w:rPr>
        <w:t>:</w:t>
      </w:r>
    </w:p>
    <w:p w:rsidR="00684D6B" w:rsidRDefault="00684D6B" w:rsidP="00684D6B">
      <w:pPr>
        <w:pStyle w:val="Title"/>
        <w:jc w:val="left"/>
        <w:rPr>
          <w:b w:val="0"/>
          <w:sz w:val="24"/>
        </w:rPr>
      </w:pPr>
    </w:p>
    <w:p w:rsidR="00684D6B" w:rsidRDefault="00684D6B" w:rsidP="00684D6B">
      <w:pPr>
        <w:pStyle w:val="Title"/>
        <w:jc w:val="left"/>
        <w:rPr>
          <w:b w:val="0"/>
          <w:sz w:val="24"/>
        </w:rPr>
      </w:pPr>
    </w:p>
    <w:p w:rsidR="00A625EA" w:rsidRDefault="00713BD8" w:rsidP="00A625EA">
      <w:pPr>
        <w:pStyle w:val="Title"/>
        <w:jc w:val="left"/>
        <w:rPr>
          <w:b w:val="0"/>
          <w:sz w:val="24"/>
        </w:rPr>
      </w:pPr>
      <w:r>
        <w:rPr>
          <w:b w:val="0"/>
          <w:noProof/>
          <w:sz w:val="24"/>
        </w:rPr>
        <w:pict>
          <v:rect id="_x0000_s1091" style="position:absolute;margin-left:156pt;margin-top:8.1pt;width:119.25pt;height:51pt;z-index:251684864" filled="f"/>
        </w:pict>
      </w:r>
    </w:p>
    <w:p w:rsidR="003F0879" w:rsidRDefault="00713BD8" w:rsidP="00A625EA">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D</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D</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2</m:t>
                  </m:r>
                </m:sub>
              </m:sSub>
            </m:den>
          </m:f>
          <m:r>
            <m:rPr>
              <m:sty m:val="bi"/>
            </m:rPr>
            <w:rPr>
              <w:rFonts w:ascii="Cambria Math" w:hAnsi="Cambria Math"/>
              <w:sz w:val="24"/>
            </w:rPr>
            <m:t>=</m:t>
          </m:r>
          <m:rad>
            <m:radPr>
              <m:degHide m:val="1"/>
              <m:ctrlPr>
                <w:rPr>
                  <w:rFonts w:ascii="Cambria Math" w:hAnsi="Cambria Math"/>
                  <w:b w:val="0"/>
                  <w:i/>
                  <w:sz w:val="24"/>
                </w:rPr>
              </m:ctrlPr>
            </m:radPr>
            <m:deg/>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1</m:t>
                      </m:r>
                    </m:sub>
                  </m:sSub>
                </m:den>
              </m:f>
            </m:e>
          </m:rad>
        </m:oMath>
      </m:oMathPara>
    </w:p>
    <w:p w:rsidR="003F0879" w:rsidRDefault="003F0879" w:rsidP="00A625EA">
      <w:pPr>
        <w:pStyle w:val="Title"/>
        <w:jc w:val="left"/>
        <w:rPr>
          <w:b w:val="0"/>
          <w:sz w:val="24"/>
        </w:rPr>
      </w:pPr>
    </w:p>
    <w:p w:rsidR="00A625EA" w:rsidRDefault="00A625EA" w:rsidP="00A625EA">
      <w:pPr>
        <w:pStyle w:val="Title"/>
        <w:jc w:val="left"/>
        <w:rPr>
          <w:b w:val="0"/>
          <w:sz w:val="24"/>
        </w:rPr>
      </w:pPr>
    </w:p>
    <w:p w:rsidR="00684D6B" w:rsidRDefault="00684D6B" w:rsidP="00A625EA">
      <w:pPr>
        <w:pStyle w:val="Title"/>
        <w:jc w:val="left"/>
        <w:rPr>
          <w:b w:val="0"/>
          <w:sz w:val="24"/>
        </w:rPr>
      </w:pPr>
    </w:p>
    <w:p w:rsidR="00A625EA" w:rsidRDefault="00A625EA" w:rsidP="00660560">
      <w:pPr>
        <w:pStyle w:val="Title"/>
        <w:numPr>
          <w:ilvl w:val="0"/>
          <w:numId w:val="21"/>
        </w:numPr>
        <w:jc w:val="left"/>
        <w:rPr>
          <w:b w:val="0"/>
          <w:sz w:val="24"/>
        </w:rPr>
      </w:pPr>
      <w:r>
        <w:rPr>
          <w:b w:val="0"/>
          <w:sz w:val="24"/>
        </w:rPr>
        <w:t xml:space="preserve">If these two gases have the same </w:t>
      </w:r>
      <w:proofErr w:type="gramStart"/>
      <w:r>
        <w:rPr>
          <w:b w:val="0"/>
          <w:sz w:val="24"/>
        </w:rPr>
        <w:t xml:space="preserve">pressure </w:t>
      </w:r>
      <m:oMath>
        <m:sSub>
          <m:sSubPr>
            <m:ctrlPr>
              <w:rPr>
                <w:rFonts w:ascii="Cambria Math" w:hAnsi="Cambria Math"/>
                <w:b w:val="0"/>
                <w:i/>
                <w:sz w:val="24"/>
              </w:rPr>
            </m:ctrlPr>
          </m:sSubPr>
          <m:e>
            <w:proofErr w:type="gramEnd"/>
            <m:r>
              <m:rPr>
                <m:sty m:val="bi"/>
              </m:rPr>
              <w:rPr>
                <w:rFonts w:ascii="Cambria Math" w:hAnsi="Cambria Math"/>
                <w:sz w:val="24"/>
              </w:rPr>
              <m:t>P</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oMath>
      <w:r>
        <w:rPr>
          <w:b w:val="0"/>
          <w:sz w:val="24"/>
        </w:rPr>
        <w:t xml:space="preserve"> ,</w:t>
      </w:r>
      <w:r w:rsidR="00694BE5">
        <w:rPr>
          <w:b w:val="0"/>
          <w:sz w:val="24"/>
        </w:rPr>
        <w:t xml:space="preserve"> and occupy the same volume </w:t>
      </w:r>
      <m:oMath>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oMath>
      <w:r w:rsidR="00694BE5">
        <w:rPr>
          <w:b w:val="0"/>
          <w:sz w:val="24"/>
        </w:rPr>
        <w:t xml:space="preserve">, then </w:t>
      </w:r>
      <m:oMath>
        <m:r>
          <m:rPr>
            <m:sty m:val="bi"/>
          </m:rPr>
          <w:rPr>
            <w:rFonts w:ascii="Cambria Math" w:hAnsi="Cambria Math"/>
            <w:sz w:val="24"/>
          </w:rPr>
          <m:t>PV=</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3</m:t>
            </m:r>
          </m:den>
        </m:f>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1</m:t>
            </m:r>
          </m:sub>
        </m:sSub>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1</m:t>
            </m:r>
          </m:sub>
        </m:sSub>
        <m:sSubSup>
          <m:sSubSupPr>
            <m:ctrlPr>
              <w:rPr>
                <w:rFonts w:ascii="Cambria Math" w:hAnsi="Cambria Math"/>
                <w:i/>
                <w:sz w:val="24"/>
              </w:rPr>
            </m:ctrlPr>
          </m:sSubSupPr>
          <m:e>
            <m:r>
              <m:rPr>
                <m:sty m:val="bi"/>
              </m:rPr>
              <w:rPr>
                <w:rFonts w:ascii="Cambria Math" w:hAnsi="Cambria Math"/>
                <w:sz w:val="24"/>
              </w:rPr>
              <m:t>C</m:t>
            </m:r>
          </m:e>
          <m:sub>
            <m:r>
              <m:rPr>
                <m:sty m:val="bi"/>
              </m:rPr>
              <w:rPr>
                <w:rFonts w:ascii="Cambria Math" w:hAnsi="Cambria Math"/>
                <w:sz w:val="24"/>
              </w:rPr>
              <m:t>1</m:t>
            </m:r>
          </m:sub>
          <m:sup>
            <m:r>
              <m:rPr>
                <m:sty m:val="bi"/>
              </m:rPr>
              <w:rPr>
                <w:rFonts w:ascii="Cambria Math" w:hAnsi="Cambria Math"/>
                <w:sz w:val="24"/>
              </w:rPr>
              <m:t>2</m:t>
            </m:r>
          </m:sup>
        </m:sSubSup>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3</m:t>
            </m:r>
          </m:den>
        </m:f>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2</m:t>
            </m:r>
          </m:sub>
        </m:sSub>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2</m:t>
            </m:r>
          </m:sub>
        </m:sSub>
        <m:sSubSup>
          <m:sSubSupPr>
            <m:ctrlPr>
              <w:rPr>
                <w:rFonts w:ascii="Cambria Math" w:hAnsi="Cambria Math"/>
                <w:i/>
                <w:sz w:val="24"/>
              </w:rPr>
            </m:ctrlPr>
          </m:sSubSupPr>
          <m:e>
            <m:r>
              <m:rPr>
                <m:sty m:val="bi"/>
              </m:rPr>
              <w:rPr>
                <w:rFonts w:ascii="Cambria Math" w:hAnsi="Cambria Math"/>
                <w:sz w:val="24"/>
              </w:rPr>
              <m:t>C</m:t>
            </m:r>
          </m:e>
          <m:sub>
            <m:r>
              <m:rPr>
                <m:sty m:val="bi"/>
              </m:rPr>
              <w:rPr>
                <w:rFonts w:ascii="Cambria Math" w:hAnsi="Cambria Math"/>
                <w:sz w:val="24"/>
              </w:rPr>
              <m:t>2</m:t>
            </m:r>
          </m:sub>
          <m:sup>
            <m:r>
              <m:rPr>
                <m:sty m:val="bi"/>
              </m:rPr>
              <w:rPr>
                <w:rFonts w:ascii="Cambria Math" w:hAnsi="Cambria Math"/>
                <w:sz w:val="24"/>
              </w:rPr>
              <m:t>2</m:t>
            </m:r>
          </m:sup>
        </m:sSubSup>
      </m:oMath>
      <w:r w:rsidR="008848B5">
        <w:rPr>
          <w:b w:val="0"/>
          <w:sz w:val="24"/>
        </w:rPr>
        <w:t xml:space="preserve"> ,and since, at the same temperature</w:t>
      </w:r>
      <w:r w:rsidR="00E73758">
        <w:rPr>
          <w:b w:val="0"/>
          <w:sz w:val="24"/>
        </w:rPr>
        <w:t>, they have the same kinetic energies</w:t>
      </w:r>
      <w:r w:rsidR="008848B5">
        <w:rPr>
          <w:b w:val="0"/>
          <w:sz w:val="24"/>
        </w:rPr>
        <w:t xml:space="preserve"> </w:t>
      </w:r>
      <m:oMath>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2</m:t>
            </m:r>
          </m:den>
        </m:f>
        <m:sSub>
          <m:sSubPr>
            <m:ctrlPr>
              <w:rPr>
                <w:rFonts w:ascii="Cambria Math" w:hAnsi="Cambria Math"/>
                <w:b w:val="0"/>
                <w:i/>
                <w:sz w:val="24"/>
              </w:rPr>
            </m:ctrlPr>
          </m:sSubPr>
          <m:e>
            <m:r>
              <m:rPr>
                <m:sty m:val="bi"/>
              </m:rPr>
              <w:rPr>
                <w:rFonts w:ascii="Cambria Math" w:hAnsi="Cambria Math"/>
                <w:sz w:val="24"/>
              </w:rPr>
              <m:t>m</m:t>
            </m:r>
          </m:e>
          <m:sub>
            <m:r>
              <m:rPr>
                <m:sty m:val="bi"/>
              </m:rPr>
              <w:rPr>
                <w:rFonts w:ascii="Cambria Math" w:hAnsi="Cambria Math"/>
                <w:sz w:val="24"/>
              </w:rPr>
              <m:t>1</m:t>
            </m:r>
          </m:sub>
        </m:sSub>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1</m:t>
            </m:r>
          </m:sub>
          <m:sup>
            <m:r>
              <m:rPr>
                <m:sty m:val="bi"/>
              </m:rPr>
              <w:rPr>
                <w:rFonts w:ascii="Cambria Math" w:hAnsi="Cambria Math"/>
                <w:sz w:val="24"/>
              </w:rPr>
              <m:t>2</m:t>
            </m:r>
          </m:sup>
        </m:sSubSup>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sSub>
          <m:sSubPr>
            <m:ctrlPr>
              <w:rPr>
                <w:rFonts w:ascii="Cambria Math" w:hAnsi="Cambria Math"/>
                <w:b w:val="0"/>
                <w:i/>
                <w:sz w:val="24"/>
              </w:rPr>
            </m:ctrlPr>
          </m:sSubPr>
          <m:e>
            <m:r>
              <m:rPr>
                <m:sty m:val="bi"/>
              </m:rPr>
              <w:rPr>
                <w:rFonts w:ascii="Cambria Math" w:hAnsi="Cambria Math"/>
                <w:sz w:val="24"/>
              </w:rPr>
              <m:t>m</m:t>
            </m:r>
          </m:e>
          <m:sub>
            <m:r>
              <m:rPr>
                <m:sty m:val="bi"/>
              </m:rPr>
              <w:rPr>
                <w:rFonts w:ascii="Cambria Math" w:hAnsi="Cambria Math"/>
                <w:sz w:val="24"/>
              </w:rPr>
              <m:t>2</m:t>
            </m:r>
          </m:sub>
        </m:sSub>
        <m:sSubSup>
          <m:sSubSupPr>
            <m:ctrlPr>
              <w:rPr>
                <w:rFonts w:ascii="Cambria Math" w:hAnsi="Cambria Math"/>
                <w:b w:val="0"/>
                <w:i/>
                <w:sz w:val="24"/>
              </w:rPr>
            </m:ctrlPr>
          </m:sSubSupPr>
          <m:e>
            <m:r>
              <m:rPr>
                <m:sty m:val="bi"/>
              </m:rPr>
              <w:rPr>
                <w:rFonts w:ascii="Cambria Math" w:hAnsi="Cambria Math"/>
                <w:sz w:val="24"/>
              </w:rPr>
              <m:t>C</m:t>
            </m:r>
          </m:e>
          <m:sub>
            <m:r>
              <m:rPr>
                <m:sty m:val="bi"/>
              </m:rPr>
              <w:rPr>
                <w:rFonts w:ascii="Cambria Math" w:hAnsi="Cambria Math"/>
                <w:sz w:val="24"/>
              </w:rPr>
              <m:t>2</m:t>
            </m:r>
          </m:sub>
          <m:sup>
            <m:r>
              <m:rPr>
                <m:sty m:val="bi"/>
              </m:rPr>
              <w:rPr>
                <w:rFonts w:ascii="Cambria Math" w:hAnsi="Cambria Math"/>
                <w:sz w:val="24"/>
              </w:rPr>
              <m:t>2</m:t>
            </m:r>
          </m:sup>
        </m:sSubSup>
      </m:oMath>
      <w:r w:rsidR="005D2A64">
        <w:rPr>
          <w:b w:val="0"/>
          <w:sz w:val="24"/>
        </w:rPr>
        <w:t xml:space="preserve"> </w:t>
      </w:r>
      <w:r w:rsidR="00E73758">
        <w:rPr>
          <w:b w:val="0"/>
          <w:sz w:val="24"/>
        </w:rPr>
        <w:t>,</w:t>
      </w:r>
      <w:r w:rsidR="005D2A64">
        <w:rPr>
          <w:b w:val="0"/>
          <w:sz w:val="24"/>
        </w:rPr>
        <w:t xml:space="preserve">therefore </w:t>
      </w:r>
      <m:oMath>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2</m:t>
            </m:r>
          </m:sub>
        </m:sSub>
      </m:oMath>
      <w:r w:rsidR="005D2A64">
        <w:rPr>
          <w:b w:val="0"/>
          <w:sz w:val="24"/>
        </w:rPr>
        <w:t xml:space="preserve">! This is validation of </w:t>
      </w:r>
      <w:r w:rsidR="005D2A64" w:rsidRPr="005D2A64">
        <w:rPr>
          <w:b w:val="0"/>
          <w:i/>
          <w:sz w:val="24"/>
        </w:rPr>
        <w:t>Avogadro’s Law</w:t>
      </w:r>
      <w:r w:rsidR="005D2A64">
        <w:rPr>
          <w:b w:val="0"/>
          <w:sz w:val="24"/>
        </w:rPr>
        <w:t xml:space="preserve"> that for any two gases of the same </w:t>
      </w:r>
      <w:r w:rsidR="005D2A64" w:rsidRPr="00B0102E">
        <w:rPr>
          <w:i/>
          <w:sz w:val="24"/>
        </w:rPr>
        <w:t>P</w:t>
      </w:r>
      <w:r w:rsidR="005D2A64" w:rsidRPr="00B0102E">
        <w:rPr>
          <w:sz w:val="24"/>
        </w:rPr>
        <w:t xml:space="preserve"> </w:t>
      </w:r>
      <w:r w:rsidR="005D2A64">
        <w:rPr>
          <w:b w:val="0"/>
          <w:sz w:val="24"/>
        </w:rPr>
        <w:t xml:space="preserve">&amp; </w:t>
      </w:r>
      <w:r w:rsidR="005D2A64" w:rsidRPr="00B0102E">
        <w:rPr>
          <w:i/>
          <w:sz w:val="24"/>
        </w:rPr>
        <w:t>T</w:t>
      </w:r>
      <w:r w:rsidR="005D2A64">
        <w:rPr>
          <w:b w:val="0"/>
          <w:sz w:val="24"/>
        </w:rPr>
        <w:t>, equal volumes must have equal number of molecules.</w:t>
      </w:r>
    </w:p>
    <w:p w:rsidR="005D2A64" w:rsidRDefault="005D2A64" w:rsidP="00A625EA">
      <w:pPr>
        <w:pStyle w:val="Title"/>
        <w:ind w:left="360"/>
        <w:jc w:val="left"/>
        <w:rPr>
          <w:b w:val="0"/>
          <w:sz w:val="24"/>
        </w:rPr>
      </w:pPr>
    </w:p>
    <w:p w:rsidR="00BB4318" w:rsidRDefault="005D2A64" w:rsidP="00F40B77">
      <w:pPr>
        <w:pStyle w:val="Title"/>
        <w:jc w:val="left"/>
        <w:rPr>
          <w:b w:val="0"/>
          <w:sz w:val="24"/>
        </w:rPr>
      </w:pPr>
      <w:r>
        <w:rPr>
          <w:sz w:val="24"/>
          <w:u w:val="single"/>
        </w:rPr>
        <w:t>Explanation of Temperature by KTG</w:t>
      </w:r>
    </w:p>
    <w:p w:rsidR="00BB4318" w:rsidRDefault="00BB4318" w:rsidP="00F40B77">
      <w:pPr>
        <w:pStyle w:val="Title"/>
        <w:jc w:val="left"/>
        <w:rPr>
          <w:b w:val="0"/>
          <w:sz w:val="24"/>
        </w:rPr>
      </w:pPr>
    </w:p>
    <w:p w:rsidR="00B0102E" w:rsidRDefault="005D2A64" w:rsidP="00F40B77">
      <w:pPr>
        <w:pStyle w:val="Title"/>
        <w:jc w:val="left"/>
        <w:rPr>
          <w:b w:val="0"/>
          <w:sz w:val="24"/>
        </w:rPr>
      </w:pPr>
      <w:r>
        <w:rPr>
          <w:b w:val="0"/>
          <w:sz w:val="24"/>
        </w:rPr>
        <w:t>Earlier</w:t>
      </w:r>
      <w:r w:rsidR="00BE7DF2">
        <w:rPr>
          <w:b w:val="0"/>
          <w:sz w:val="24"/>
        </w:rPr>
        <w:t xml:space="preserve"> we had</w:t>
      </w:r>
      <m:oMath>
        <m:r>
          <m:rPr>
            <m:sty m:val="bi"/>
          </m:rPr>
          <w:rPr>
            <w:rFonts w:ascii="Cambria Math" w:hAnsi="Cambria Math"/>
            <w:sz w:val="24"/>
          </w:rPr>
          <m:t xml:space="preserve"> PV=</m:t>
        </m:r>
        <m:f>
          <m:fPr>
            <m:ctrlPr>
              <w:rPr>
                <w:rFonts w:ascii="Cambria Math" w:hAnsi="Cambria Math"/>
                <w:b w:val="0"/>
                <w:i/>
                <w:sz w:val="24"/>
              </w:rPr>
            </m:ctrlPr>
          </m:fPr>
          <m:num>
            <m:r>
              <m:rPr>
                <m:sty m:val="bi"/>
              </m:rPr>
              <w:rPr>
                <w:rFonts w:ascii="Cambria Math" w:hAnsi="Cambria Math"/>
                <w:sz w:val="24"/>
              </w:rPr>
              <m:t>2</m:t>
            </m:r>
          </m:num>
          <m:den>
            <m:r>
              <m:rPr>
                <m:sty m:val="bi"/>
              </m:rPr>
              <w:rPr>
                <w:rFonts w:ascii="Cambria Math" w:hAnsi="Cambria Math"/>
                <w:sz w:val="24"/>
              </w:rPr>
              <m:t>3</m:t>
            </m:r>
          </m:den>
        </m:f>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3</m:t>
            </m:r>
          </m:den>
        </m:f>
        <m:r>
          <m:rPr>
            <m:sty m:val="bi"/>
          </m:rPr>
          <w:rPr>
            <w:rFonts w:ascii="Cambria Math" w:hAnsi="Cambria Math"/>
            <w:sz w:val="24"/>
          </w:rPr>
          <m:t>nm</m:t>
        </m:r>
        <m:acc>
          <m:accPr>
            <m:chr m:val="̅"/>
            <m:ctrlPr>
              <w:rPr>
                <w:rFonts w:ascii="Cambria Math" w:hAnsi="Cambria Math"/>
                <w:b w:val="0"/>
                <w:i/>
                <w:sz w:val="24"/>
              </w:rPr>
            </m:ctrlPr>
          </m:accPr>
          <m:e>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e>
        </m:acc>
      </m:oMath>
      <w:r w:rsidR="00BE7DF2">
        <w:rPr>
          <w:b w:val="0"/>
          <w:sz w:val="24"/>
        </w:rPr>
        <w:t xml:space="preserve">; if we postulate (Maxwell) that </w:t>
      </w:r>
      <w:r w:rsidR="00BE7DF2" w:rsidRPr="00B0102E">
        <w:rPr>
          <w:i/>
          <w:sz w:val="24"/>
        </w:rPr>
        <w:t>T</w:t>
      </w:r>
      <w:r w:rsidR="00BE7DF2">
        <w:rPr>
          <w:b w:val="0"/>
          <w:sz w:val="24"/>
        </w:rPr>
        <w:t xml:space="preserve"> is proportional to the mean kinetic </w:t>
      </w:r>
      <w:proofErr w:type="gramStart"/>
      <w:r w:rsidR="00BE7DF2">
        <w:rPr>
          <w:b w:val="0"/>
          <w:sz w:val="24"/>
        </w:rPr>
        <w:t xml:space="preserve">energy </w:t>
      </w:r>
      <w:proofErr w:type="gramEnd"/>
      <m:oMath>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m:t>
        </m:r>
        <m:acc>
          <m:accPr>
            <m:chr m:val="̅"/>
            <m:ctrlPr>
              <w:rPr>
                <w:rFonts w:ascii="Cambria Math" w:hAnsi="Cambria Math"/>
                <w:b w:val="0"/>
                <w:i/>
                <w:sz w:val="24"/>
              </w:rPr>
            </m:ctrlPr>
          </m:accPr>
          <m:e>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e>
        </m:acc>
      </m:oMath>
      <w:r w:rsidR="00BE7DF2">
        <w:rPr>
          <w:b w:val="0"/>
          <w:sz w:val="24"/>
        </w:rPr>
        <w:t>, we can write</w:t>
      </w:r>
      <w:r w:rsidR="00C83AF3">
        <w:rPr>
          <w:b w:val="0"/>
          <w:sz w:val="24"/>
        </w:rPr>
        <w:t xml:space="preserve">, where </w:t>
      </w:r>
      <w:r w:rsidR="00C83AF3" w:rsidRPr="007C5398">
        <w:rPr>
          <w:i/>
          <w:sz w:val="24"/>
        </w:rPr>
        <w:t>k</w:t>
      </w:r>
      <w:r w:rsidR="00C83AF3">
        <w:rPr>
          <w:b w:val="0"/>
          <w:sz w:val="24"/>
        </w:rPr>
        <w:t xml:space="preserve"> is a proportionality constant that is universal for all gases:</w:t>
      </w:r>
    </w:p>
    <w:p w:rsidR="00B0102E" w:rsidRDefault="00B0102E" w:rsidP="00F40B77">
      <w:pPr>
        <w:pStyle w:val="Title"/>
        <w:jc w:val="left"/>
        <w:rPr>
          <w:b w:val="0"/>
          <w:sz w:val="24"/>
        </w:rPr>
      </w:pPr>
    </w:p>
    <w:p w:rsidR="00B0102E" w:rsidRDefault="00B0102E" w:rsidP="00F40B77">
      <w:pPr>
        <w:pStyle w:val="Title"/>
        <w:jc w:val="left"/>
        <w:rPr>
          <w:sz w:val="24"/>
        </w:rPr>
      </w:pPr>
      <m:oMathPara>
        <m:oMath>
          <m:r>
            <m:rPr>
              <m:sty m:val="bi"/>
            </m:rPr>
            <w:rPr>
              <w:rFonts w:ascii="Cambria Math" w:hAnsi="Cambria Math"/>
              <w:sz w:val="24"/>
            </w:rPr>
            <m:t>PV=nkT</m:t>
          </m:r>
        </m:oMath>
      </m:oMathPara>
    </w:p>
    <w:p w:rsidR="00B0102E" w:rsidRPr="00B0102E" w:rsidRDefault="00B0102E" w:rsidP="00F40B77">
      <w:pPr>
        <w:pStyle w:val="Title"/>
        <w:jc w:val="left"/>
        <w:rPr>
          <w:sz w:val="24"/>
        </w:rPr>
      </w:pPr>
    </w:p>
    <w:p w:rsidR="00C83AF3" w:rsidRDefault="00C83AF3" w:rsidP="00F40B77">
      <w:pPr>
        <w:pStyle w:val="Title"/>
        <w:jc w:val="left"/>
        <w:rPr>
          <w:b w:val="0"/>
          <w:sz w:val="24"/>
        </w:rPr>
      </w:pPr>
    </w:p>
    <w:p w:rsidR="00C83AF3" w:rsidRDefault="00C83AF3" w:rsidP="00C83AF3">
      <w:pPr>
        <w:pStyle w:val="Title"/>
        <w:numPr>
          <w:ilvl w:val="0"/>
          <w:numId w:val="22"/>
        </w:numPr>
        <w:jc w:val="left"/>
        <w:rPr>
          <w:b w:val="0"/>
          <w:sz w:val="24"/>
        </w:rPr>
      </w:pPr>
      <w:r>
        <w:rPr>
          <w:b w:val="0"/>
          <w:sz w:val="24"/>
        </w:rPr>
        <w:t>If pressure is main</w:t>
      </w:r>
      <w:r w:rsidR="002D3445">
        <w:rPr>
          <w:b w:val="0"/>
          <w:sz w:val="24"/>
        </w:rPr>
        <w:t>ta</w:t>
      </w:r>
      <w:r>
        <w:rPr>
          <w:b w:val="0"/>
          <w:sz w:val="24"/>
        </w:rPr>
        <w:t>ine</w:t>
      </w:r>
      <w:r w:rsidR="00D65937">
        <w:rPr>
          <w:b w:val="0"/>
          <w:sz w:val="24"/>
        </w:rPr>
        <w:t>d</w:t>
      </w:r>
      <w:r>
        <w:rPr>
          <w:b w:val="0"/>
          <w:sz w:val="24"/>
        </w:rPr>
        <w:t xml:space="preserve"> constant (and with </w:t>
      </w:r>
      <w:r w:rsidRPr="00C83AF3">
        <w:rPr>
          <w:b w:val="0"/>
          <w:i/>
          <w:sz w:val="24"/>
        </w:rPr>
        <w:t>n</w:t>
      </w:r>
      <w:r>
        <w:rPr>
          <w:b w:val="0"/>
          <w:sz w:val="24"/>
        </w:rPr>
        <w:t xml:space="preserve"> &amp; </w:t>
      </w:r>
      <w:r w:rsidRPr="00C83AF3">
        <w:rPr>
          <w:b w:val="0"/>
          <w:i/>
          <w:sz w:val="24"/>
        </w:rPr>
        <w:t>k</w:t>
      </w:r>
      <w:r>
        <w:rPr>
          <w:b w:val="0"/>
          <w:sz w:val="24"/>
        </w:rPr>
        <w:t xml:space="preserve"> constant):</w:t>
      </w:r>
    </w:p>
    <w:p w:rsidR="00B0102E" w:rsidRDefault="00B0102E" w:rsidP="00B0102E">
      <w:pPr>
        <w:pStyle w:val="Title"/>
        <w:jc w:val="left"/>
        <w:rPr>
          <w:b w:val="0"/>
          <w:sz w:val="24"/>
        </w:rPr>
      </w:pPr>
    </w:p>
    <w:p w:rsidR="00B0102E" w:rsidRDefault="00B0102E" w:rsidP="00B0102E">
      <w:pPr>
        <w:pStyle w:val="Title"/>
        <w:jc w:val="left"/>
        <w:rPr>
          <w:b w:val="0"/>
          <w:sz w:val="24"/>
        </w:rPr>
      </w:pPr>
    </w:p>
    <w:p w:rsidR="00C83AF3" w:rsidRDefault="00713BD8" w:rsidP="00C83AF3">
      <w:pPr>
        <w:pStyle w:val="Title"/>
        <w:jc w:val="left"/>
        <w:rPr>
          <w:sz w:val="24"/>
        </w:rPr>
      </w:pPr>
      <m:oMathPara>
        <m:oMath>
          <m:f>
            <m:fPr>
              <m:ctrlPr>
                <w:rPr>
                  <w:rFonts w:ascii="Cambria Math" w:hAnsi="Cambria Math"/>
                  <w:i/>
                  <w:sz w:val="24"/>
                </w:rPr>
              </m:ctrlPr>
            </m:fPr>
            <m:num>
              <m:r>
                <m:rPr>
                  <m:sty m:val="bi"/>
                </m:rPr>
                <w:rPr>
                  <w:rFonts w:ascii="Cambria Math" w:hAnsi="Cambria Math"/>
                  <w:sz w:val="24"/>
                </w:rPr>
                <m:t>V</m:t>
              </m:r>
            </m:num>
            <m:den>
              <m:r>
                <m:rPr>
                  <m:sty m:val="bi"/>
                </m:rPr>
                <w:rPr>
                  <w:rFonts w:ascii="Cambria Math" w:hAnsi="Cambria Math"/>
                  <w:sz w:val="24"/>
                </w:rPr>
                <m:t>T</m:t>
              </m:r>
            </m:den>
          </m:f>
          <m:r>
            <m:rPr>
              <m:sty m:val="bi"/>
            </m:rPr>
            <w:rPr>
              <w:rFonts w:ascii="Cambria Math" w:hAnsi="Cambria Math"/>
              <w:sz w:val="24"/>
            </w:rPr>
            <m:t>=</m:t>
          </m:r>
          <m:r>
            <m:rPr>
              <m:sty m:val="b"/>
            </m:rPr>
            <w:rPr>
              <w:rFonts w:ascii="Cambria Math" w:hAnsi="Cambria Math"/>
              <w:sz w:val="24"/>
            </w:rPr>
            <m:t>constant</m:t>
          </m:r>
        </m:oMath>
      </m:oMathPara>
    </w:p>
    <w:p w:rsidR="00B0102E" w:rsidRDefault="00B0102E" w:rsidP="00C83AF3">
      <w:pPr>
        <w:pStyle w:val="Title"/>
        <w:jc w:val="left"/>
        <w:rPr>
          <w:sz w:val="24"/>
        </w:rPr>
      </w:pPr>
    </w:p>
    <w:p w:rsidR="00C83AF3" w:rsidRDefault="00C83AF3" w:rsidP="00C83AF3">
      <w:pPr>
        <w:pStyle w:val="Title"/>
        <w:ind w:firstLine="720"/>
        <w:jc w:val="left"/>
        <w:rPr>
          <w:b w:val="0"/>
          <w:sz w:val="24"/>
        </w:rPr>
      </w:pPr>
      <w:r>
        <w:rPr>
          <w:b w:val="0"/>
          <w:sz w:val="24"/>
        </w:rPr>
        <w:t xml:space="preserve">This is confirmation of </w:t>
      </w:r>
      <w:r w:rsidRPr="00C83AF3">
        <w:rPr>
          <w:b w:val="0"/>
          <w:i/>
          <w:sz w:val="24"/>
        </w:rPr>
        <w:t>Gay-Lussac’s Law</w:t>
      </w:r>
      <w:r>
        <w:rPr>
          <w:b w:val="0"/>
          <w:sz w:val="24"/>
        </w:rPr>
        <w:t>!</w:t>
      </w:r>
    </w:p>
    <w:p w:rsidR="007C5398" w:rsidRDefault="007C5398" w:rsidP="00C83AF3">
      <w:pPr>
        <w:pStyle w:val="Title"/>
        <w:ind w:firstLine="720"/>
        <w:jc w:val="left"/>
        <w:rPr>
          <w:b w:val="0"/>
          <w:sz w:val="24"/>
        </w:rPr>
      </w:pPr>
    </w:p>
    <w:p w:rsidR="00C83AF3" w:rsidRDefault="00C83AF3" w:rsidP="00C83AF3">
      <w:pPr>
        <w:pStyle w:val="Title"/>
        <w:numPr>
          <w:ilvl w:val="0"/>
          <w:numId w:val="22"/>
        </w:numPr>
        <w:jc w:val="left"/>
        <w:rPr>
          <w:b w:val="0"/>
          <w:sz w:val="24"/>
        </w:rPr>
      </w:pPr>
      <w:r>
        <w:rPr>
          <w:b w:val="0"/>
          <w:sz w:val="24"/>
        </w:rPr>
        <w:t>The essence of the Mechanical Theory of Heat is that heat is manifested by molecular motion</w:t>
      </w:r>
      <w:r w:rsidRPr="00C83AF3">
        <w:rPr>
          <w:b w:val="0"/>
          <w:i/>
          <w:sz w:val="24"/>
        </w:rPr>
        <w:t>; the conversion of work into heat may be regarded as conversion of motion on a macroscopic scale to motion on a molecular scale</w:t>
      </w:r>
      <w:r>
        <w:rPr>
          <w:b w:val="0"/>
          <w:sz w:val="24"/>
        </w:rPr>
        <w:t>!</w:t>
      </w:r>
    </w:p>
    <w:p w:rsidR="00C83AF3" w:rsidRDefault="00C83AF3" w:rsidP="00C83AF3">
      <w:pPr>
        <w:pStyle w:val="Title"/>
        <w:jc w:val="left"/>
        <w:rPr>
          <w:b w:val="0"/>
          <w:sz w:val="24"/>
        </w:rPr>
      </w:pPr>
    </w:p>
    <w:p w:rsidR="003F0879" w:rsidRDefault="00C83AF3" w:rsidP="00C83AF3">
      <w:pPr>
        <w:pStyle w:val="Title"/>
        <w:ind w:left="720"/>
        <w:jc w:val="left"/>
        <w:rPr>
          <w:b w:val="0"/>
          <w:sz w:val="24"/>
        </w:rPr>
      </w:pPr>
      <w:proofErr w:type="gramStart"/>
      <w:r>
        <w:rPr>
          <w:b w:val="0"/>
          <w:sz w:val="24"/>
        </w:rPr>
        <w:lastRenderedPageBreak/>
        <w:t xml:space="preserve">Since </w:t>
      </w:r>
      <w:proofErr w:type="gramEnd"/>
      <m:oMath>
        <m:r>
          <m:rPr>
            <m:sty m:val="bi"/>
          </m:rPr>
          <w:rPr>
            <w:rFonts w:ascii="Cambria Math" w:hAnsi="Cambria Math"/>
            <w:sz w:val="24"/>
          </w:rPr>
          <m:t>PV=</m:t>
        </m:r>
        <m:f>
          <m:fPr>
            <m:ctrlPr>
              <w:rPr>
                <w:rFonts w:ascii="Cambria Math" w:hAnsi="Cambria Math"/>
                <w:b w:val="0"/>
                <w:i/>
                <w:sz w:val="24"/>
              </w:rPr>
            </m:ctrlPr>
          </m:fPr>
          <m:num>
            <m:r>
              <m:rPr>
                <m:sty m:val="bi"/>
              </m:rPr>
              <w:rPr>
                <w:rFonts w:ascii="Cambria Math" w:hAnsi="Cambria Math"/>
                <w:sz w:val="24"/>
              </w:rPr>
              <m:t>2</m:t>
            </m:r>
          </m:num>
          <m:den>
            <m:r>
              <m:rPr>
                <m:sty m:val="bi"/>
              </m:rPr>
              <w:rPr>
                <w:rFonts w:ascii="Cambria Math" w:hAnsi="Cambria Math"/>
                <w:sz w:val="24"/>
              </w:rPr>
              <m:t>3</m:t>
            </m:r>
          </m:den>
        </m:f>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d>
          <m:dPr>
            <m:ctrlPr>
              <w:rPr>
                <w:rFonts w:ascii="Cambria Math" w:hAnsi="Cambria Math"/>
                <w:b w:val="0"/>
                <w:i/>
                <w:sz w:val="24"/>
              </w:rPr>
            </m:ctrlPr>
          </m:dPr>
          <m:e>
            <m:r>
              <m:rPr>
                <m:sty m:val="bi"/>
              </m:rPr>
              <w:rPr>
                <w:rFonts w:ascii="Cambria Math" w:hAnsi="Cambria Math"/>
                <w:sz w:val="24"/>
              </w:rPr>
              <m:t>T</m:t>
            </m:r>
          </m:e>
        </m:d>
        <m:r>
          <m:rPr>
            <m:sty m:val="bi"/>
          </m:rPr>
          <w:rPr>
            <w:rFonts w:ascii="Cambria Math" w:hAnsi="Cambria Math"/>
            <w:sz w:val="24"/>
          </w:rPr>
          <m:t>=RT</m:t>
        </m:r>
      </m:oMath>
      <w:r>
        <w:rPr>
          <w:b w:val="0"/>
          <w:sz w:val="24"/>
        </w:rPr>
        <w:t>, we may write</w:t>
      </w:r>
      <w:r w:rsidR="003F0879">
        <w:rPr>
          <w:b w:val="0"/>
          <w:sz w:val="24"/>
        </w:rPr>
        <w:t xml:space="preserve"> (per mole):</w:t>
      </w:r>
    </w:p>
    <w:p w:rsidR="003F0879" w:rsidRDefault="003F0879" w:rsidP="00C83AF3">
      <w:pPr>
        <w:pStyle w:val="Title"/>
        <w:ind w:left="720"/>
        <w:jc w:val="left"/>
        <w:rPr>
          <w:b w:val="0"/>
          <w:sz w:val="24"/>
        </w:rPr>
      </w:pPr>
    </w:p>
    <w:p w:rsidR="003F0879" w:rsidRDefault="003F0879" w:rsidP="00C83AF3">
      <w:pPr>
        <w:pStyle w:val="Title"/>
        <w:ind w:left="720"/>
        <w:jc w:val="left"/>
        <w:rPr>
          <w:b w:val="0"/>
          <w:sz w:val="24"/>
        </w:rPr>
      </w:pPr>
    </w:p>
    <w:p w:rsidR="003F0879" w:rsidRDefault="00713BD8" w:rsidP="00C83AF3">
      <w:pPr>
        <w:pStyle w:val="Title"/>
        <w:ind w:left="720"/>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r>
            <m:rPr>
              <m:sty m:val="bi"/>
            </m:rPr>
            <w:rPr>
              <w:rFonts w:ascii="Cambria Math" w:hAnsi="Cambria Math"/>
              <w:sz w:val="24"/>
            </w:rPr>
            <m:t>RT</m:t>
          </m:r>
        </m:oMath>
      </m:oMathPara>
    </w:p>
    <w:p w:rsidR="003F0879" w:rsidRDefault="003F0879" w:rsidP="00C83AF3">
      <w:pPr>
        <w:pStyle w:val="Title"/>
        <w:ind w:left="720"/>
        <w:jc w:val="left"/>
        <w:rPr>
          <w:b w:val="0"/>
          <w:sz w:val="24"/>
        </w:rPr>
      </w:pPr>
    </w:p>
    <w:p w:rsidR="003F0879" w:rsidRDefault="003F0879" w:rsidP="003F0879">
      <w:pPr>
        <w:pStyle w:val="Title"/>
        <w:ind w:left="720"/>
        <w:rPr>
          <w:b w:val="0"/>
          <w:sz w:val="24"/>
        </w:rPr>
      </w:pPr>
      <w:r>
        <w:rPr>
          <w:b w:val="0"/>
          <w:sz w:val="24"/>
        </w:rPr>
        <w:t>Or</w:t>
      </w:r>
    </w:p>
    <w:p w:rsidR="003F0879" w:rsidRDefault="00713BD8" w:rsidP="003F0879">
      <w:pPr>
        <w:pStyle w:val="Title"/>
        <w:ind w:left="720"/>
        <w:rPr>
          <w:b w:val="0"/>
          <w:sz w:val="24"/>
        </w:rPr>
      </w:pPr>
      <w:r>
        <w:rPr>
          <w:b w:val="0"/>
          <w:noProof/>
          <w:sz w:val="24"/>
        </w:rPr>
        <w:pict>
          <v:rect id="_x0000_s1092" style="position:absolute;left:0;text-align:left;margin-left:201.75pt;margin-top:11.1pt;width:63.75pt;height:36.75pt;z-index:251685888" filled="f"/>
        </w:pict>
      </w:r>
    </w:p>
    <w:p w:rsidR="003F0879" w:rsidRPr="003F0879" w:rsidRDefault="003F0879" w:rsidP="003F0879">
      <w:pPr>
        <w:pStyle w:val="Title"/>
        <w:ind w:left="720"/>
        <w:rPr>
          <w:b w:val="0"/>
          <w:sz w:val="24"/>
        </w:rPr>
      </w:pPr>
      <m:oMathPara>
        <m:oMath>
          <m:r>
            <m:rPr>
              <m:sty m:val="bi"/>
            </m:rPr>
            <w:rPr>
              <w:rFonts w:ascii="Cambria Math" w:hAnsi="Cambria Math"/>
              <w:sz w:val="24"/>
            </w:rPr>
            <m:t>T=</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k</m:t>
                  </m:r>
                </m:sub>
              </m:sSub>
            </m:num>
            <m:den>
              <m:r>
                <m:rPr>
                  <m:sty m:val="bi"/>
                </m:rPr>
                <w:rPr>
                  <w:rFonts w:ascii="Cambria Math" w:hAnsi="Cambria Math"/>
                  <w:sz w:val="24"/>
                </w:rPr>
                <m:t>R</m:t>
              </m:r>
            </m:den>
          </m:f>
        </m:oMath>
      </m:oMathPara>
    </w:p>
    <w:p w:rsidR="00C83AF3" w:rsidRPr="003F0879" w:rsidRDefault="00C83AF3" w:rsidP="00C83AF3">
      <w:pPr>
        <w:pStyle w:val="Title"/>
        <w:ind w:left="720"/>
        <w:jc w:val="left"/>
        <w:rPr>
          <w:b w:val="0"/>
          <w:sz w:val="24"/>
        </w:rPr>
      </w:pPr>
      <w:r>
        <w:rPr>
          <w:b w:val="0"/>
          <w:sz w:val="24"/>
        </w:rPr>
        <w:t xml:space="preserve"> </w:t>
      </w:r>
    </w:p>
    <w:p w:rsidR="00C83AF3" w:rsidRDefault="00C83AF3" w:rsidP="00C83AF3">
      <w:pPr>
        <w:pStyle w:val="Title"/>
        <w:ind w:left="720"/>
        <w:jc w:val="left"/>
        <w:rPr>
          <w:b w:val="0"/>
          <w:sz w:val="24"/>
        </w:rPr>
      </w:pPr>
    </w:p>
    <w:p w:rsidR="00C83AF3" w:rsidRDefault="00C83AF3" w:rsidP="00C83AF3">
      <w:pPr>
        <w:pStyle w:val="Title"/>
        <w:ind w:left="720"/>
        <w:jc w:val="left"/>
        <w:rPr>
          <w:b w:val="0"/>
          <w:sz w:val="24"/>
        </w:rPr>
      </w:pPr>
      <w:r>
        <w:rPr>
          <w:b w:val="0"/>
          <w:sz w:val="24"/>
        </w:rPr>
        <w:t>This states that temperature is the direct measure of the translation kinetic energy of a mole of (monatomic) gas.</w:t>
      </w:r>
    </w:p>
    <w:p w:rsidR="00C83AF3" w:rsidRDefault="00C83AF3" w:rsidP="00C83AF3">
      <w:pPr>
        <w:pStyle w:val="Title"/>
        <w:ind w:left="720"/>
        <w:jc w:val="left"/>
        <w:rPr>
          <w:b w:val="0"/>
          <w:sz w:val="24"/>
        </w:rPr>
      </w:pPr>
    </w:p>
    <w:p w:rsidR="00C83AF3" w:rsidRDefault="00C83AF3" w:rsidP="00C83AF3">
      <w:pPr>
        <w:pStyle w:val="Title"/>
        <w:jc w:val="left"/>
        <w:rPr>
          <w:sz w:val="24"/>
          <w:u w:val="single"/>
        </w:rPr>
      </w:pPr>
      <w:r>
        <w:rPr>
          <w:sz w:val="24"/>
          <w:u w:val="single"/>
        </w:rPr>
        <w:t>Mean Velocity</w:t>
      </w:r>
    </w:p>
    <w:p w:rsidR="00C83AF3" w:rsidRDefault="00C83AF3" w:rsidP="00C83AF3">
      <w:pPr>
        <w:pStyle w:val="Title"/>
        <w:jc w:val="left"/>
        <w:rPr>
          <w:sz w:val="24"/>
          <w:u w:val="single"/>
        </w:rPr>
      </w:pPr>
    </w:p>
    <w:p w:rsidR="00C83AF3" w:rsidRDefault="009F6BC1" w:rsidP="00C83AF3">
      <w:pPr>
        <w:pStyle w:val="Title"/>
        <w:jc w:val="left"/>
        <w:rPr>
          <w:b w:val="0"/>
          <w:sz w:val="24"/>
        </w:rPr>
      </w:pPr>
      <w:r>
        <w:rPr>
          <w:b w:val="0"/>
          <w:sz w:val="24"/>
        </w:rPr>
        <w:t>The molecules of a gas do not at all move with the same speed. Because of frequent collisions there is a continual interchange of momentum between molecules; hence their velocity will vary.</w:t>
      </w:r>
    </w:p>
    <w:p w:rsidR="009F6BC1" w:rsidRDefault="009F6BC1" w:rsidP="00C83AF3">
      <w:pPr>
        <w:pStyle w:val="Title"/>
        <w:jc w:val="left"/>
        <w:rPr>
          <w:b w:val="0"/>
          <w:sz w:val="24"/>
        </w:rPr>
      </w:pPr>
    </w:p>
    <w:p w:rsidR="009F6BC1" w:rsidRDefault="009F6BC1" w:rsidP="00C83AF3">
      <w:pPr>
        <w:pStyle w:val="Title"/>
        <w:jc w:val="left"/>
        <w:rPr>
          <w:b w:val="0"/>
          <w:sz w:val="24"/>
        </w:rPr>
      </w:pPr>
      <w:r>
        <w:rPr>
          <w:b w:val="0"/>
          <w:sz w:val="24"/>
        </w:rPr>
        <w:t xml:space="preserve">Maxwell (1860) using the theory of probability, gave the </w:t>
      </w:r>
      <w:r w:rsidRPr="009F6BC1">
        <w:rPr>
          <w:b w:val="0"/>
          <w:i/>
          <w:sz w:val="24"/>
        </w:rPr>
        <w:t>Law of Distribution of Molecular Velocities</w:t>
      </w:r>
      <w:r>
        <w:rPr>
          <w:b w:val="0"/>
          <w:sz w:val="24"/>
        </w:rPr>
        <w:t>:</w:t>
      </w:r>
    </w:p>
    <w:p w:rsidR="00F557EB" w:rsidRDefault="00F557EB" w:rsidP="00C83AF3">
      <w:pPr>
        <w:pStyle w:val="Title"/>
        <w:jc w:val="left"/>
        <w:rPr>
          <w:b w:val="0"/>
          <w:sz w:val="24"/>
        </w:rPr>
      </w:pPr>
    </w:p>
    <w:p w:rsidR="00F557EB" w:rsidRDefault="00F557EB" w:rsidP="00C83AF3">
      <w:pPr>
        <w:pStyle w:val="Title"/>
        <w:jc w:val="left"/>
        <w:rPr>
          <w:b w:val="0"/>
          <w:sz w:val="24"/>
        </w:rPr>
      </w:pPr>
    </w:p>
    <w:p w:rsidR="00B0102E" w:rsidRDefault="00B0102E" w:rsidP="00C83AF3">
      <w:pPr>
        <w:pStyle w:val="Title"/>
        <w:jc w:val="left"/>
        <w:rPr>
          <w:b w:val="0"/>
          <w:sz w:val="24"/>
        </w:rPr>
      </w:pPr>
    </w:p>
    <w:p w:rsidR="00F557EB" w:rsidRDefault="00713BD8" w:rsidP="00C83AF3">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n</m:t>
              </m:r>
            </m:den>
          </m:f>
          <m:f>
            <m:fPr>
              <m:ctrlPr>
                <w:rPr>
                  <w:rFonts w:ascii="Cambria Math" w:hAnsi="Cambria Math"/>
                  <w:b w:val="0"/>
                  <w:i/>
                  <w:sz w:val="24"/>
                </w:rPr>
              </m:ctrlPr>
            </m:fPr>
            <m:num>
              <m:r>
                <m:rPr>
                  <m:sty m:val="bi"/>
                </m:rPr>
                <w:rPr>
                  <w:rFonts w:ascii="Cambria Math" w:hAnsi="Cambria Math"/>
                  <w:sz w:val="24"/>
                </w:rPr>
                <m:t>dn</m:t>
              </m:r>
            </m:num>
            <m:den>
              <m:r>
                <m:rPr>
                  <m:sty m:val="bi"/>
                </m:rPr>
                <w:rPr>
                  <w:rFonts w:ascii="Cambria Math" w:hAnsi="Cambria Math"/>
                  <w:sz w:val="24"/>
                </w:rPr>
                <m:t>dc</m:t>
              </m:r>
            </m:den>
          </m:f>
          <m:r>
            <m:rPr>
              <m:sty m:val="bi"/>
            </m:rPr>
            <w:rPr>
              <w:rFonts w:ascii="Cambria Math" w:hAnsi="Cambria Math"/>
              <w:sz w:val="24"/>
            </w:rPr>
            <m:t>=4</m:t>
          </m:r>
          <m:r>
            <m:rPr>
              <m:sty m:val="bi"/>
            </m:rPr>
            <w:rPr>
              <w:rFonts w:ascii="Cambria Math" w:hAnsi="Cambria Math"/>
              <w:sz w:val="24"/>
            </w:rPr>
            <m:t>π</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MW</m:t>
                      </m:r>
                    </m:num>
                    <m:den>
                      <m:r>
                        <m:rPr>
                          <m:sty m:val="bi"/>
                        </m:rPr>
                        <w:rPr>
                          <w:rFonts w:ascii="Cambria Math" w:hAnsi="Cambria Math"/>
                          <w:sz w:val="24"/>
                        </w:rPr>
                        <m:t>2</m:t>
                      </m:r>
                      <m:r>
                        <m:rPr>
                          <m:sty m:val="bi"/>
                        </m:rPr>
                        <w:rPr>
                          <w:rFonts w:ascii="Cambria Math" w:hAnsi="Cambria Math"/>
                          <w:sz w:val="24"/>
                        </w:rPr>
                        <m:t>πRT</m:t>
                      </m:r>
                    </m:den>
                  </m:f>
                </m:e>
              </m:d>
            </m:e>
            <m:sup>
              <m:r>
                <m:rPr>
                  <m:sty m:val="bi"/>
                </m:rPr>
                <w:rPr>
                  <w:rFonts w:ascii="Cambria Math" w:hAnsi="Cambria Math"/>
                  <w:sz w:val="24"/>
                </w:rPr>
                <m:t>3/2</m:t>
              </m:r>
            </m:sup>
          </m:sSup>
          <m:r>
            <m:rPr>
              <m:sty m:val="bi"/>
            </m:rPr>
            <w:rPr>
              <w:rFonts w:ascii="Cambria Math" w:hAnsi="Cambria Math"/>
              <w:sz w:val="24"/>
            </w:rPr>
            <m:t>∙exp</m:t>
          </m:r>
          <m:d>
            <m:dPr>
              <m:ctrlPr>
                <w:rPr>
                  <w:rFonts w:ascii="Cambria Math" w:hAnsi="Cambria Math"/>
                  <w:b w:val="0"/>
                  <w:i/>
                  <w:sz w:val="24"/>
                </w:rPr>
              </m:ctrlPr>
            </m:dPr>
            <m:e>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MW</m:t>
                  </m:r>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num>
                <m:den>
                  <m:r>
                    <m:rPr>
                      <m:sty m:val="bi"/>
                    </m:rPr>
                    <w:rPr>
                      <w:rFonts w:ascii="Cambria Math" w:hAnsi="Cambria Math"/>
                      <w:sz w:val="24"/>
                    </w:rPr>
                    <m:t>2</m:t>
                  </m:r>
                  <m:r>
                    <m:rPr>
                      <m:sty m:val="bi"/>
                    </m:rPr>
                    <w:rPr>
                      <w:rFonts w:ascii="Cambria Math" w:hAnsi="Cambria Math"/>
                      <w:sz w:val="24"/>
                    </w:rPr>
                    <m:t>RT</m:t>
                  </m:r>
                </m:den>
              </m:f>
            </m:e>
          </m:d>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oMath>
      </m:oMathPara>
    </w:p>
    <w:p w:rsidR="00F557EB" w:rsidRDefault="00F557EB" w:rsidP="00C83AF3">
      <w:pPr>
        <w:pStyle w:val="Title"/>
        <w:jc w:val="left"/>
        <w:rPr>
          <w:b w:val="0"/>
          <w:sz w:val="24"/>
        </w:rPr>
      </w:pPr>
    </w:p>
    <w:p w:rsidR="00F557EB" w:rsidRDefault="00F557EB" w:rsidP="00C83AF3">
      <w:pPr>
        <w:pStyle w:val="Title"/>
        <w:jc w:val="left"/>
        <w:rPr>
          <w:b w:val="0"/>
          <w:sz w:val="24"/>
        </w:rPr>
      </w:pPr>
    </w:p>
    <w:p w:rsidR="00F557EB" w:rsidRDefault="00F557EB" w:rsidP="00C83AF3">
      <w:pPr>
        <w:pStyle w:val="Title"/>
        <w:jc w:val="left"/>
        <w:rPr>
          <w:b w:val="0"/>
          <w:sz w:val="24"/>
        </w:rPr>
      </w:pPr>
    </w:p>
    <w:p w:rsidR="00F557EB" w:rsidRDefault="00F557EB" w:rsidP="00C83AF3">
      <w:pPr>
        <w:pStyle w:val="Title"/>
        <w:jc w:val="left"/>
        <w:rPr>
          <w:b w:val="0"/>
          <w:sz w:val="24"/>
        </w:rPr>
      </w:pPr>
      <w:r>
        <w:rPr>
          <w:b w:val="0"/>
          <w:sz w:val="24"/>
        </w:rPr>
        <w:t xml:space="preserve">The LHS is approximately the fraction of the total number of molecules </w:t>
      </w:r>
      <w:proofErr w:type="gramStart"/>
      <w:r w:rsidRPr="00325E3A">
        <w:rPr>
          <w:i/>
          <w:sz w:val="24"/>
        </w:rPr>
        <w:t>n</w:t>
      </w:r>
      <w:r>
        <w:rPr>
          <w:b w:val="0"/>
          <w:i/>
          <w:sz w:val="24"/>
        </w:rPr>
        <w:t xml:space="preserve"> </w:t>
      </w:r>
      <w:r>
        <w:rPr>
          <w:b w:val="0"/>
          <w:sz w:val="24"/>
        </w:rPr>
        <w:t xml:space="preserve"> having</w:t>
      </w:r>
      <w:proofErr w:type="gramEnd"/>
      <w:r>
        <w:rPr>
          <w:b w:val="0"/>
          <w:sz w:val="24"/>
        </w:rPr>
        <w:t xml:space="preserve"> a particular velocity </w:t>
      </w:r>
      <w:r w:rsidRPr="00325E3A">
        <w:rPr>
          <w:i/>
          <w:sz w:val="24"/>
        </w:rPr>
        <w:t>c</w:t>
      </w:r>
      <w:r>
        <w:rPr>
          <w:b w:val="0"/>
          <w:sz w:val="24"/>
        </w:rPr>
        <w:t>. By specifying molecular weight (</w:t>
      </w:r>
      <w:r w:rsidRPr="00565AE5">
        <w:rPr>
          <w:i/>
          <w:sz w:val="24"/>
        </w:rPr>
        <w:t>MW</w:t>
      </w:r>
      <w:r>
        <w:rPr>
          <w:b w:val="0"/>
          <w:sz w:val="24"/>
        </w:rPr>
        <w:t xml:space="preserve">) and </w:t>
      </w:r>
      <w:r w:rsidRPr="00325E3A">
        <w:rPr>
          <w:i/>
          <w:sz w:val="24"/>
        </w:rPr>
        <w:t>T</w:t>
      </w:r>
      <w:r>
        <w:rPr>
          <w:b w:val="0"/>
          <w:sz w:val="24"/>
        </w:rPr>
        <w:t>, this fraction can be determined</w:t>
      </w:r>
      <w:r w:rsidR="00325E3A">
        <w:rPr>
          <w:b w:val="0"/>
          <w:sz w:val="24"/>
        </w:rPr>
        <w:t xml:space="preserve"> (not derived here)</w:t>
      </w:r>
      <w:r>
        <w:rPr>
          <w:b w:val="0"/>
          <w:sz w:val="24"/>
        </w:rPr>
        <w:t>. The result is shown in Figure HI.3:</w:t>
      </w:r>
    </w:p>
    <w:p w:rsidR="00F557EB" w:rsidRDefault="00F557EB" w:rsidP="00C83AF3">
      <w:pPr>
        <w:pStyle w:val="Title"/>
        <w:jc w:val="left"/>
        <w:rPr>
          <w:b w:val="0"/>
          <w:sz w:val="24"/>
        </w:rPr>
      </w:pPr>
    </w:p>
    <w:p w:rsidR="00F557EB" w:rsidRDefault="0097704A" w:rsidP="00C83AF3">
      <w:pPr>
        <w:pStyle w:val="Title"/>
        <w:jc w:val="left"/>
        <w:rPr>
          <w:b w:val="0"/>
          <w:sz w:val="24"/>
        </w:rPr>
      </w:pPr>
      <w:r>
        <w:rPr>
          <w:b w:val="0"/>
          <w:noProof/>
          <w:sz w:val="24"/>
        </w:rPr>
        <w:lastRenderedPageBreak/>
        <w:drawing>
          <wp:inline distT="0" distB="0" distL="0" distR="0">
            <wp:extent cx="5486400" cy="474467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86400" cy="4744670"/>
                    </a:xfrm>
                    <a:prstGeom prst="rect">
                      <a:avLst/>
                    </a:prstGeom>
                    <a:noFill/>
                    <a:ln w="9525">
                      <a:noFill/>
                      <a:miter lim="800000"/>
                      <a:headEnd/>
                      <a:tailEnd/>
                    </a:ln>
                  </pic:spPr>
                </pic:pic>
              </a:graphicData>
            </a:graphic>
          </wp:inline>
        </w:drawing>
      </w:r>
    </w:p>
    <w:p w:rsidR="009F23FB" w:rsidRDefault="00F557EB" w:rsidP="00F557EB">
      <w:pPr>
        <w:pStyle w:val="Title"/>
        <w:rPr>
          <w:b w:val="0"/>
          <w:sz w:val="24"/>
        </w:rPr>
      </w:pPr>
      <w:r>
        <w:rPr>
          <w:b w:val="0"/>
          <w:sz w:val="24"/>
        </w:rPr>
        <w:t>Figure HI.3</w:t>
      </w:r>
      <w:r w:rsidR="0097704A">
        <w:rPr>
          <w:b w:val="0"/>
          <w:sz w:val="24"/>
        </w:rPr>
        <w:t xml:space="preserve"> -</w:t>
      </w:r>
      <w:r>
        <w:rPr>
          <w:b w:val="0"/>
          <w:sz w:val="24"/>
        </w:rPr>
        <w:t xml:space="preserve"> Maxwell’s Law of Distribution of Molecular Velocities</w:t>
      </w:r>
      <w:r w:rsidR="00565AE5">
        <w:rPr>
          <w:b w:val="0"/>
          <w:sz w:val="24"/>
        </w:rPr>
        <w:t xml:space="preserve"> (</w:t>
      </w:r>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oMath>
      <w:r w:rsidR="00565AE5">
        <w:rPr>
          <w:b w:val="0"/>
          <w:sz w:val="24"/>
        </w:rPr>
        <w:t>)</w:t>
      </w:r>
      <w:r w:rsidR="0097704A">
        <w:rPr>
          <w:b w:val="0"/>
          <w:sz w:val="24"/>
        </w:rPr>
        <w:t>.</w:t>
      </w:r>
    </w:p>
    <w:p w:rsidR="0097704A" w:rsidRDefault="0097704A" w:rsidP="00F557EB">
      <w:pPr>
        <w:pStyle w:val="Title"/>
        <w:rPr>
          <w:b w:val="0"/>
          <w:sz w:val="24"/>
        </w:rPr>
      </w:pPr>
    </w:p>
    <w:p w:rsidR="0097704A" w:rsidRDefault="0097704A" w:rsidP="00F557EB">
      <w:pPr>
        <w:pStyle w:val="Title"/>
        <w:rPr>
          <w:b w:val="0"/>
          <w:sz w:val="24"/>
        </w:rPr>
      </w:pPr>
    </w:p>
    <w:p w:rsidR="00F557EB" w:rsidRDefault="00F557EB" w:rsidP="00F557EB">
      <w:pPr>
        <w:pStyle w:val="Title"/>
        <w:numPr>
          <w:ilvl w:val="0"/>
          <w:numId w:val="22"/>
        </w:numPr>
        <w:jc w:val="left"/>
        <w:rPr>
          <w:b w:val="0"/>
          <w:sz w:val="24"/>
        </w:rPr>
      </w:pPr>
      <w:r>
        <w:rPr>
          <w:b w:val="0"/>
          <w:sz w:val="24"/>
        </w:rPr>
        <w:t xml:space="preserve">The maximum of the curve is the </w:t>
      </w:r>
      <w:r w:rsidRPr="00F557EB">
        <w:rPr>
          <w:b w:val="0"/>
          <w:i/>
          <w:sz w:val="24"/>
        </w:rPr>
        <w:t>most probable velocity</w:t>
      </w:r>
      <w:r>
        <w:rPr>
          <w:b w:val="0"/>
          <w:sz w:val="24"/>
        </w:rPr>
        <w:t>, which is possessed by more molecules than any other velocity. This (maximum) is found from Maxwell’s distribution of velocity equation by setting its differential to zero, in which case:</w:t>
      </w:r>
    </w:p>
    <w:p w:rsidR="00F557EB" w:rsidRDefault="00F557EB" w:rsidP="00F557EB">
      <w:pPr>
        <w:pStyle w:val="Title"/>
        <w:jc w:val="left"/>
        <w:rPr>
          <w:b w:val="0"/>
          <w:sz w:val="24"/>
        </w:rPr>
      </w:pPr>
    </w:p>
    <w:p w:rsidR="00B2148A" w:rsidRDefault="00B2148A" w:rsidP="00F557EB">
      <w:pPr>
        <w:pStyle w:val="Title"/>
        <w:jc w:val="left"/>
        <w:rPr>
          <w:b w:val="0"/>
          <w:sz w:val="24"/>
        </w:rPr>
      </w:pPr>
    </w:p>
    <w:p w:rsidR="00B2148A" w:rsidRDefault="00B2148A" w:rsidP="00F557EB">
      <w:pPr>
        <w:pStyle w:val="Title"/>
        <w:jc w:val="left"/>
        <w:rPr>
          <w:b w:val="0"/>
          <w:sz w:val="24"/>
        </w:rPr>
      </w:pPr>
      <m:oMathPara>
        <m:oMath>
          <m:r>
            <m:rPr>
              <m:sty m:val="bi"/>
            </m:rPr>
            <w:rPr>
              <w:rFonts w:ascii="Cambria Math" w:hAnsi="Cambria Math"/>
              <w:sz w:val="24"/>
            </w:rPr>
            <m:t>c</m:t>
          </m:r>
          <m:d>
            <m:dPr>
              <m:ctrlPr>
                <w:rPr>
                  <w:rFonts w:ascii="Cambria Math" w:hAnsi="Cambria Math"/>
                  <w:b w:val="0"/>
                  <w:i/>
                  <w:sz w:val="24"/>
                </w:rPr>
              </m:ctrlPr>
            </m:dPr>
            <m:e>
              <m:r>
                <m:rPr>
                  <m:sty m:val="b"/>
                </m:rPr>
                <w:rPr>
                  <w:rFonts w:ascii="Cambria Math" w:hAnsi="Cambria Math"/>
                  <w:sz w:val="24"/>
                </w:rPr>
                <m:t>most probable</m:t>
              </m:r>
            </m:e>
          </m:d>
          <m:r>
            <m:rPr>
              <m:sty m:val="bi"/>
            </m:rPr>
            <w:rPr>
              <w:rFonts w:ascii="Cambria Math" w:hAnsi="Cambria Math"/>
              <w:sz w:val="24"/>
            </w:rPr>
            <m:t>=</m:t>
          </m:r>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RT</m:t>
                  </m:r>
                </m:num>
                <m:den>
                  <m:r>
                    <m:rPr>
                      <m:sty m:val="bi"/>
                    </m:rPr>
                    <w:rPr>
                      <w:rFonts w:ascii="Cambria Math" w:hAnsi="Cambria Math"/>
                      <w:sz w:val="24"/>
                    </w:rPr>
                    <m:t>MW</m:t>
                  </m:r>
                </m:den>
              </m:f>
            </m:e>
          </m:rad>
        </m:oMath>
      </m:oMathPara>
    </w:p>
    <w:p w:rsidR="00B2148A" w:rsidRDefault="00B2148A" w:rsidP="00F557EB">
      <w:pPr>
        <w:pStyle w:val="Title"/>
        <w:jc w:val="left"/>
        <w:rPr>
          <w:b w:val="0"/>
          <w:sz w:val="24"/>
        </w:rPr>
      </w:pPr>
    </w:p>
    <w:p w:rsidR="00B2148A" w:rsidRDefault="00B2148A" w:rsidP="00F557EB">
      <w:pPr>
        <w:pStyle w:val="Title"/>
        <w:jc w:val="left"/>
        <w:rPr>
          <w:b w:val="0"/>
          <w:sz w:val="24"/>
        </w:rPr>
      </w:pPr>
    </w:p>
    <w:p w:rsidR="00F557EB" w:rsidRDefault="00B86F0E" w:rsidP="00F557EB">
      <w:pPr>
        <w:pStyle w:val="Title"/>
        <w:numPr>
          <w:ilvl w:val="0"/>
          <w:numId w:val="22"/>
        </w:numPr>
        <w:jc w:val="left"/>
        <w:rPr>
          <w:b w:val="0"/>
          <w:sz w:val="24"/>
        </w:rPr>
      </w:pPr>
      <w:r>
        <w:rPr>
          <w:b w:val="0"/>
          <w:sz w:val="24"/>
        </w:rPr>
        <w:t xml:space="preserve">The </w:t>
      </w:r>
      <w:r>
        <w:rPr>
          <w:b w:val="0"/>
          <w:i/>
          <w:sz w:val="24"/>
        </w:rPr>
        <w:t>average (or mean) velocity</w:t>
      </w:r>
      <w:r>
        <w:rPr>
          <w:b w:val="0"/>
          <w:sz w:val="24"/>
        </w:rPr>
        <w:t xml:space="preserve"> </w:t>
      </w:r>
      <m:oMath>
        <m:r>
          <m:rPr>
            <m:sty m:val="bi"/>
          </m:rPr>
          <w:rPr>
            <w:rFonts w:ascii="Cambria Math" w:hAnsi="Cambria Math"/>
            <w:sz w:val="24"/>
          </w:rPr>
          <m:t>c</m:t>
        </m:r>
      </m:oMath>
      <w:r>
        <w:rPr>
          <w:b w:val="0"/>
          <w:sz w:val="24"/>
        </w:rPr>
        <w:t xml:space="preserve"> </w:t>
      </w:r>
      <w:r w:rsidR="009E4356">
        <w:rPr>
          <w:b w:val="0"/>
          <w:sz w:val="24"/>
        </w:rPr>
        <w:t>is</w:t>
      </w:r>
      <w:r>
        <w:rPr>
          <w:b w:val="0"/>
          <w:sz w:val="24"/>
        </w:rPr>
        <w:t xml:space="preserve"> defined:</w:t>
      </w:r>
    </w:p>
    <w:p w:rsidR="00B86F0E" w:rsidRDefault="00B86F0E" w:rsidP="00B86F0E">
      <w:pPr>
        <w:pStyle w:val="Title"/>
        <w:jc w:val="left"/>
        <w:rPr>
          <w:b w:val="0"/>
          <w:sz w:val="24"/>
        </w:rPr>
      </w:pPr>
    </w:p>
    <w:p w:rsidR="00B86F0E" w:rsidRDefault="00B86F0E" w:rsidP="00B86F0E">
      <w:pPr>
        <w:pStyle w:val="Title"/>
        <w:jc w:val="left"/>
        <w:rPr>
          <w:b w:val="0"/>
          <w:sz w:val="24"/>
        </w:rPr>
      </w:pPr>
    </w:p>
    <w:p w:rsidR="00B86F0E" w:rsidRPr="009E4356" w:rsidRDefault="00713BD8" w:rsidP="00B86F0E">
      <w:pPr>
        <w:pStyle w:val="Title"/>
        <w:jc w:val="left"/>
        <w:rPr>
          <w:sz w:val="24"/>
        </w:rPr>
      </w:pPr>
      <m:oMathPara>
        <m:oMath>
          <m:acc>
            <m:accPr>
              <m:chr m:val="̅"/>
              <m:ctrlPr>
                <w:rPr>
                  <w:rFonts w:ascii="Cambria Math" w:hAnsi="Cambria Math"/>
                  <w:i/>
                  <w:sz w:val="24"/>
                </w:rPr>
              </m:ctrlPr>
            </m:accPr>
            <m:e>
              <m:r>
                <m:rPr>
                  <m:sty m:val="bi"/>
                </m:rPr>
                <w:rPr>
                  <w:rFonts w:ascii="Cambria Math" w:hAnsi="Cambria Math"/>
                  <w:sz w:val="24"/>
                </w:rPr>
                <m:t>c</m:t>
              </m:r>
            </m:e>
          </m:acc>
          <m:r>
            <m:rPr>
              <m:sty m:val="bi"/>
            </m:rP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n</m:t>
                      </m:r>
                    </m:sub>
                  </m:sSub>
                </m:e>
              </m:d>
            </m:num>
            <m:den>
              <m:r>
                <m:rPr>
                  <m:sty m:val="bi"/>
                </m:rPr>
                <w:rPr>
                  <w:rFonts w:ascii="Cambria Math" w:hAnsi="Cambria Math"/>
                  <w:sz w:val="24"/>
                </w:rPr>
                <m:t>n</m:t>
              </m:r>
            </m:den>
          </m:f>
        </m:oMath>
      </m:oMathPara>
    </w:p>
    <w:p w:rsidR="00B86F0E" w:rsidRDefault="00B86F0E" w:rsidP="00B86F0E">
      <w:pPr>
        <w:pStyle w:val="Title"/>
        <w:jc w:val="left"/>
        <w:rPr>
          <w:b w:val="0"/>
          <w:sz w:val="24"/>
        </w:rPr>
      </w:pPr>
    </w:p>
    <w:p w:rsidR="00B86F0E" w:rsidRDefault="00B86F0E" w:rsidP="00B86F0E">
      <w:pPr>
        <w:pStyle w:val="Title"/>
        <w:jc w:val="left"/>
        <w:rPr>
          <w:b w:val="0"/>
          <w:sz w:val="24"/>
        </w:rPr>
      </w:pPr>
    </w:p>
    <w:p w:rsidR="00B86F0E" w:rsidRDefault="00B86F0E" w:rsidP="00B86F0E">
      <w:pPr>
        <w:pStyle w:val="Title"/>
        <w:jc w:val="left"/>
        <w:rPr>
          <w:b w:val="0"/>
          <w:sz w:val="24"/>
        </w:rPr>
      </w:pPr>
      <w:r>
        <w:rPr>
          <w:b w:val="0"/>
          <w:sz w:val="24"/>
        </w:rPr>
        <w:tab/>
      </w:r>
      <w:r w:rsidR="0097704A">
        <w:rPr>
          <w:b w:val="0"/>
          <w:sz w:val="24"/>
        </w:rPr>
        <w:t>This</w:t>
      </w:r>
      <w:r>
        <w:rPr>
          <w:b w:val="0"/>
          <w:sz w:val="24"/>
        </w:rPr>
        <w:t xml:space="preserve"> is also derived from Maxwell’s equation to give:</w:t>
      </w:r>
    </w:p>
    <w:p w:rsidR="00B86F0E" w:rsidRDefault="00B86F0E" w:rsidP="00B86F0E">
      <w:pPr>
        <w:pStyle w:val="Title"/>
        <w:jc w:val="left"/>
        <w:rPr>
          <w:b w:val="0"/>
          <w:sz w:val="24"/>
        </w:rPr>
      </w:pPr>
    </w:p>
    <w:p w:rsidR="00B2148A" w:rsidRDefault="00B2148A" w:rsidP="00B2148A">
      <w:pPr>
        <w:pStyle w:val="Title"/>
        <w:jc w:val="left"/>
        <w:rPr>
          <w:b w:val="0"/>
          <w:sz w:val="24"/>
        </w:rPr>
      </w:pPr>
    </w:p>
    <w:p w:rsidR="00B2148A" w:rsidRDefault="00713BD8" w:rsidP="00B2148A">
      <w:pPr>
        <w:pStyle w:val="Title"/>
        <w:jc w:val="left"/>
        <w:rPr>
          <w:b w:val="0"/>
          <w:sz w:val="24"/>
        </w:rPr>
      </w:pPr>
      <w:r>
        <w:rPr>
          <w:b w:val="0"/>
          <w:noProof/>
          <w:sz w:val="24"/>
        </w:rPr>
        <w:pict>
          <v:rect id="_x0000_s1095" style="position:absolute;margin-left:123.75pt;margin-top:3.6pt;width:190.5pt;height:64.5pt;z-index:251688960" filled="f"/>
        </w:pict>
      </w:r>
    </w:p>
    <w:p w:rsidR="00B2148A" w:rsidRDefault="00713BD8" w:rsidP="00B2148A">
      <w:pPr>
        <w:pStyle w:val="Title"/>
        <w:jc w:val="left"/>
        <w:rPr>
          <w:b w:val="0"/>
          <w:sz w:val="24"/>
        </w:rPr>
      </w:pPr>
      <m:oMathPara>
        <m:oMath>
          <m:acc>
            <m:accPr>
              <m:chr m:val="̅"/>
              <m:ctrlPr>
                <w:rPr>
                  <w:rFonts w:ascii="Cambria Math" w:hAnsi="Cambria Math"/>
                  <w:b w:val="0"/>
                  <w:i/>
                  <w:sz w:val="24"/>
                </w:rPr>
              </m:ctrlPr>
            </m:accPr>
            <m:e>
              <m:r>
                <m:rPr>
                  <m:sty m:val="bi"/>
                </m:rPr>
                <w:rPr>
                  <w:rFonts w:ascii="Cambria Math" w:hAnsi="Cambria Math"/>
                  <w:sz w:val="24"/>
                </w:rPr>
                <m:t>c</m:t>
              </m:r>
            </m:e>
          </m:acc>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n</m:t>
              </m:r>
            </m:den>
          </m:f>
          <m:nary>
            <m:naryPr>
              <m:limLoc m:val="subSup"/>
              <m:ctrlPr>
                <w:rPr>
                  <w:rFonts w:ascii="Cambria Math" w:hAnsi="Cambria Math"/>
                  <w:b w:val="0"/>
                  <w:i/>
                  <w:sz w:val="24"/>
                </w:rPr>
              </m:ctrlPr>
            </m:naryPr>
            <m:sub>
              <m:r>
                <m:rPr>
                  <m:sty m:val="bi"/>
                </m:rPr>
                <w:rPr>
                  <w:rFonts w:ascii="Cambria Math" w:hAnsi="Cambria Math"/>
                  <w:sz w:val="24"/>
                </w:rPr>
                <m:t>0</m:t>
              </m:r>
            </m:sub>
            <m:sup>
              <m:r>
                <m:rPr>
                  <m:sty m:val="bi"/>
                </m:rPr>
                <w:rPr>
                  <w:rFonts w:ascii="Cambria Math" w:hAnsi="Cambria Math"/>
                  <w:sz w:val="24"/>
                </w:rPr>
                <m:t>∞</m:t>
              </m:r>
            </m:sup>
            <m:e>
              <m:r>
                <m:rPr>
                  <m:sty m:val="bi"/>
                </m:rPr>
                <w:rPr>
                  <w:rFonts w:ascii="Cambria Math" w:hAnsi="Cambria Math"/>
                  <w:sz w:val="24"/>
                </w:rPr>
                <m:t>cdn=</m:t>
              </m:r>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8</m:t>
                      </m:r>
                      <m:r>
                        <m:rPr>
                          <m:sty m:val="bi"/>
                        </m:rPr>
                        <w:rPr>
                          <w:rFonts w:ascii="Cambria Math" w:hAnsi="Cambria Math"/>
                          <w:sz w:val="24"/>
                        </w:rPr>
                        <m:t>RT</m:t>
                      </m:r>
                    </m:num>
                    <m:den>
                      <m:r>
                        <m:rPr>
                          <m:sty m:val="bi"/>
                        </m:rPr>
                        <w:rPr>
                          <w:rFonts w:ascii="Cambria Math" w:hAnsi="Cambria Math"/>
                          <w:sz w:val="24"/>
                        </w:rPr>
                        <m:t>πMW</m:t>
                      </m:r>
                    </m:den>
                  </m:f>
                </m:e>
              </m:rad>
            </m:e>
          </m:nary>
        </m:oMath>
      </m:oMathPara>
    </w:p>
    <w:p w:rsidR="00B2148A" w:rsidRDefault="00B2148A" w:rsidP="00B2148A">
      <w:pPr>
        <w:pStyle w:val="Title"/>
        <w:jc w:val="left"/>
        <w:rPr>
          <w:b w:val="0"/>
          <w:sz w:val="24"/>
        </w:rPr>
      </w:pPr>
    </w:p>
    <w:p w:rsidR="00B86F0E" w:rsidRDefault="00B86F0E" w:rsidP="00B86F0E">
      <w:pPr>
        <w:pStyle w:val="Title"/>
        <w:jc w:val="left"/>
        <w:rPr>
          <w:b w:val="0"/>
          <w:sz w:val="24"/>
        </w:rPr>
      </w:pPr>
    </w:p>
    <w:p w:rsidR="00B86F0E" w:rsidRDefault="00B86F0E" w:rsidP="00B86F0E">
      <w:pPr>
        <w:pStyle w:val="Title"/>
        <w:jc w:val="left"/>
        <w:rPr>
          <w:b w:val="0"/>
          <w:sz w:val="24"/>
        </w:rPr>
      </w:pPr>
    </w:p>
    <w:p w:rsidR="00B86F0E" w:rsidRDefault="00B86F0E" w:rsidP="00B86F0E">
      <w:pPr>
        <w:pStyle w:val="Title"/>
        <w:numPr>
          <w:ilvl w:val="0"/>
          <w:numId w:val="23"/>
        </w:numPr>
        <w:jc w:val="left"/>
        <w:rPr>
          <w:b w:val="0"/>
          <w:sz w:val="24"/>
        </w:rPr>
      </w:pPr>
      <w:r>
        <w:rPr>
          <w:b w:val="0"/>
          <w:sz w:val="24"/>
        </w:rPr>
        <w:t>The ratio of the mean velocity to the most probable velocity is</w:t>
      </w:r>
      <w:r w:rsidR="00B2148A">
        <w:rPr>
          <w:b w:val="0"/>
          <w:sz w:val="24"/>
        </w:rPr>
        <w:t>:</w:t>
      </w:r>
      <w:r w:rsidR="003F0473">
        <w:rPr>
          <w:b w:val="0"/>
          <w:sz w:val="24"/>
        </w:rPr>
        <w:t xml:space="preserve"> </w:t>
      </w:r>
      <m:oMath>
        <m:rad>
          <m:radPr>
            <m:degHide m:val="1"/>
            <m:ctrlPr>
              <w:rPr>
                <w:rFonts w:ascii="Cambria Math" w:hAnsi="Cambria Math"/>
                <w:b w:val="0"/>
                <w:i/>
                <w:sz w:val="24"/>
              </w:rPr>
            </m:ctrlPr>
          </m:radPr>
          <m:deg/>
          <m:e>
            <m:f>
              <m:fPr>
                <m:type m:val="lin"/>
                <m:ctrlPr>
                  <w:rPr>
                    <w:rFonts w:ascii="Cambria Math" w:hAnsi="Cambria Math"/>
                    <w:b w:val="0"/>
                    <w:i/>
                    <w:sz w:val="24"/>
                  </w:rPr>
                </m:ctrlPr>
              </m:fPr>
              <m:num>
                <m:r>
                  <m:rPr>
                    <m:sty m:val="bi"/>
                  </m:rPr>
                  <w:rPr>
                    <w:rFonts w:ascii="Cambria Math" w:hAnsi="Cambria Math"/>
                    <w:sz w:val="24"/>
                  </w:rPr>
                  <m:t>8</m:t>
                </m:r>
              </m:num>
              <m:den>
                <m:r>
                  <m:rPr>
                    <m:sty m:val="bi"/>
                  </m:rPr>
                  <w:rPr>
                    <w:rFonts w:ascii="Cambria Math" w:hAnsi="Cambria Math"/>
                    <w:sz w:val="24"/>
                  </w:rPr>
                  <m:t>π</m:t>
                </m:r>
              </m:den>
            </m:f>
            <m:r>
              <m:rPr>
                <m:sty m:val="bi"/>
              </m:rPr>
              <w:rPr>
                <w:rFonts w:ascii="Cambria Math" w:hAnsi="Cambria Math"/>
                <w:sz w:val="24"/>
              </w:rPr>
              <m:t>=</m:t>
            </m:r>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=1.128.</m:t>
            </m:r>
          </m:e>
        </m:rad>
      </m:oMath>
    </w:p>
    <w:p w:rsidR="003F0473" w:rsidRDefault="003F0473" w:rsidP="003F0473">
      <w:pPr>
        <w:pStyle w:val="Title"/>
        <w:jc w:val="left"/>
        <w:rPr>
          <w:b w:val="0"/>
          <w:sz w:val="24"/>
        </w:rPr>
      </w:pPr>
    </w:p>
    <w:p w:rsidR="003F0473" w:rsidRDefault="003F0473" w:rsidP="003F0473">
      <w:pPr>
        <w:pStyle w:val="Title"/>
        <w:numPr>
          <w:ilvl w:val="0"/>
          <w:numId w:val="23"/>
        </w:numPr>
        <w:jc w:val="left"/>
        <w:rPr>
          <w:b w:val="0"/>
          <w:sz w:val="24"/>
        </w:rPr>
      </w:pPr>
      <w:r>
        <w:rPr>
          <w:b w:val="0"/>
          <w:sz w:val="24"/>
        </w:rPr>
        <w:t>The ratio of the root mean square mean velocity to the mean velocity is:</w:t>
      </w:r>
    </w:p>
    <w:p w:rsidR="003F0473" w:rsidRDefault="003F0473" w:rsidP="003F0473">
      <w:pPr>
        <w:pStyle w:val="ListParagraph"/>
        <w:rPr>
          <w:b/>
        </w:rPr>
      </w:pPr>
    </w:p>
    <w:p w:rsidR="003F0473" w:rsidRDefault="003F0473" w:rsidP="003F0473">
      <w:pPr>
        <w:pStyle w:val="Title"/>
        <w:jc w:val="left"/>
        <w:rPr>
          <w:b w:val="0"/>
          <w:sz w:val="24"/>
        </w:rPr>
      </w:pPr>
    </w:p>
    <w:p w:rsidR="003F0473" w:rsidRDefault="00713BD8" w:rsidP="003F0473">
      <w:pPr>
        <w:pStyle w:val="Title"/>
        <w:jc w:val="left"/>
        <w:rPr>
          <w:b w:val="0"/>
          <w:sz w:val="24"/>
        </w:rPr>
      </w:pPr>
      <m:oMathPara>
        <m:oMath>
          <m:f>
            <m:fPr>
              <m:ctrlPr>
                <w:rPr>
                  <w:rFonts w:ascii="Cambria Math" w:hAnsi="Cambria Math"/>
                  <w:b w:val="0"/>
                  <w:i/>
                  <w:sz w:val="24"/>
                </w:rPr>
              </m:ctrlPr>
            </m:fPr>
            <m:num>
              <m:rad>
                <m:radPr>
                  <m:degHide m:val="1"/>
                  <m:ctrlPr>
                    <w:rPr>
                      <w:rFonts w:ascii="Cambria Math" w:hAnsi="Cambria Math"/>
                      <w:b w:val="0"/>
                      <w:i/>
                      <w:sz w:val="24"/>
                    </w:rPr>
                  </m:ctrlPr>
                </m:radPr>
                <m:deg/>
                <m:e>
                  <m:acc>
                    <m:accPr>
                      <m:chr m:val="̅"/>
                      <m:ctrlPr>
                        <w:rPr>
                          <w:rFonts w:ascii="Cambria Math" w:hAnsi="Cambria Math"/>
                          <w:b w:val="0"/>
                          <w:i/>
                          <w:sz w:val="24"/>
                        </w:rPr>
                      </m:ctrlPr>
                    </m:accPr>
                    <m:e>
                      <m:sSup>
                        <m:sSupPr>
                          <m:ctrlPr>
                            <w:rPr>
                              <w:rFonts w:ascii="Cambria Math" w:hAnsi="Cambria Math"/>
                              <w:i/>
                              <w:sz w:val="24"/>
                            </w:rPr>
                          </m:ctrlPr>
                        </m:sSupPr>
                        <m:e>
                          <m:r>
                            <m:rPr>
                              <m:sty m:val="bi"/>
                            </m:rPr>
                            <w:rPr>
                              <w:rFonts w:ascii="Cambria Math" w:hAnsi="Cambria Math"/>
                              <w:sz w:val="24"/>
                            </w:rPr>
                            <m:t>c</m:t>
                          </m:r>
                        </m:e>
                        <m:sup>
                          <m:r>
                            <m:rPr>
                              <m:sty m:val="bi"/>
                            </m:rPr>
                            <w:rPr>
                              <w:rFonts w:ascii="Cambria Math" w:hAnsi="Cambria Math"/>
                              <w:sz w:val="24"/>
                            </w:rPr>
                            <m:t>2</m:t>
                          </m:r>
                        </m:sup>
                      </m:sSup>
                    </m:e>
                  </m:acc>
                </m:e>
              </m:rad>
            </m:num>
            <m:den>
              <m:acc>
                <m:accPr>
                  <m:chr m:val="̅"/>
                  <m:ctrlPr>
                    <w:rPr>
                      <w:rFonts w:ascii="Cambria Math" w:hAnsi="Cambria Math"/>
                      <w:b w:val="0"/>
                      <w:i/>
                      <w:sz w:val="24"/>
                    </w:rPr>
                  </m:ctrlPr>
                </m:accPr>
                <m:e>
                  <m:r>
                    <m:rPr>
                      <m:sty m:val="bi"/>
                    </m:rPr>
                    <w:rPr>
                      <w:rFonts w:ascii="Cambria Math" w:hAnsi="Cambria Math"/>
                      <w:sz w:val="24"/>
                    </w:rPr>
                    <m:t>c</m:t>
                  </m:r>
                </m:e>
              </m:acc>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C</m:t>
              </m:r>
            </m:num>
            <m:den>
              <m:acc>
                <m:accPr>
                  <m:chr m:val="̅"/>
                  <m:ctrlPr>
                    <w:rPr>
                      <w:rFonts w:ascii="Cambria Math" w:hAnsi="Cambria Math"/>
                      <w:b w:val="0"/>
                      <w:i/>
                      <w:sz w:val="24"/>
                    </w:rPr>
                  </m:ctrlPr>
                </m:accPr>
                <m:e>
                  <m:r>
                    <m:rPr>
                      <m:sty m:val="bi"/>
                    </m:rPr>
                    <w:rPr>
                      <w:rFonts w:ascii="Cambria Math" w:hAnsi="Cambria Math"/>
                      <w:sz w:val="24"/>
                    </w:rPr>
                    <m:t>c</m:t>
                  </m:r>
                </m:e>
              </m:acc>
            </m:den>
          </m:f>
          <m:r>
            <m:rPr>
              <m:sty m:val="bi"/>
            </m:rPr>
            <w:rPr>
              <w:rFonts w:ascii="Cambria Math" w:hAnsi="Cambria Math"/>
              <w:sz w:val="24"/>
            </w:rPr>
            <m:t>=</m:t>
          </m:r>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3</m:t>
                  </m:r>
                </m:num>
                <m:den>
                  <m:f>
                    <m:fPr>
                      <m:type m:val="lin"/>
                      <m:ctrlPr>
                        <w:rPr>
                          <w:rFonts w:ascii="Cambria Math" w:hAnsi="Cambria Math"/>
                          <w:b w:val="0"/>
                          <w:i/>
                          <w:sz w:val="24"/>
                        </w:rPr>
                      </m:ctrlPr>
                    </m:fPr>
                    <m:num>
                      <m:r>
                        <m:rPr>
                          <m:sty m:val="bi"/>
                        </m:rPr>
                        <w:rPr>
                          <w:rFonts w:ascii="Cambria Math" w:hAnsi="Cambria Math"/>
                          <w:sz w:val="24"/>
                        </w:rPr>
                        <m:t>8</m:t>
                      </m:r>
                    </m:num>
                    <m:den>
                      <m:r>
                        <m:rPr>
                          <m:sty m:val="bi"/>
                        </m:rPr>
                        <w:rPr>
                          <w:rFonts w:ascii="Cambria Math" w:hAnsi="Cambria Math"/>
                          <w:sz w:val="24"/>
                        </w:rPr>
                        <m:t>π</m:t>
                      </m:r>
                    </m:den>
                  </m:f>
                </m:den>
              </m:f>
            </m:e>
          </m:rad>
          <m:r>
            <m:rPr>
              <m:sty m:val="bi"/>
            </m:rPr>
            <w:rPr>
              <w:rFonts w:ascii="Cambria Math" w:hAnsi="Cambria Math"/>
              <w:sz w:val="24"/>
            </w:rPr>
            <m:t>=1.085</m:t>
          </m:r>
        </m:oMath>
      </m:oMathPara>
    </w:p>
    <w:p w:rsidR="003F0473" w:rsidRDefault="003F0473" w:rsidP="003F0473">
      <w:pPr>
        <w:pStyle w:val="Title"/>
        <w:jc w:val="left"/>
        <w:rPr>
          <w:b w:val="0"/>
          <w:sz w:val="24"/>
        </w:rPr>
      </w:pPr>
    </w:p>
    <w:p w:rsidR="003F0473" w:rsidRDefault="003F0473" w:rsidP="003F0473">
      <w:pPr>
        <w:pStyle w:val="Title"/>
        <w:jc w:val="left"/>
        <w:rPr>
          <w:b w:val="0"/>
          <w:sz w:val="24"/>
        </w:rPr>
      </w:pPr>
    </w:p>
    <w:p w:rsidR="003F0473" w:rsidRDefault="00D0049D" w:rsidP="003F0473">
      <w:pPr>
        <w:pStyle w:val="Title"/>
        <w:numPr>
          <w:ilvl w:val="0"/>
          <w:numId w:val="23"/>
        </w:numPr>
        <w:jc w:val="left"/>
        <w:rPr>
          <w:b w:val="0"/>
          <w:sz w:val="24"/>
        </w:rPr>
      </w:pPr>
      <w:r>
        <w:rPr>
          <w:b w:val="0"/>
          <w:sz w:val="24"/>
        </w:rPr>
        <w:t>It is important to note that, while the majority of the molecules have speeds in the vicinity of the mean or most probable velocities, there are always some at very low and very high speeds!</w:t>
      </w:r>
    </w:p>
    <w:p w:rsidR="00D0049D" w:rsidRDefault="00D0049D" w:rsidP="00D0049D">
      <w:pPr>
        <w:pStyle w:val="Title"/>
        <w:jc w:val="left"/>
        <w:rPr>
          <w:b w:val="0"/>
          <w:sz w:val="24"/>
        </w:rPr>
      </w:pPr>
    </w:p>
    <w:p w:rsidR="00D0049D" w:rsidRDefault="00D0049D" w:rsidP="00D0049D">
      <w:pPr>
        <w:pStyle w:val="Title"/>
        <w:jc w:val="left"/>
        <w:rPr>
          <w:b w:val="0"/>
          <w:sz w:val="24"/>
        </w:rPr>
      </w:pPr>
    </w:p>
    <w:p w:rsidR="00D0049D" w:rsidRDefault="00D0049D" w:rsidP="00D0049D">
      <w:pPr>
        <w:pStyle w:val="Title"/>
        <w:numPr>
          <w:ilvl w:val="0"/>
          <w:numId w:val="23"/>
        </w:numPr>
        <w:jc w:val="left"/>
        <w:rPr>
          <w:b w:val="0"/>
          <w:sz w:val="24"/>
        </w:rPr>
      </w:pPr>
      <w:r>
        <w:rPr>
          <w:b w:val="0"/>
          <w:sz w:val="24"/>
        </w:rPr>
        <w:t xml:space="preserve">As temperature increases, the curve flattens out and shifts to the RHS. The flattening of the maximum indicates a wider distribution of velocities, with a pronounced increase in the number of molecules possessing higher speeds than the average. To wit – the total fraction of molecules having speeds equal to or greater than, say, at </w:t>
      </w:r>
      <w:r w:rsidRPr="00D0049D">
        <w:rPr>
          <w:b w:val="0"/>
          <w:i/>
          <w:sz w:val="24"/>
        </w:rPr>
        <w:t>A</w:t>
      </w:r>
      <w:r>
        <w:rPr>
          <w:b w:val="0"/>
          <w:sz w:val="24"/>
        </w:rPr>
        <w:t xml:space="preserve"> is determined by the area under the curve from </w:t>
      </w:r>
      <w:r w:rsidRPr="00D0049D">
        <w:rPr>
          <w:b w:val="0"/>
          <w:i/>
          <w:sz w:val="24"/>
        </w:rPr>
        <w:t>A</w:t>
      </w:r>
      <w:r>
        <w:rPr>
          <w:b w:val="0"/>
          <w:sz w:val="24"/>
        </w:rPr>
        <w:t xml:space="preserve"> to infinity. This area increases quickly as temperature increases.</w:t>
      </w:r>
    </w:p>
    <w:p w:rsidR="00D0049D" w:rsidRDefault="00D0049D" w:rsidP="00D0049D">
      <w:pPr>
        <w:pStyle w:val="Title"/>
        <w:jc w:val="left"/>
        <w:rPr>
          <w:b w:val="0"/>
          <w:sz w:val="24"/>
        </w:rPr>
      </w:pPr>
    </w:p>
    <w:p w:rsidR="00D0049D" w:rsidRDefault="00D0049D" w:rsidP="00D0049D">
      <w:pPr>
        <w:pStyle w:val="Title"/>
        <w:jc w:val="left"/>
        <w:rPr>
          <w:sz w:val="24"/>
          <w:u w:val="single"/>
        </w:rPr>
      </w:pPr>
      <w:r>
        <w:rPr>
          <w:sz w:val="24"/>
          <w:u w:val="single"/>
        </w:rPr>
        <w:t>The Barometric Formula</w:t>
      </w:r>
    </w:p>
    <w:p w:rsidR="002844D7" w:rsidRDefault="002844D7" w:rsidP="00D0049D">
      <w:pPr>
        <w:pStyle w:val="Title"/>
        <w:jc w:val="left"/>
        <w:rPr>
          <w:b w:val="0"/>
          <w:sz w:val="24"/>
        </w:rPr>
      </w:pPr>
    </w:p>
    <w:p w:rsidR="002844D7" w:rsidRDefault="00376876" w:rsidP="00D0049D">
      <w:pPr>
        <w:pStyle w:val="Title"/>
        <w:jc w:val="left"/>
        <w:rPr>
          <w:b w:val="0"/>
          <w:sz w:val="24"/>
        </w:rPr>
      </w:pPr>
      <w:r>
        <w:rPr>
          <w:b w:val="0"/>
          <w:sz w:val="24"/>
        </w:rPr>
        <w:t xml:space="preserve">A very important insight is gained by relating </w:t>
      </w:r>
      <w:r w:rsidRPr="00376876">
        <w:rPr>
          <w:b w:val="0"/>
          <w:i/>
          <w:sz w:val="24"/>
        </w:rPr>
        <w:t>kinetic</w:t>
      </w:r>
      <w:r>
        <w:rPr>
          <w:b w:val="0"/>
          <w:sz w:val="24"/>
        </w:rPr>
        <w:t xml:space="preserve"> energy to </w:t>
      </w:r>
      <w:r w:rsidRPr="00376876">
        <w:rPr>
          <w:b w:val="0"/>
          <w:i/>
          <w:sz w:val="24"/>
        </w:rPr>
        <w:t>potentia</w:t>
      </w:r>
      <w:r>
        <w:rPr>
          <w:b w:val="0"/>
          <w:sz w:val="24"/>
        </w:rPr>
        <w:t xml:space="preserve">l energy, leading to the famous Boltzmann equation </w:t>
      </w:r>
      <w:r w:rsidR="00A27B50">
        <w:rPr>
          <w:b w:val="0"/>
          <w:sz w:val="24"/>
        </w:rPr>
        <w:t>indicating</w:t>
      </w:r>
      <w:r>
        <w:rPr>
          <w:b w:val="0"/>
          <w:sz w:val="24"/>
        </w:rPr>
        <w:t xml:space="preserve"> an exponential effect of temperature on many properties, such as the exponential dependency of reaction rates on temperature.</w:t>
      </w:r>
    </w:p>
    <w:p w:rsidR="00897E16" w:rsidRDefault="00897E16" w:rsidP="00D0049D">
      <w:pPr>
        <w:pStyle w:val="Title"/>
        <w:jc w:val="left"/>
        <w:rPr>
          <w:b w:val="0"/>
          <w:sz w:val="24"/>
        </w:rPr>
      </w:pPr>
    </w:p>
    <w:p w:rsidR="00897E16" w:rsidRDefault="00897E16" w:rsidP="00D0049D">
      <w:pPr>
        <w:pStyle w:val="Title"/>
        <w:jc w:val="left"/>
        <w:rPr>
          <w:b w:val="0"/>
          <w:sz w:val="24"/>
        </w:rPr>
      </w:pPr>
      <w:r>
        <w:rPr>
          <w:b w:val="0"/>
          <w:sz w:val="24"/>
        </w:rPr>
        <w:t xml:space="preserve">Consider a column of the earth’s atmosphere of height </w:t>
      </w:r>
      <w:r w:rsidRPr="00A27B50">
        <w:rPr>
          <w:i/>
          <w:sz w:val="24"/>
        </w:rPr>
        <w:t>h</w:t>
      </w:r>
      <w:r>
        <w:rPr>
          <w:b w:val="0"/>
          <w:sz w:val="24"/>
        </w:rPr>
        <w:t xml:space="preserve"> of unit cross-sectional area.</w:t>
      </w:r>
    </w:p>
    <w:p w:rsidR="00897E16" w:rsidRDefault="00897E16" w:rsidP="00D0049D">
      <w:pPr>
        <w:pStyle w:val="Title"/>
        <w:jc w:val="left"/>
        <w:rPr>
          <w:b w:val="0"/>
          <w:sz w:val="24"/>
        </w:rPr>
      </w:pPr>
      <w:r>
        <w:rPr>
          <w:b w:val="0"/>
          <w:sz w:val="24"/>
        </w:rPr>
        <w:lastRenderedPageBreak/>
        <w:t xml:space="preserve">The pressure is </w:t>
      </w:r>
      <m:oMath>
        <m:r>
          <m:rPr>
            <m:sty m:val="bi"/>
          </m:rPr>
          <w:rPr>
            <w:rFonts w:ascii="Cambria Math" w:hAnsi="Cambria Math"/>
            <w:sz w:val="24"/>
          </w:rPr>
          <m:t>P</m:t>
        </m:r>
        <m:d>
          <m:dPr>
            <m:ctrlPr>
              <w:rPr>
                <w:rFonts w:ascii="Cambria Math" w:hAnsi="Cambria Math"/>
                <w:b w:val="0"/>
                <w:i/>
                <w:sz w:val="24"/>
              </w:rPr>
            </m:ctrlPr>
          </m:dPr>
          <m:e>
            <m:r>
              <m:rPr>
                <m:sty m:val="bi"/>
              </m:rPr>
              <w:rPr>
                <w:rFonts w:ascii="Cambria Math" w:hAnsi="Cambria Math"/>
                <w:sz w:val="24"/>
              </w:rPr>
              <m:t>h</m:t>
            </m:r>
          </m:e>
        </m:d>
      </m:oMath>
      <w:r>
        <w:rPr>
          <w:b w:val="0"/>
          <w:sz w:val="24"/>
        </w:rPr>
        <w:t xml:space="preserve"> and </w:t>
      </w:r>
      <m:oMath>
        <m:r>
          <m:rPr>
            <m:sty m:val="bi"/>
          </m:rPr>
          <w:rPr>
            <w:rFonts w:ascii="Cambria Math" w:hAnsi="Cambria Math"/>
            <w:sz w:val="24"/>
          </w:rPr>
          <m:t>P+dP</m:t>
        </m:r>
      </m:oMath>
      <w:r>
        <w:rPr>
          <w:b w:val="0"/>
          <w:sz w:val="24"/>
        </w:rPr>
        <w:t xml:space="preserve"> at </w:t>
      </w:r>
      <w:proofErr w:type="gramStart"/>
      <w:r>
        <w:rPr>
          <w:b w:val="0"/>
          <w:sz w:val="24"/>
        </w:rPr>
        <w:t xml:space="preserve">height </w:t>
      </w:r>
      <w:proofErr w:type="gramEnd"/>
      <m:oMath>
        <m:r>
          <m:rPr>
            <m:sty m:val="bi"/>
          </m:rPr>
          <w:rPr>
            <w:rFonts w:ascii="Cambria Math" w:hAnsi="Cambria Math"/>
            <w:sz w:val="24"/>
          </w:rPr>
          <m:t>h+dh</m:t>
        </m:r>
      </m:oMath>
      <w:r>
        <w:rPr>
          <w:b w:val="0"/>
          <w:sz w:val="24"/>
        </w:rPr>
        <w:t>:</w:t>
      </w:r>
    </w:p>
    <w:p w:rsidR="00897E16" w:rsidRDefault="00897E16" w:rsidP="00D0049D">
      <w:pPr>
        <w:pStyle w:val="Title"/>
        <w:jc w:val="left"/>
        <w:rPr>
          <w:b w:val="0"/>
          <w:sz w:val="24"/>
        </w:rPr>
      </w:pPr>
    </w:p>
    <w:p w:rsidR="00897E16" w:rsidRDefault="00897E16" w:rsidP="00D0049D">
      <w:pPr>
        <w:pStyle w:val="Title"/>
        <w:jc w:val="left"/>
        <w:rPr>
          <w:b w:val="0"/>
          <w:sz w:val="24"/>
        </w:rPr>
      </w:pPr>
    </w:p>
    <w:p w:rsidR="00897E16" w:rsidRDefault="00A67874" w:rsidP="00A67874">
      <w:pPr>
        <w:pStyle w:val="Title"/>
        <w:rPr>
          <w:b w:val="0"/>
          <w:sz w:val="24"/>
        </w:rPr>
      </w:pPr>
      <m:oMathPara>
        <m:oMath>
          <m:r>
            <m:rPr>
              <m:sty m:val="bi"/>
            </m:rPr>
            <w:rPr>
              <w:rFonts w:ascii="Cambria Math" w:hAnsi="Cambria Math"/>
              <w:sz w:val="24"/>
            </w:rPr>
            <m:t>ρgdh=P-</m:t>
          </m:r>
          <m:d>
            <m:dPr>
              <m:ctrlPr>
                <w:rPr>
                  <w:rFonts w:ascii="Cambria Math" w:hAnsi="Cambria Math"/>
                  <w:b w:val="0"/>
                  <w:i/>
                  <w:sz w:val="24"/>
                </w:rPr>
              </m:ctrlPr>
            </m:dPr>
            <m:e>
              <m:r>
                <m:rPr>
                  <m:sty m:val="bi"/>
                </m:rPr>
                <w:rPr>
                  <w:rFonts w:ascii="Cambria Math" w:hAnsi="Cambria Math"/>
                  <w:sz w:val="24"/>
                </w:rPr>
                <m:t>P+dP</m:t>
              </m:r>
            </m:e>
          </m:d>
          <m:r>
            <m:rPr>
              <m:sty m:val="bi"/>
            </m:rPr>
            <w:rPr>
              <w:rFonts w:ascii="Cambria Math" w:hAnsi="Cambria Math"/>
              <w:sz w:val="24"/>
            </w:rPr>
            <m:t>=-dP</m:t>
          </m:r>
        </m:oMath>
      </m:oMathPara>
    </w:p>
    <w:p w:rsidR="00897E16" w:rsidRDefault="00897E16" w:rsidP="00D0049D">
      <w:pPr>
        <w:pStyle w:val="Title"/>
        <w:jc w:val="left"/>
        <w:rPr>
          <w:b w:val="0"/>
          <w:sz w:val="24"/>
        </w:rPr>
      </w:pPr>
    </w:p>
    <w:p w:rsidR="00897E16" w:rsidRDefault="00897E16" w:rsidP="00D0049D">
      <w:pPr>
        <w:pStyle w:val="Title"/>
        <w:jc w:val="left"/>
        <w:rPr>
          <w:b w:val="0"/>
          <w:sz w:val="24"/>
        </w:rPr>
      </w:pPr>
    </w:p>
    <w:p w:rsidR="00897E16" w:rsidRDefault="00897E16" w:rsidP="00D0049D">
      <w:pPr>
        <w:pStyle w:val="Title"/>
        <w:jc w:val="left"/>
        <w:rPr>
          <w:b w:val="0"/>
          <w:sz w:val="24"/>
        </w:rPr>
      </w:pPr>
      <w:r>
        <w:rPr>
          <w:b w:val="0"/>
          <w:sz w:val="24"/>
        </w:rPr>
        <w:t xml:space="preserve">But </w:t>
      </w:r>
      <m:oMath>
        <m:r>
          <m:rPr>
            <m:sty m:val="bi"/>
          </m:rPr>
          <w:rPr>
            <w:rFonts w:ascii="Cambria Math" w:hAnsi="Cambria Math"/>
            <w:sz w:val="24"/>
          </w:rPr>
          <m:t>ρ=</m:t>
        </m:r>
        <m:f>
          <m:fPr>
            <m:type m:val="lin"/>
            <m:ctrlPr>
              <w:rPr>
                <w:rFonts w:ascii="Cambria Math" w:hAnsi="Cambria Math"/>
                <w:b w:val="0"/>
                <w:i/>
                <w:sz w:val="24"/>
              </w:rPr>
            </m:ctrlPr>
          </m:fPr>
          <m:num>
            <m:r>
              <m:rPr>
                <m:sty m:val="bi"/>
              </m:rPr>
              <w:rPr>
                <w:rFonts w:ascii="Cambria Math" w:hAnsi="Cambria Math"/>
                <w:sz w:val="24"/>
              </w:rPr>
              <m:t>PMW</m:t>
            </m:r>
          </m:num>
          <m:den>
            <m:r>
              <m:rPr>
                <m:sty m:val="bi"/>
              </m:rPr>
              <w:rPr>
                <w:rFonts w:ascii="Cambria Math" w:hAnsi="Cambria Math"/>
                <w:sz w:val="24"/>
              </w:rPr>
              <m:t>RT</m:t>
            </m:r>
          </m:den>
        </m:f>
      </m:oMath>
      <w:r w:rsidR="00A67874">
        <w:rPr>
          <w:b w:val="0"/>
          <w:sz w:val="24"/>
        </w:rPr>
        <w:t xml:space="preserve"> from the Ideal Gas Law, so:</w:t>
      </w:r>
    </w:p>
    <w:p w:rsidR="00A67874" w:rsidRDefault="00A67874" w:rsidP="00D0049D">
      <w:pPr>
        <w:pStyle w:val="Title"/>
        <w:jc w:val="left"/>
        <w:rPr>
          <w:b w:val="0"/>
          <w:sz w:val="24"/>
        </w:rPr>
      </w:pPr>
    </w:p>
    <w:p w:rsidR="00A67874" w:rsidRDefault="00A67874" w:rsidP="00D0049D">
      <w:pPr>
        <w:pStyle w:val="Title"/>
        <w:jc w:val="left"/>
        <w:rPr>
          <w:b w:val="0"/>
          <w:sz w:val="24"/>
        </w:rPr>
      </w:pPr>
    </w:p>
    <w:p w:rsidR="00A67874" w:rsidRDefault="00713BD8" w:rsidP="00D0049D">
      <w:pPr>
        <w:pStyle w:val="Title"/>
        <w:jc w:val="left"/>
        <w:rPr>
          <w:b w:val="0"/>
          <w:sz w:val="24"/>
        </w:rPr>
      </w:pPr>
      <m:oMathPara>
        <m:oMath>
          <m:f>
            <m:fPr>
              <m:ctrlPr>
                <w:rPr>
                  <w:rFonts w:ascii="Cambria Math" w:hAnsi="Cambria Math"/>
                  <w:b w:val="0"/>
                  <w:i/>
                  <w:sz w:val="24"/>
                </w:rPr>
              </m:ctrlPr>
            </m:fPr>
            <m:num>
              <m:r>
                <m:rPr>
                  <m:sty m:val="bi"/>
                </m:rPr>
                <w:rPr>
                  <w:rFonts w:ascii="Cambria Math" w:hAnsi="Cambria Math"/>
                  <w:sz w:val="24"/>
                </w:rPr>
                <m:t>dP</m:t>
              </m:r>
            </m:num>
            <m:den>
              <m:r>
                <m:rPr>
                  <m:sty m:val="bi"/>
                </m:rPr>
                <w:rPr>
                  <w:rFonts w:ascii="Cambria Math" w:hAnsi="Cambria Math"/>
                  <w:sz w:val="24"/>
                </w:rPr>
                <m:t>P</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MWg</m:t>
              </m:r>
            </m:num>
            <m:den>
              <m:r>
                <m:rPr>
                  <m:sty m:val="bi"/>
                </m:rPr>
                <w:rPr>
                  <w:rFonts w:ascii="Cambria Math" w:hAnsi="Cambria Math"/>
                  <w:sz w:val="24"/>
                </w:rPr>
                <m:t>RT</m:t>
              </m:r>
            </m:den>
          </m:f>
          <m:r>
            <m:rPr>
              <m:sty m:val="bi"/>
            </m:rPr>
            <w:rPr>
              <w:rFonts w:ascii="Cambria Math" w:hAnsi="Cambria Math"/>
              <w:sz w:val="24"/>
            </w:rPr>
            <m:t>dh</m:t>
          </m:r>
        </m:oMath>
      </m:oMathPara>
    </w:p>
    <w:p w:rsidR="00A67874" w:rsidRDefault="00A67874" w:rsidP="00D0049D">
      <w:pPr>
        <w:pStyle w:val="Title"/>
        <w:jc w:val="left"/>
        <w:rPr>
          <w:b w:val="0"/>
          <w:sz w:val="24"/>
        </w:rPr>
      </w:pPr>
    </w:p>
    <w:p w:rsidR="00077B0E" w:rsidRDefault="00077B0E" w:rsidP="00D0049D">
      <w:pPr>
        <w:pStyle w:val="Title"/>
        <w:jc w:val="left"/>
        <w:rPr>
          <w:b w:val="0"/>
          <w:sz w:val="24"/>
        </w:rPr>
      </w:pPr>
    </w:p>
    <w:p w:rsidR="00A67874" w:rsidRDefault="00A67874" w:rsidP="00D0049D">
      <w:pPr>
        <w:pStyle w:val="Title"/>
        <w:jc w:val="left"/>
        <w:rPr>
          <w:b w:val="0"/>
          <w:sz w:val="24"/>
        </w:rPr>
      </w:pPr>
      <w:r>
        <w:rPr>
          <w:b w:val="0"/>
          <w:sz w:val="24"/>
        </w:rPr>
        <w:t xml:space="preserve">If we integrate from </w:t>
      </w:r>
      <w:r w:rsidR="007F6B01" w:rsidRPr="00A27B50">
        <w:rPr>
          <w:i/>
          <w:sz w:val="24"/>
        </w:rPr>
        <w:t>h</w:t>
      </w:r>
      <w:r w:rsidR="007F6B01">
        <w:rPr>
          <w:b w:val="0"/>
          <w:sz w:val="24"/>
        </w:rPr>
        <w:t xml:space="preserve"> = 0 (</w:t>
      </w:r>
      <w:proofErr w:type="gramStart"/>
      <w:r w:rsidR="007F6B01">
        <w:rPr>
          <w:b w:val="0"/>
          <w:sz w:val="24"/>
        </w:rPr>
        <w:t xml:space="preserve">where </w:t>
      </w:r>
      <w:proofErr w:type="gramEnd"/>
      <m:oMath>
        <m:r>
          <m:rPr>
            <m:sty m:val="bi"/>
          </m:rPr>
          <w:rPr>
            <w:rFonts w:ascii="Cambria Math" w:hAnsi="Cambria Math"/>
            <w:sz w:val="24"/>
          </w:rPr>
          <m:t>P=</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0</m:t>
            </m:r>
          </m:sub>
        </m:sSub>
      </m:oMath>
      <w:r w:rsidR="007F6B01">
        <w:rPr>
          <w:b w:val="0"/>
          <w:sz w:val="24"/>
        </w:rPr>
        <w:t xml:space="preserve">) to height </w:t>
      </w:r>
      <w:r w:rsidR="007F6B01" w:rsidRPr="00A27B50">
        <w:rPr>
          <w:i/>
          <w:sz w:val="24"/>
        </w:rPr>
        <w:t>h</w:t>
      </w:r>
      <w:r w:rsidR="007F6B01">
        <w:rPr>
          <w:b w:val="0"/>
          <w:sz w:val="24"/>
        </w:rPr>
        <w:t>, we get:</w:t>
      </w:r>
    </w:p>
    <w:p w:rsidR="007F6B01" w:rsidRDefault="007F6B01" w:rsidP="00D0049D">
      <w:pPr>
        <w:pStyle w:val="Title"/>
        <w:jc w:val="left"/>
        <w:rPr>
          <w:b w:val="0"/>
          <w:sz w:val="24"/>
        </w:rPr>
      </w:pPr>
    </w:p>
    <w:p w:rsidR="007F6B01" w:rsidRDefault="007F6B01" w:rsidP="00D0049D">
      <w:pPr>
        <w:pStyle w:val="Title"/>
        <w:jc w:val="left"/>
        <w:rPr>
          <w:b w:val="0"/>
          <w:sz w:val="24"/>
        </w:rPr>
      </w:pPr>
    </w:p>
    <w:p w:rsidR="007F6B01" w:rsidRDefault="00713BD8" w:rsidP="00D0049D">
      <w:pPr>
        <w:pStyle w:val="Title"/>
        <w:jc w:val="left"/>
        <w:rPr>
          <w:b w:val="0"/>
          <w:sz w:val="24"/>
        </w:rPr>
      </w:pPr>
      <m:oMathPara>
        <m:oMath>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r>
                    <m:rPr>
                      <m:sty m:val="bi"/>
                    </m:rPr>
                    <w:rPr>
                      <w:rFonts w:ascii="Cambria Math" w:hAnsi="Cambria Math"/>
                      <w:sz w:val="24"/>
                    </w:rPr>
                    <m:t>P</m:t>
                  </m:r>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den>
              </m:f>
            </m:e>
          </m:func>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MWg</m:t>
              </m:r>
            </m:num>
            <m:den>
              <m:r>
                <m:rPr>
                  <m:sty m:val="bi"/>
                </m:rPr>
                <w:rPr>
                  <w:rFonts w:ascii="Cambria Math" w:hAnsi="Cambria Math"/>
                  <w:sz w:val="24"/>
                </w:rPr>
                <m:t>RT</m:t>
              </m:r>
            </m:den>
          </m:f>
          <m:r>
            <m:rPr>
              <m:sty m:val="bi"/>
            </m:rPr>
            <w:rPr>
              <w:rFonts w:ascii="Cambria Math" w:hAnsi="Cambria Math"/>
              <w:sz w:val="24"/>
            </w:rPr>
            <m:t>h</m:t>
          </m:r>
        </m:oMath>
      </m:oMathPara>
    </w:p>
    <w:p w:rsidR="007F6B01" w:rsidRDefault="007F6B01" w:rsidP="00D0049D">
      <w:pPr>
        <w:pStyle w:val="Title"/>
        <w:jc w:val="left"/>
        <w:rPr>
          <w:b w:val="0"/>
          <w:sz w:val="24"/>
        </w:rPr>
      </w:pPr>
    </w:p>
    <w:p w:rsidR="007F6B01" w:rsidRDefault="007F6B01" w:rsidP="00D0049D">
      <w:pPr>
        <w:pStyle w:val="Title"/>
        <w:jc w:val="left"/>
        <w:rPr>
          <w:b w:val="0"/>
          <w:sz w:val="24"/>
        </w:rPr>
      </w:pPr>
    </w:p>
    <w:p w:rsidR="007F6B01" w:rsidRDefault="007F6B01" w:rsidP="00D0049D">
      <w:pPr>
        <w:pStyle w:val="Title"/>
        <w:jc w:val="left"/>
        <w:rPr>
          <w:b w:val="0"/>
          <w:sz w:val="24"/>
        </w:rPr>
      </w:pPr>
      <w:r>
        <w:rPr>
          <w:b w:val="0"/>
          <w:sz w:val="24"/>
        </w:rPr>
        <w:t>Or, if we re-arrange:</w:t>
      </w:r>
    </w:p>
    <w:p w:rsidR="007F6B01" w:rsidRDefault="007F6B01" w:rsidP="00D0049D">
      <w:pPr>
        <w:pStyle w:val="Title"/>
        <w:jc w:val="left"/>
        <w:rPr>
          <w:b w:val="0"/>
          <w:sz w:val="24"/>
        </w:rPr>
      </w:pPr>
    </w:p>
    <w:p w:rsidR="007F6B01" w:rsidRDefault="007F6B01" w:rsidP="00D0049D">
      <w:pPr>
        <w:pStyle w:val="Title"/>
        <w:jc w:val="left"/>
        <w:rPr>
          <w:b w:val="0"/>
          <w:sz w:val="24"/>
        </w:rPr>
      </w:pPr>
    </w:p>
    <w:p w:rsidR="007F6B01" w:rsidRDefault="00077B0E" w:rsidP="00D0049D">
      <w:pPr>
        <w:pStyle w:val="Title"/>
        <w:jc w:val="left"/>
        <w:rPr>
          <w:b w:val="0"/>
          <w:sz w:val="24"/>
        </w:rPr>
      </w:pPr>
      <m:oMathPara>
        <m:oMath>
          <m:r>
            <m:rPr>
              <m:sty m:val="bi"/>
            </m:rPr>
            <w:rPr>
              <w:rFonts w:ascii="Cambria Math" w:hAnsi="Cambria Math"/>
              <w:sz w:val="24"/>
            </w:rPr>
            <m:t>P=</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o</m:t>
              </m:r>
            </m:sub>
          </m:sSub>
          <m:r>
            <m:rPr>
              <m:sty m:val="b"/>
            </m:rPr>
            <w:rPr>
              <w:rFonts w:ascii="Cambria Math" w:hAnsi="Cambria Math"/>
              <w:sz w:val="24"/>
            </w:rPr>
            <m:t>exp</m:t>
          </m:r>
          <m:d>
            <m:dPr>
              <m:ctrlPr>
                <w:rPr>
                  <w:rFonts w:ascii="Cambria Math" w:hAnsi="Cambria Math"/>
                  <w:b w:val="0"/>
                  <w:i/>
                  <w:sz w:val="24"/>
                </w:rPr>
              </m:ctrlPr>
            </m:dPr>
            <m:e>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MWgh</m:t>
                  </m:r>
                </m:num>
                <m:den>
                  <m:r>
                    <m:rPr>
                      <m:sty m:val="bi"/>
                    </m:rPr>
                    <w:rPr>
                      <w:rFonts w:ascii="Cambria Math" w:hAnsi="Cambria Math"/>
                      <w:sz w:val="24"/>
                    </w:rPr>
                    <m:t>RT</m:t>
                  </m:r>
                </m:den>
              </m:f>
            </m:e>
          </m:d>
        </m:oMath>
      </m:oMathPara>
    </w:p>
    <w:p w:rsidR="007F6B01" w:rsidRDefault="007F6B01" w:rsidP="00D0049D">
      <w:pPr>
        <w:pStyle w:val="Title"/>
        <w:jc w:val="left"/>
        <w:rPr>
          <w:b w:val="0"/>
          <w:sz w:val="24"/>
        </w:rPr>
      </w:pPr>
    </w:p>
    <w:p w:rsidR="007F6B01" w:rsidRDefault="007F6B01" w:rsidP="00D0049D">
      <w:pPr>
        <w:pStyle w:val="Title"/>
        <w:jc w:val="left"/>
        <w:rPr>
          <w:b w:val="0"/>
          <w:sz w:val="24"/>
        </w:rPr>
      </w:pPr>
    </w:p>
    <w:p w:rsidR="007F6B01" w:rsidRDefault="007F6B01" w:rsidP="00D0049D">
      <w:pPr>
        <w:pStyle w:val="Title"/>
        <w:jc w:val="left"/>
        <w:rPr>
          <w:b w:val="0"/>
          <w:sz w:val="24"/>
        </w:rPr>
      </w:pPr>
      <w:r>
        <w:rPr>
          <w:b w:val="0"/>
          <w:sz w:val="24"/>
        </w:rPr>
        <w:t xml:space="preserve">This assumes </w:t>
      </w:r>
      <w:r w:rsidRPr="00A27B50">
        <w:rPr>
          <w:i/>
          <w:sz w:val="24"/>
        </w:rPr>
        <w:t>g</w:t>
      </w:r>
      <w:r>
        <w:rPr>
          <w:b w:val="0"/>
          <w:sz w:val="24"/>
        </w:rPr>
        <w:t xml:space="preserve"> is a constant (i.e., </w:t>
      </w:r>
      <w:r w:rsidRPr="00A27B50">
        <w:rPr>
          <w:i/>
          <w:sz w:val="24"/>
        </w:rPr>
        <w:t>h</w:t>
      </w:r>
      <w:r>
        <w:rPr>
          <w:b w:val="0"/>
          <w:sz w:val="24"/>
        </w:rPr>
        <w:t xml:space="preserve"> is relatively small compared to the diameter of the earth). </w:t>
      </w:r>
    </w:p>
    <w:p w:rsidR="007F6B01" w:rsidRDefault="007F6B01" w:rsidP="00D0049D">
      <w:pPr>
        <w:pStyle w:val="Title"/>
        <w:jc w:val="left"/>
        <w:rPr>
          <w:b w:val="0"/>
          <w:sz w:val="24"/>
        </w:rPr>
      </w:pPr>
    </w:p>
    <w:p w:rsidR="007F6B01" w:rsidRDefault="007F6B01" w:rsidP="00D0049D">
      <w:pPr>
        <w:pStyle w:val="Title"/>
        <w:jc w:val="left"/>
        <w:rPr>
          <w:b w:val="0"/>
          <w:sz w:val="24"/>
        </w:rPr>
      </w:pPr>
      <w:r>
        <w:rPr>
          <w:b w:val="0"/>
          <w:sz w:val="24"/>
        </w:rPr>
        <w:t xml:space="preserve">We may re-arrange this equation in terms of gas concentrations </w:t>
      </w:r>
      <w:r w:rsidRPr="00A27B50">
        <w:rPr>
          <w:i/>
          <w:sz w:val="24"/>
        </w:rPr>
        <w:t>n</w:t>
      </w:r>
      <w:r>
        <w:rPr>
          <w:b w:val="0"/>
          <w:sz w:val="24"/>
        </w:rPr>
        <w:t xml:space="preserve"> (at </w:t>
      </w:r>
      <w:r w:rsidRPr="00A27B50">
        <w:rPr>
          <w:i/>
          <w:sz w:val="24"/>
        </w:rPr>
        <w:t>h</w:t>
      </w:r>
      <w:r>
        <w:rPr>
          <w:b w:val="0"/>
          <w:sz w:val="24"/>
        </w:rPr>
        <w:t xml:space="preserve">) and </w:t>
      </w:r>
      <w:r w:rsidRPr="00A27B50">
        <w:rPr>
          <w:i/>
          <w:sz w:val="24"/>
        </w:rPr>
        <w:t>n</w:t>
      </w:r>
      <w:r w:rsidRPr="00A27B50">
        <w:rPr>
          <w:i/>
          <w:sz w:val="24"/>
          <w:vertAlign w:val="subscript"/>
        </w:rPr>
        <w:t>o</w:t>
      </w:r>
      <w:r>
        <w:rPr>
          <w:b w:val="0"/>
          <w:sz w:val="24"/>
        </w:rPr>
        <w:t xml:space="preserve"> (at </w:t>
      </w:r>
      <w:r w:rsidRPr="00A27B50">
        <w:rPr>
          <w:i/>
          <w:sz w:val="24"/>
        </w:rPr>
        <w:t>h</w:t>
      </w:r>
      <w:r>
        <w:rPr>
          <w:b w:val="0"/>
          <w:sz w:val="24"/>
        </w:rPr>
        <w:t xml:space="preserve">=0): </w:t>
      </w:r>
    </w:p>
    <w:p w:rsidR="00077B0E" w:rsidRDefault="00077B0E" w:rsidP="00D0049D">
      <w:pPr>
        <w:pStyle w:val="Title"/>
        <w:jc w:val="left"/>
        <w:rPr>
          <w:b w:val="0"/>
          <w:sz w:val="24"/>
        </w:rPr>
      </w:pPr>
    </w:p>
    <w:p w:rsidR="00077B0E" w:rsidRDefault="00077B0E" w:rsidP="00D0049D">
      <w:pPr>
        <w:pStyle w:val="Title"/>
        <w:jc w:val="left"/>
        <w:rPr>
          <w:b w:val="0"/>
          <w:sz w:val="24"/>
        </w:rPr>
      </w:pPr>
    </w:p>
    <w:p w:rsidR="004750D5" w:rsidRDefault="00077B0E" w:rsidP="00D0049D">
      <w:pPr>
        <w:pStyle w:val="Title"/>
        <w:jc w:val="left"/>
        <w:rPr>
          <w:b w:val="0"/>
          <w:sz w:val="24"/>
        </w:rPr>
      </w:pPr>
      <m:oMathPara>
        <m:oMath>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o</m:t>
              </m:r>
            </m:sub>
          </m:sSub>
          <m:r>
            <m:rPr>
              <m:sty m:val="b"/>
            </m:rPr>
            <w:rPr>
              <w:rFonts w:ascii="Cambria Math" w:hAnsi="Cambria Math"/>
              <w:sz w:val="24"/>
            </w:rPr>
            <m:t>exp</m:t>
          </m:r>
          <m:d>
            <m:dPr>
              <m:ctrlPr>
                <w:rPr>
                  <w:rFonts w:ascii="Cambria Math" w:hAnsi="Cambria Math"/>
                  <w:b w:val="0"/>
                  <w:i/>
                  <w:sz w:val="24"/>
                </w:rPr>
              </m:ctrlPr>
            </m:dPr>
            <m:e>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P</m:t>
                      </m:r>
                    </m:sub>
                  </m:sSub>
                </m:num>
                <m:den>
                  <m:r>
                    <m:rPr>
                      <m:sty m:val="bi"/>
                    </m:rPr>
                    <w:rPr>
                      <w:rFonts w:ascii="Cambria Math" w:hAnsi="Cambria Math"/>
                      <w:sz w:val="24"/>
                    </w:rPr>
                    <m:t>RT</m:t>
                  </m:r>
                </m:den>
              </m:f>
            </m:e>
          </m:d>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o</m:t>
              </m:r>
            </m:sub>
          </m:sSub>
          <m:r>
            <m:rPr>
              <m:sty m:val="b"/>
            </m:rPr>
            <w:rPr>
              <w:rFonts w:ascii="Cambria Math" w:hAnsi="Cambria Math"/>
              <w:sz w:val="24"/>
            </w:rPr>
            <m:t>exp</m:t>
          </m:r>
          <m:d>
            <m:dPr>
              <m:ctrlPr>
                <w:rPr>
                  <w:rFonts w:ascii="Cambria Math" w:hAnsi="Cambria Math"/>
                  <w:b w:val="0"/>
                  <w:i/>
                  <w:sz w:val="24"/>
                </w:rPr>
              </m:ctrlPr>
            </m:dPr>
            <m:e>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-e</m:t>
                      </m:r>
                    </m:e>
                    <m:sub>
                      <m:r>
                        <m:rPr>
                          <m:sty m:val="bi"/>
                        </m:rPr>
                        <w:rPr>
                          <w:rFonts w:ascii="Cambria Math" w:hAnsi="Cambria Math"/>
                          <w:sz w:val="24"/>
                        </w:rPr>
                        <m:t>P</m:t>
                      </m:r>
                    </m:sub>
                  </m:sSub>
                </m:num>
                <m:den>
                  <m:r>
                    <m:rPr>
                      <m:sty m:val="bi"/>
                    </m:rPr>
                    <w:rPr>
                      <w:rFonts w:ascii="Cambria Math" w:hAnsi="Cambria Math"/>
                      <w:sz w:val="24"/>
                    </w:rPr>
                    <m:t>kT</m:t>
                  </m:r>
                </m:den>
              </m:f>
            </m:e>
          </m:d>
        </m:oMath>
      </m:oMathPara>
    </w:p>
    <w:p w:rsidR="004750D5" w:rsidRDefault="004750D5" w:rsidP="00D0049D">
      <w:pPr>
        <w:pStyle w:val="Title"/>
        <w:jc w:val="left"/>
        <w:rPr>
          <w:b w:val="0"/>
          <w:sz w:val="24"/>
        </w:rPr>
      </w:pPr>
    </w:p>
    <w:p w:rsidR="004750D5" w:rsidRDefault="004750D5" w:rsidP="00D0049D">
      <w:pPr>
        <w:pStyle w:val="Title"/>
        <w:jc w:val="left"/>
        <w:rPr>
          <w:b w:val="0"/>
          <w:sz w:val="24"/>
        </w:rPr>
      </w:pPr>
    </w:p>
    <w:p w:rsidR="004750D5" w:rsidRDefault="004750D5" w:rsidP="00D0049D">
      <w:pPr>
        <w:pStyle w:val="Title"/>
        <w:jc w:val="left"/>
        <w:rPr>
          <w:b w:val="0"/>
          <w:sz w:val="24"/>
        </w:rPr>
      </w:pPr>
      <w:r>
        <w:rPr>
          <w:b w:val="0"/>
          <w:sz w:val="24"/>
        </w:rPr>
        <w:t xml:space="preserve">In this equation, </w:t>
      </w:r>
      <w:r w:rsidRPr="00A27B50">
        <w:rPr>
          <w:i/>
          <w:sz w:val="24"/>
        </w:rPr>
        <w:t>E</w:t>
      </w:r>
      <w:r w:rsidRPr="00A27B50">
        <w:rPr>
          <w:i/>
          <w:sz w:val="24"/>
          <w:vertAlign w:val="subscript"/>
        </w:rPr>
        <w:t>p</w:t>
      </w:r>
      <w:r>
        <w:rPr>
          <w:b w:val="0"/>
          <w:sz w:val="24"/>
        </w:rPr>
        <w:t xml:space="preserve"> and </w:t>
      </w:r>
      <w:r w:rsidRPr="00A27B50">
        <w:rPr>
          <w:i/>
          <w:sz w:val="24"/>
        </w:rPr>
        <w:t>e</w:t>
      </w:r>
      <w:r w:rsidRPr="00A27B50">
        <w:rPr>
          <w:i/>
          <w:sz w:val="24"/>
          <w:vertAlign w:val="subscript"/>
        </w:rPr>
        <w:t>p</w:t>
      </w:r>
      <w:r>
        <w:rPr>
          <w:b w:val="0"/>
          <w:sz w:val="24"/>
        </w:rPr>
        <w:t xml:space="preserve"> are the gravitation potential energy per mole and per molecule, respectively.</w:t>
      </w:r>
    </w:p>
    <w:p w:rsidR="004750D5" w:rsidRDefault="004750D5" w:rsidP="00D0049D">
      <w:pPr>
        <w:pStyle w:val="Title"/>
        <w:jc w:val="left"/>
        <w:rPr>
          <w:b w:val="0"/>
          <w:sz w:val="24"/>
        </w:rPr>
      </w:pPr>
    </w:p>
    <w:p w:rsidR="004750D5" w:rsidRDefault="004750D5" w:rsidP="00D0049D">
      <w:pPr>
        <w:pStyle w:val="Title"/>
        <w:jc w:val="left"/>
        <w:rPr>
          <w:b w:val="0"/>
          <w:sz w:val="24"/>
        </w:rPr>
      </w:pPr>
      <w:r>
        <w:rPr>
          <w:b w:val="0"/>
          <w:sz w:val="24"/>
        </w:rPr>
        <w:t>We may now re-write this equation as the Boltzmann Equation:</w:t>
      </w:r>
    </w:p>
    <w:p w:rsidR="004750D5" w:rsidRDefault="004750D5" w:rsidP="00D0049D">
      <w:pPr>
        <w:pStyle w:val="Title"/>
        <w:jc w:val="left"/>
        <w:rPr>
          <w:b w:val="0"/>
          <w:sz w:val="24"/>
        </w:rPr>
      </w:pPr>
    </w:p>
    <w:p w:rsidR="004750D5" w:rsidRDefault="00713BD8" w:rsidP="00D0049D">
      <w:pPr>
        <w:pStyle w:val="Title"/>
        <w:jc w:val="left"/>
        <w:rPr>
          <w:b w:val="0"/>
          <w:sz w:val="24"/>
        </w:rPr>
      </w:pPr>
      <w:r>
        <w:rPr>
          <w:b w:val="0"/>
          <w:noProof/>
          <w:sz w:val="24"/>
        </w:rPr>
        <w:pict>
          <v:rect id="_x0000_s1096" style="position:absolute;margin-left:159.75pt;margin-top:7.7pt;width:111pt;height:39pt;z-index:251689984" filled="f"/>
        </w:pict>
      </w:r>
    </w:p>
    <w:p w:rsidR="004750D5" w:rsidRDefault="00713BD8" w:rsidP="00D0049D">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1</m:t>
                  </m:r>
                </m:sub>
              </m:sSub>
            </m:den>
          </m:f>
          <m:r>
            <m:rPr>
              <m:sty m:val="bi"/>
            </m:rPr>
            <w:rPr>
              <w:rFonts w:ascii="Cambria Math" w:hAnsi="Cambria Math"/>
              <w:sz w:val="24"/>
            </w:rPr>
            <m:t>=</m:t>
          </m:r>
          <m:r>
            <m:rPr>
              <m:sty m:val="b"/>
            </m:rPr>
            <w:rPr>
              <w:rFonts w:ascii="Cambria Math" w:hAnsi="Cambria Math"/>
              <w:sz w:val="24"/>
            </w:rPr>
            <m:t>exp</m:t>
          </m:r>
          <m:d>
            <m:dPr>
              <m:ctrlPr>
                <w:rPr>
                  <w:rFonts w:ascii="Cambria Math" w:hAnsi="Cambria Math"/>
                  <w:b w:val="0"/>
                  <w:i/>
                  <w:sz w:val="24"/>
                </w:rPr>
              </m:ctrlPr>
            </m:dPr>
            <m:e>
              <m:r>
                <m:rPr>
                  <m:sty m:val="bi"/>
                </m:rPr>
                <w:rPr>
                  <w:rFonts w:ascii="Cambria Math" w:hAnsi="Cambria Math"/>
                  <w:sz w:val="24"/>
                </w:rPr>
                <m:t>-</m:t>
              </m:r>
              <m:f>
                <m:fPr>
                  <m:type m:val="lin"/>
                  <m:ctrlPr>
                    <w:rPr>
                      <w:rFonts w:ascii="Cambria Math" w:hAnsi="Cambria Math"/>
                      <w:b w:val="0"/>
                      <w:i/>
                      <w:sz w:val="24"/>
                    </w:rPr>
                  </m:ctrlPr>
                </m:fPr>
                <m:num>
                  <m:r>
                    <m:rPr>
                      <m:sty m:val="bi"/>
                    </m:rPr>
                    <w:rPr>
                      <w:rFonts w:ascii="Cambria Math" w:hAnsi="Cambria Math"/>
                      <w:sz w:val="24"/>
                    </w:rPr>
                    <m:t>E</m:t>
                  </m:r>
                </m:num>
                <m:den>
                  <m:r>
                    <m:rPr>
                      <m:sty m:val="bi"/>
                    </m:rPr>
                    <w:rPr>
                      <w:rFonts w:ascii="Cambria Math" w:hAnsi="Cambria Math"/>
                      <w:sz w:val="24"/>
                    </w:rPr>
                    <m:t>RT</m:t>
                  </m:r>
                </m:den>
              </m:f>
            </m:e>
          </m:d>
        </m:oMath>
      </m:oMathPara>
    </w:p>
    <w:p w:rsidR="004750D5" w:rsidRDefault="004750D5" w:rsidP="00D0049D">
      <w:pPr>
        <w:pStyle w:val="Title"/>
        <w:jc w:val="left"/>
        <w:rPr>
          <w:b w:val="0"/>
          <w:sz w:val="24"/>
        </w:rPr>
      </w:pPr>
      <w:r>
        <w:rPr>
          <w:b w:val="0"/>
          <w:sz w:val="24"/>
        </w:rPr>
        <w:lastRenderedPageBreak/>
        <w:t xml:space="preserve">Here, </w:t>
      </w:r>
      <w:r w:rsidRPr="00A27B50">
        <w:rPr>
          <w:i/>
          <w:sz w:val="24"/>
        </w:rPr>
        <w:t>n</w:t>
      </w:r>
      <w:r w:rsidRPr="00A27B50">
        <w:rPr>
          <w:i/>
          <w:sz w:val="24"/>
          <w:vertAlign w:val="subscript"/>
        </w:rPr>
        <w:t>1</w:t>
      </w:r>
      <w:r>
        <w:rPr>
          <w:b w:val="0"/>
          <w:sz w:val="24"/>
        </w:rPr>
        <w:t xml:space="preserve"> is the number of molecules in a given volume in any specified ener</w:t>
      </w:r>
      <w:r w:rsidR="00504B52">
        <w:rPr>
          <w:b w:val="0"/>
          <w:sz w:val="24"/>
        </w:rPr>
        <w:t>g</w:t>
      </w:r>
      <w:r>
        <w:rPr>
          <w:b w:val="0"/>
          <w:sz w:val="24"/>
        </w:rPr>
        <w:t xml:space="preserve">y State 1 and </w:t>
      </w:r>
      <w:r w:rsidRPr="00A27B50">
        <w:rPr>
          <w:i/>
          <w:sz w:val="24"/>
        </w:rPr>
        <w:t>n</w:t>
      </w:r>
      <w:r w:rsidRPr="00A27B50">
        <w:rPr>
          <w:i/>
          <w:sz w:val="24"/>
          <w:vertAlign w:val="subscript"/>
        </w:rPr>
        <w:t>2</w:t>
      </w:r>
      <w:r>
        <w:rPr>
          <w:b w:val="0"/>
          <w:sz w:val="24"/>
        </w:rPr>
        <w:t xml:space="preserve"> is the number in the equivalent volume in State 2, where the potential energy </w:t>
      </w:r>
      <w:r w:rsidRPr="00A27B50">
        <w:rPr>
          <w:i/>
          <w:sz w:val="24"/>
        </w:rPr>
        <w:t>E</w:t>
      </w:r>
      <w:r>
        <w:rPr>
          <w:b w:val="0"/>
          <w:sz w:val="24"/>
        </w:rPr>
        <w:t xml:space="preserve"> per mole is excess of that in State 1 and both states are at the same temperature.</w:t>
      </w:r>
    </w:p>
    <w:p w:rsidR="00504B52" w:rsidRPr="00504B52" w:rsidRDefault="00504B52" w:rsidP="00D0049D">
      <w:pPr>
        <w:pStyle w:val="Title"/>
        <w:jc w:val="left"/>
        <w:rPr>
          <w:sz w:val="24"/>
          <w:u w:val="single"/>
        </w:rPr>
      </w:pPr>
    </w:p>
    <w:p w:rsidR="00504B52" w:rsidRDefault="00504B52" w:rsidP="00D0049D">
      <w:pPr>
        <w:pStyle w:val="Title"/>
        <w:jc w:val="left"/>
        <w:rPr>
          <w:b w:val="0"/>
          <w:sz w:val="24"/>
        </w:rPr>
      </w:pPr>
    </w:p>
    <w:p w:rsidR="00504B52" w:rsidRPr="00504B52" w:rsidRDefault="00504B52" w:rsidP="00D0049D">
      <w:pPr>
        <w:pStyle w:val="Title"/>
        <w:jc w:val="left"/>
        <w:rPr>
          <w:sz w:val="24"/>
          <w:u w:val="single"/>
        </w:rPr>
      </w:pPr>
      <w:r>
        <w:rPr>
          <w:sz w:val="24"/>
          <w:u w:val="single"/>
        </w:rPr>
        <w:t>Mean Free Path and Collision Diameter</w:t>
      </w:r>
    </w:p>
    <w:p w:rsidR="00504B52" w:rsidRPr="002844D7" w:rsidRDefault="00504B52" w:rsidP="00D0049D">
      <w:pPr>
        <w:pStyle w:val="Title"/>
        <w:jc w:val="left"/>
        <w:rPr>
          <w:b w:val="0"/>
          <w:sz w:val="24"/>
        </w:rPr>
      </w:pPr>
    </w:p>
    <w:p w:rsidR="00B86F0E" w:rsidRDefault="00D74A7B" w:rsidP="00B86F0E">
      <w:pPr>
        <w:pStyle w:val="Title"/>
        <w:jc w:val="left"/>
        <w:rPr>
          <w:b w:val="0"/>
          <w:sz w:val="24"/>
        </w:rPr>
      </w:pPr>
      <w:r>
        <w:rPr>
          <w:b w:val="0"/>
          <w:sz w:val="24"/>
        </w:rPr>
        <w:t xml:space="preserve">The </w:t>
      </w:r>
      <w:r w:rsidRPr="00D74A7B">
        <w:rPr>
          <w:b w:val="0"/>
          <w:i/>
          <w:sz w:val="24"/>
        </w:rPr>
        <w:t>mean f</w:t>
      </w:r>
      <w:r>
        <w:rPr>
          <w:b w:val="0"/>
          <w:i/>
          <w:sz w:val="24"/>
        </w:rPr>
        <w:t>r</w:t>
      </w:r>
      <w:r w:rsidRPr="00D74A7B">
        <w:rPr>
          <w:b w:val="0"/>
          <w:i/>
          <w:sz w:val="24"/>
        </w:rPr>
        <w:t>ee pat</w:t>
      </w:r>
      <w:r>
        <w:rPr>
          <w:b w:val="0"/>
          <w:sz w:val="24"/>
        </w:rPr>
        <w:t xml:space="preserve">h is the average distance a molecule travels between two successive collisions. This depends on the number of molecules in a given volume and a property of the molecules known as the </w:t>
      </w:r>
      <w:r w:rsidRPr="00D74A7B">
        <w:rPr>
          <w:b w:val="0"/>
          <w:i/>
          <w:sz w:val="24"/>
        </w:rPr>
        <w:t>collision diameter</w:t>
      </w:r>
      <w:r>
        <w:rPr>
          <w:b w:val="0"/>
          <w:sz w:val="24"/>
        </w:rPr>
        <w:t xml:space="preserve">. Figure HI.4 shows the collision diameter </w:t>
      </w:r>
      <m:oMath>
        <m:r>
          <m:rPr>
            <m:sty m:val="bi"/>
          </m:rPr>
          <w:rPr>
            <w:rFonts w:ascii="Cambria Math" w:hAnsi="Cambria Math"/>
            <w:sz w:val="24"/>
          </w:rPr>
          <m:t>σ</m:t>
        </m:r>
      </m:oMath>
      <w:r>
        <w:rPr>
          <w:b w:val="0"/>
          <w:sz w:val="24"/>
        </w:rPr>
        <w:t xml:space="preserve"> as the distance between the centers of two molecules at the point of closest approach.</w:t>
      </w:r>
      <w:r w:rsidR="00B86F0E">
        <w:rPr>
          <w:b w:val="0"/>
          <w:sz w:val="24"/>
        </w:rPr>
        <w:tab/>
      </w:r>
    </w:p>
    <w:p w:rsidR="00DE230D" w:rsidRDefault="00DE230D" w:rsidP="00DE230D">
      <w:pPr>
        <w:pStyle w:val="Title"/>
        <w:rPr>
          <w:b w:val="0"/>
          <w:sz w:val="24"/>
        </w:rPr>
      </w:pPr>
    </w:p>
    <w:p w:rsidR="00DE230D" w:rsidRDefault="00487411" w:rsidP="00DE230D">
      <w:pPr>
        <w:pStyle w:val="Title"/>
        <w:rPr>
          <w:b w:val="0"/>
          <w:sz w:val="24"/>
        </w:rPr>
      </w:pPr>
      <w:r>
        <w:rPr>
          <w:b w:val="0"/>
          <w:noProof/>
          <w:sz w:val="24"/>
        </w:rPr>
        <w:drawing>
          <wp:inline distT="0" distB="0" distL="0" distR="0">
            <wp:extent cx="3562350" cy="2619375"/>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565384" cy="2621606"/>
                    </a:xfrm>
                    <a:prstGeom prst="rect">
                      <a:avLst/>
                    </a:prstGeom>
                    <a:noFill/>
                    <a:ln w="9525">
                      <a:noFill/>
                      <a:miter lim="800000"/>
                      <a:headEnd/>
                      <a:tailEnd/>
                    </a:ln>
                  </pic:spPr>
                </pic:pic>
              </a:graphicData>
            </a:graphic>
          </wp:inline>
        </w:drawing>
      </w:r>
    </w:p>
    <w:p w:rsidR="00DE230D" w:rsidRDefault="00DE230D" w:rsidP="00DE230D">
      <w:pPr>
        <w:pStyle w:val="Title"/>
        <w:rPr>
          <w:b w:val="0"/>
          <w:sz w:val="24"/>
        </w:rPr>
      </w:pPr>
    </w:p>
    <w:p w:rsidR="00DE230D" w:rsidRDefault="00F92B15" w:rsidP="00DE230D">
      <w:pPr>
        <w:pStyle w:val="Title"/>
        <w:rPr>
          <w:b w:val="0"/>
          <w:sz w:val="24"/>
        </w:rPr>
      </w:pPr>
      <w:r>
        <w:rPr>
          <w:b w:val="0"/>
          <w:sz w:val="24"/>
        </w:rPr>
        <w:t xml:space="preserve">Figure HI.4 - Collision </w:t>
      </w:r>
      <w:proofErr w:type="gramStart"/>
      <w:r>
        <w:rPr>
          <w:b w:val="0"/>
          <w:sz w:val="24"/>
        </w:rPr>
        <w:t>diam</w:t>
      </w:r>
      <w:r w:rsidR="00DE230D">
        <w:rPr>
          <w:b w:val="0"/>
          <w:sz w:val="24"/>
        </w:rPr>
        <w:t xml:space="preserve">eter </w:t>
      </w:r>
      <w:proofErr w:type="gramEnd"/>
      <m:oMath>
        <m:r>
          <m:rPr>
            <m:sty m:val="bi"/>
          </m:rPr>
          <w:rPr>
            <w:rFonts w:ascii="Cambria Math" w:hAnsi="Cambria Math"/>
            <w:sz w:val="24"/>
          </w:rPr>
          <m:t>σ</m:t>
        </m:r>
      </m:oMath>
      <w:r w:rsidR="00DE230D">
        <w:rPr>
          <w:b w:val="0"/>
          <w:sz w:val="24"/>
        </w:rPr>
        <w:t>.</w:t>
      </w:r>
    </w:p>
    <w:p w:rsidR="00DE230D" w:rsidRDefault="00DE230D" w:rsidP="00DE230D">
      <w:pPr>
        <w:pStyle w:val="Title"/>
        <w:rPr>
          <w:b w:val="0"/>
          <w:sz w:val="24"/>
        </w:rPr>
      </w:pPr>
    </w:p>
    <w:p w:rsidR="00DE230D" w:rsidRDefault="00DE230D" w:rsidP="00DE230D">
      <w:pPr>
        <w:pStyle w:val="Title"/>
        <w:jc w:val="left"/>
        <w:rPr>
          <w:b w:val="0"/>
          <w:sz w:val="24"/>
        </w:rPr>
      </w:pPr>
    </w:p>
    <w:p w:rsidR="00DE230D" w:rsidRDefault="00DE230D" w:rsidP="00DE230D">
      <w:pPr>
        <w:pStyle w:val="Title"/>
        <w:jc w:val="left"/>
        <w:rPr>
          <w:b w:val="0"/>
          <w:sz w:val="24"/>
        </w:rPr>
      </w:pPr>
      <w:r>
        <w:rPr>
          <w:b w:val="0"/>
          <w:sz w:val="24"/>
        </w:rPr>
        <w:t>Even as gas molecules collide with the walls of a vessel – giving rise to pressure – they also collide with each other.</w:t>
      </w:r>
    </w:p>
    <w:p w:rsidR="00DE230D" w:rsidRDefault="00DE230D" w:rsidP="00DE230D">
      <w:pPr>
        <w:pStyle w:val="Title"/>
        <w:jc w:val="left"/>
        <w:rPr>
          <w:b w:val="0"/>
          <w:sz w:val="24"/>
        </w:rPr>
      </w:pPr>
    </w:p>
    <w:p w:rsidR="00DE230D" w:rsidRDefault="00DE230D" w:rsidP="00DE230D">
      <w:pPr>
        <w:pStyle w:val="Title"/>
        <w:jc w:val="left"/>
        <w:rPr>
          <w:b w:val="0"/>
          <w:sz w:val="24"/>
        </w:rPr>
      </w:pPr>
      <w:r>
        <w:rPr>
          <w:b w:val="0"/>
          <w:sz w:val="24"/>
        </w:rPr>
        <w:t xml:space="preserve">In a simplistic treatment, one gas molecule can be seen to sweep out a (collision) path of </w:t>
      </w:r>
      <w:proofErr w:type="gramStart"/>
      <w:r>
        <w:rPr>
          <w:b w:val="0"/>
          <w:sz w:val="24"/>
        </w:rPr>
        <w:t xml:space="preserve">diameter </w:t>
      </w:r>
      <w:proofErr w:type="gramEnd"/>
      <m:oMath>
        <m:r>
          <m:rPr>
            <m:sty m:val="bi"/>
          </m:rPr>
          <w:rPr>
            <w:rFonts w:ascii="Cambria Math" w:hAnsi="Cambria Math"/>
            <w:sz w:val="24"/>
          </w:rPr>
          <m:t>σ=d</m:t>
        </m:r>
      </m:oMath>
      <w:r>
        <w:rPr>
          <w:b w:val="0"/>
          <w:sz w:val="24"/>
        </w:rPr>
        <w:t>, where</w:t>
      </w:r>
      <w:r w:rsidRPr="00DE230D">
        <w:rPr>
          <w:b w:val="0"/>
          <w:i/>
          <w:sz w:val="24"/>
        </w:rPr>
        <w:t xml:space="preserve"> </w:t>
      </w:r>
      <w:r w:rsidRPr="00A27B50">
        <w:rPr>
          <w:i/>
          <w:sz w:val="24"/>
        </w:rPr>
        <w:t>d</w:t>
      </w:r>
      <w:r>
        <w:rPr>
          <w:b w:val="0"/>
          <w:sz w:val="24"/>
        </w:rPr>
        <w:t xml:space="preserve"> is the diameter of the molecule. Figure HI.5 illustrates this collision.</w:t>
      </w:r>
    </w:p>
    <w:p w:rsidR="00FB2544" w:rsidRDefault="00FB2544" w:rsidP="00DE230D">
      <w:pPr>
        <w:pStyle w:val="Title"/>
        <w:jc w:val="left"/>
        <w:rPr>
          <w:b w:val="0"/>
          <w:sz w:val="24"/>
        </w:rPr>
      </w:pPr>
    </w:p>
    <w:p w:rsidR="00FB2544" w:rsidRDefault="00713BD8" w:rsidP="00D12672">
      <w:pPr>
        <w:pStyle w:val="Title"/>
        <w:rPr>
          <w:b w:val="0"/>
          <w:sz w:val="24"/>
        </w:rPr>
      </w:pPr>
      <w:r>
        <w:rPr>
          <w:b w:val="0"/>
          <w:noProof/>
          <w:sz w:val="24"/>
        </w:rPr>
        <w:lastRenderedPageBreak/>
        <w:pict>
          <v:rect id="_x0000_s1115" style="position:absolute;left:0;text-align:left;margin-left:228.75pt;margin-top:105.75pt;width:7.15pt;height:14.25pt;z-index:251712512" fillcolor="white [3212]" stroked="f"/>
        </w:pict>
      </w:r>
      <w:r w:rsidR="00D12672">
        <w:rPr>
          <w:b w:val="0"/>
          <w:noProof/>
          <w:sz w:val="24"/>
        </w:rPr>
        <w:drawing>
          <wp:inline distT="0" distB="0" distL="0" distR="0">
            <wp:extent cx="3943350" cy="23717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46511" cy="2373626"/>
                    </a:xfrm>
                    <a:prstGeom prst="rect">
                      <a:avLst/>
                    </a:prstGeom>
                    <a:noFill/>
                    <a:ln w="9525">
                      <a:noFill/>
                      <a:miter lim="800000"/>
                      <a:headEnd/>
                      <a:tailEnd/>
                    </a:ln>
                  </pic:spPr>
                </pic:pic>
              </a:graphicData>
            </a:graphic>
          </wp:inline>
        </w:drawing>
      </w:r>
    </w:p>
    <w:p w:rsidR="00FB2544" w:rsidRDefault="00FB2544" w:rsidP="00FB2544">
      <w:pPr>
        <w:pStyle w:val="Title"/>
        <w:rPr>
          <w:b w:val="0"/>
          <w:sz w:val="24"/>
        </w:rPr>
      </w:pPr>
      <w:r>
        <w:rPr>
          <w:b w:val="0"/>
          <w:sz w:val="24"/>
        </w:rPr>
        <w:t>Figure HI.5</w:t>
      </w:r>
      <w:r w:rsidR="00D12672">
        <w:rPr>
          <w:b w:val="0"/>
          <w:sz w:val="24"/>
        </w:rPr>
        <w:t xml:space="preserve"> </w:t>
      </w:r>
      <w:r w:rsidR="009F527D">
        <w:rPr>
          <w:b w:val="0"/>
          <w:sz w:val="24"/>
        </w:rPr>
        <w:t>–</w:t>
      </w:r>
      <w:r w:rsidR="00D12672">
        <w:rPr>
          <w:b w:val="0"/>
          <w:sz w:val="24"/>
        </w:rPr>
        <w:t xml:space="preserve"> </w:t>
      </w:r>
      <w:r w:rsidR="009F527D">
        <w:rPr>
          <w:b w:val="0"/>
          <w:sz w:val="24"/>
        </w:rPr>
        <w:t>Molecular collision</w:t>
      </w:r>
      <w:r>
        <w:rPr>
          <w:b w:val="0"/>
          <w:sz w:val="24"/>
        </w:rPr>
        <w:t xml:space="preserve"> path of a molecular collision.</w:t>
      </w:r>
    </w:p>
    <w:p w:rsidR="00FB2544" w:rsidRDefault="00FB2544" w:rsidP="00FB2544">
      <w:pPr>
        <w:pStyle w:val="Title"/>
        <w:rPr>
          <w:b w:val="0"/>
          <w:sz w:val="24"/>
        </w:rPr>
      </w:pPr>
    </w:p>
    <w:p w:rsidR="00FB2544" w:rsidRDefault="00FB2544" w:rsidP="00FB2544">
      <w:pPr>
        <w:pStyle w:val="Title"/>
        <w:rPr>
          <w:b w:val="0"/>
          <w:sz w:val="24"/>
        </w:rPr>
      </w:pPr>
    </w:p>
    <w:p w:rsidR="00FB2544" w:rsidRDefault="00A80BA0" w:rsidP="00FB2544">
      <w:pPr>
        <w:pStyle w:val="Title"/>
        <w:jc w:val="left"/>
        <w:rPr>
          <w:b w:val="0"/>
          <w:sz w:val="24"/>
        </w:rPr>
      </w:pPr>
      <w:r>
        <w:rPr>
          <w:b w:val="0"/>
          <w:sz w:val="24"/>
        </w:rPr>
        <w:t xml:space="preserve">Different values of relative </w:t>
      </w:r>
      <w:proofErr w:type="gramStart"/>
      <w:r>
        <w:rPr>
          <w:b w:val="0"/>
          <w:sz w:val="24"/>
        </w:rPr>
        <w:t xml:space="preserve">speed </w:t>
      </w:r>
      <w:proofErr w:type="gramEnd"/>
      <m:oMath>
        <m:r>
          <m:rPr>
            <m:sty m:val="bi"/>
          </m:rPr>
          <w:rPr>
            <w:rFonts w:ascii="Cambria Math" w:hAnsi="Cambria Math"/>
            <w:sz w:val="24"/>
          </w:rPr>
          <m:t>2</m:t>
        </m:r>
        <m:acc>
          <m:accPr>
            <m:chr m:val="̅"/>
            <m:ctrlPr>
              <w:rPr>
                <w:rFonts w:ascii="Cambria Math" w:hAnsi="Cambria Math"/>
                <w:b w:val="0"/>
                <w:i/>
                <w:sz w:val="24"/>
              </w:rPr>
            </m:ctrlPr>
          </m:accPr>
          <m:e>
            <m:r>
              <m:rPr>
                <m:sty m:val="bi"/>
              </m:rPr>
              <w:rPr>
                <w:rFonts w:ascii="Cambria Math" w:hAnsi="Cambria Math"/>
                <w:sz w:val="24"/>
              </w:rPr>
              <m:t>c</m:t>
            </m:r>
          </m:e>
        </m:acc>
      </m:oMath>
      <w:r>
        <w:rPr>
          <w:b w:val="0"/>
          <w:sz w:val="24"/>
        </w:rPr>
        <w:t xml:space="preserve">, 0 and </w:t>
      </w:r>
      <m:oMath>
        <m:rad>
          <m:radPr>
            <m:degHide m:val="1"/>
            <m:ctrlPr>
              <w:rPr>
                <w:rFonts w:ascii="Cambria Math" w:hAnsi="Cambria Math"/>
                <w:b w:val="0"/>
                <w:i/>
                <w:sz w:val="24"/>
              </w:rPr>
            </m:ctrlPr>
          </m:radPr>
          <m:deg/>
          <m:e>
            <m:r>
              <m:rPr>
                <m:sty m:val="bi"/>
              </m:rPr>
              <w:rPr>
                <w:rFonts w:ascii="Cambria Math" w:hAnsi="Cambria Math"/>
                <w:sz w:val="24"/>
              </w:rPr>
              <m:t>2</m:t>
            </m:r>
            <m:acc>
              <m:accPr>
                <m:chr m:val="̅"/>
                <m:ctrlPr>
                  <w:rPr>
                    <w:rFonts w:ascii="Cambria Math" w:hAnsi="Cambria Math"/>
                    <w:b w:val="0"/>
                    <w:i/>
                    <w:sz w:val="24"/>
                  </w:rPr>
                </m:ctrlPr>
              </m:accPr>
              <m:e>
                <m:r>
                  <m:rPr>
                    <m:sty m:val="bi"/>
                  </m:rPr>
                  <w:rPr>
                    <w:rFonts w:ascii="Cambria Math" w:hAnsi="Cambria Math"/>
                    <w:sz w:val="24"/>
                  </w:rPr>
                  <m:t xml:space="preserve">c  </m:t>
                </m:r>
              </m:e>
            </m:acc>
          </m:e>
        </m:rad>
      </m:oMath>
      <w:r>
        <w:rPr>
          <w:b w:val="0"/>
          <w:sz w:val="24"/>
        </w:rPr>
        <w:t xml:space="preserve"> are illustrated in Figure HI.6.</w:t>
      </w:r>
    </w:p>
    <w:p w:rsidR="00A80BA0" w:rsidRDefault="00A80BA0" w:rsidP="00FB2544">
      <w:pPr>
        <w:pStyle w:val="Title"/>
        <w:jc w:val="left"/>
        <w:rPr>
          <w:b w:val="0"/>
          <w:sz w:val="24"/>
        </w:rPr>
      </w:pPr>
    </w:p>
    <w:p w:rsidR="00A80BA0" w:rsidRDefault="00A80BA0" w:rsidP="00FB2544">
      <w:pPr>
        <w:pStyle w:val="Title"/>
        <w:jc w:val="left"/>
        <w:rPr>
          <w:b w:val="0"/>
          <w:sz w:val="24"/>
        </w:rPr>
      </w:pPr>
    </w:p>
    <w:p w:rsidR="00A80BA0" w:rsidRDefault="00250230" w:rsidP="00250230">
      <w:pPr>
        <w:pStyle w:val="Title"/>
        <w:rPr>
          <w:b w:val="0"/>
          <w:sz w:val="24"/>
        </w:rPr>
      </w:pPr>
      <w:r>
        <w:rPr>
          <w:b w:val="0"/>
          <w:noProof/>
          <w:sz w:val="24"/>
        </w:rPr>
        <w:drawing>
          <wp:inline distT="0" distB="0" distL="0" distR="0">
            <wp:extent cx="4829175" cy="2828925"/>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29348" cy="2829026"/>
                    </a:xfrm>
                    <a:prstGeom prst="rect">
                      <a:avLst/>
                    </a:prstGeom>
                    <a:noFill/>
                    <a:ln w="9525">
                      <a:noFill/>
                      <a:miter lim="800000"/>
                      <a:headEnd/>
                      <a:tailEnd/>
                    </a:ln>
                  </pic:spPr>
                </pic:pic>
              </a:graphicData>
            </a:graphic>
          </wp:inline>
        </w:drawing>
      </w:r>
    </w:p>
    <w:p w:rsidR="009F23FB" w:rsidRDefault="00A80BA0" w:rsidP="00A80BA0">
      <w:pPr>
        <w:pStyle w:val="Title"/>
        <w:rPr>
          <w:b w:val="0"/>
          <w:sz w:val="24"/>
        </w:rPr>
      </w:pPr>
      <w:r>
        <w:rPr>
          <w:b w:val="0"/>
          <w:sz w:val="24"/>
        </w:rPr>
        <w:t>Figure HI.6</w:t>
      </w:r>
      <w:r w:rsidR="00AC756B">
        <w:rPr>
          <w:b w:val="0"/>
          <w:sz w:val="24"/>
        </w:rPr>
        <w:t xml:space="preserve"> -</w:t>
      </w:r>
      <w:r>
        <w:rPr>
          <w:b w:val="0"/>
          <w:sz w:val="24"/>
        </w:rPr>
        <w:t xml:space="preserve"> Relative speeds: (a) Head-on collision </w:t>
      </w:r>
      <w:proofErr w:type="gramStart"/>
      <w:r>
        <w:rPr>
          <w:b w:val="0"/>
          <w:sz w:val="24"/>
        </w:rPr>
        <w:t>a</w:t>
      </w:r>
      <w:r w:rsidR="00A27B50">
        <w:rPr>
          <w:b w:val="0"/>
          <w:sz w:val="24"/>
        </w:rPr>
        <w:t xml:space="preserve">t </w:t>
      </w:r>
      <w:proofErr w:type="gramEnd"/>
      <m:oMath>
        <m:r>
          <m:rPr>
            <m:sty m:val="bi"/>
          </m:rPr>
          <w:rPr>
            <w:rFonts w:ascii="Cambria Math" w:hAnsi="Cambria Math"/>
            <w:sz w:val="24"/>
          </w:rPr>
          <m:t>2</m:t>
        </m:r>
        <m:acc>
          <m:accPr>
            <m:chr m:val="̅"/>
            <m:ctrlPr>
              <w:rPr>
                <w:rFonts w:ascii="Cambria Math" w:hAnsi="Cambria Math"/>
                <w:b w:val="0"/>
                <w:i/>
                <w:sz w:val="24"/>
              </w:rPr>
            </m:ctrlPr>
          </m:accPr>
          <m:e>
            <m:r>
              <m:rPr>
                <m:sty m:val="bi"/>
              </m:rPr>
              <w:rPr>
                <w:rFonts w:ascii="Cambria Math" w:hAnsi="Cambria Math"/>
                <w:sz w:val="24"/>
              </w:rPr>
              <m:t>c</m:t>
            </m:r>
          </m:e>
        </m:acc>
      </m:oMath>
      <w:r>
        <w:rPr>
          <w:b w:val="0"/>
          <w:sz w:val="24"/>
        </w:rPr>
        <w:t xml:space="preserve">; (b) Grazing collision at </w:t>
      </w:r>
      <w:r w:rsidR="00A27B50">
        <w:rPr>
          <w:b w:val="0"/>
          <w:sz w:val="24"/>
        </w:rPr>
        <w:t>zero</w:t>
      </w:r>
      <w:r>
        <w:rPr>
          <w:b w:val="0"/>
          <w:sz w:val="24"/>
        </w:rPr>
        <w:t xml:space="preserve"> speed and (c) Right angle collision at</w:t>
      </w:r>
      <m:oMath>
        <m:rad>
          <m:radPr>
            <m:degHide m:val="1"/>
            <m:ctrlPr>
              <w:rPr>
                <w:rFonts w:ascii="Cambria Math" w:hAnsi="Cambria Math"/>
                <w:b w:val="0"/>
                <w:i/>
                <w:sz w:val="24"/>
              </w:rPr>
            </m:ctrlPr>
          </m:radPr>
          <m:deg/>
          <m:e>
            <m:r>
              <m:rPr>
                <m:sty m:val="bi"/>
              </m:rPr>
              <w:rPr>
                <w:rFonts w:ascii="Cambria Math" w:hAnsi="Cambria Math"/>
                <w:sz w:val="24"/>
              </w:rPr>
              <m:t>2</m:t>
            </m:r>
            <m:acc>
              <m:accPr>
                <m:chr m:val="̅"/>
                <m:ctrlPr>
                  <w:rPr>
                    <w:rFonts w:ascii="Cambria Math" w:hAnsi="Cambria Math"/>
                    <w:b w:val="0"/>
                    <w:i/>
                    <w:sz w:val="24"/>
                  </w:rPr>
                </m:ctrlPr>
              </m:accPr>
              <m:e>
                <m:r>
                  <m:rPr>
                    <m:sty m:val="bi"/>
                  </m:rPr>
                  <w:rPr>
                    <w:rFonts w:ascii="Cambria Math" w:hAnsi="Cambria Math"/>
                    <w:sz w:val="24"/>
                  </w:rPr>
                  <m:t xml:space="preserve">c  </m:t>
                </m:r>
              </m:e>
            </m:acc>
          </m:e>
        </m:rad>
      </m:oMath>
      <w:r>
        <w:rPr>
          <w:b w:val="0"/>
          <w:sz w:val="24"/>
        </w:rPr>
        <w:t xml:space="preserve"> .</w:t>
      </w:r>
    </w:p>
    <w:p w:rsidR="00A80BA0" w:rsidRDefault="00A80BA0" w:rsidP="00A80BA0">
      <w:pPr>
        <w:pStyle w:val="Title"/>
        <w:rPr>
          <w:b w:val="0"/>
          <w:sz w:val="24"/>
        </w:rPr>
      </w:pPr>
    </w:p>
    <w:p w:rsidR="00A80BA0" w:rsidRDefault="00A80BA0" w:rsidP="00A80BA0">
      <w:pPr>
        <w:pStyle w:val="Title"/>
        <w:rPr>
          <w:b w:val="0"/>
          <w:sz w:val="24"/>
        </w:rPr>
      </w:pPr>
    </w:p>
    <w:p w:rsidR="00A80BA0" w:rsidRDefault="00A80BA0" w:rsidP="00A80BA0">
      <w:pPr>
        <w:pStyle w:val="Title"/>
        <w:jc w:val="left"/>
        <w:rPr>
          <w:b w:val="0"/>
          <w:sz w:val="24"/>
        </w:rPr>
      </w:pPr>
      <w:r>
        <w:rPr>
          <w:b w:val="0"/>
          <w:sz w:val="24"/>
        </w:rPr>
        <w:t xml:space="preserve">Consider two molecules </w:t>
      </w:r>
      <w:r w:rsidRPr="00A80BA0">
        <w:rPr>
          <w:b w:val="0"/>
          <w:i/>
          <w:sz w:val="24"/>
        </w:rPr>
        <w:t>A</w:t>
      </w:r>
      <w:r>
        <w:rPr>
          <w:b w:val="0"/>
          <w:sz w:val="24"/>
        </w:rPr>
        <w:t xml:space="preserve"> and </w:t>
      </w:r>
      <w:r w:rsidRPr="00A80BA0">
        <w:rPr>
          <w:b w:val="0"/>
          <w:i/>
          <w:sz w:val="24"/>
        </w:rPr>
        <w:t>B</w:t>
      </w:r>
      <w:r>
        <w:rPr>
          <w:b w:val="0"/>
          <w:sz w:val="24"/>
        </w:rPr>
        <w:t xml:space="preserve"> moving at the average molecular </w:t>
      </w:r>
      <w:proofErr w:type="gramStart"/>
      <w:r>
        <w:rPr>
          <w:b w:val="0"/>
          <w:sz w:val="24"/>
        </w:rPr>
        <w:t xml:space="preserve">velocity </w:t>
      </w:r>
      <m:oMath>
        <m:acc>
          <m:accPr>
            <m:chr m:val="̅"/>
            <m:ctrlPr>
              <w:rPr>
                <w:rFonts w:ascii="Cambria Math" w:hAnsi="Cambria Math"/>
                <w:b w:val="0"/>
                <w:i/>
                <w:sz w:val="24"/>
              </w:rPr>
            </m:ctrlPr>
          </m:accPr>
          <m:e>
            <w:proofErr w:type="gramEnd"/>
            <m:r>
              <m:rPr>
                <m:sty m:val="bi"/>
              </m:rPr>
              <w:rPr>
                <w:rFonts w:ascii="Cambria Math" w:hAnsi="Cambria Math"/>
                <w:sz w:val="24"/>
              </w:rPr>
              <m:t>c</m:t>
            </m:r>
          </m:e>
        </m:acc>
      </m:oMath>
      <w:r>
        <w:rPr>
          <w:b w:val="0"/>
          <w:sz w:val="24"/>
        </w:rPr>
        <w:t xml:space="preserve"> , but at angle </w:t>
      </w:r>
      <m:oMath>
        <m:r>
          <m:rPr>
            <m:sty m:val="bi"/>
          </m:rPr>
          <w:rPr>
            <w:rFonts w:ascii="Cambria Math" w:hAnsi="Cambria Math"/>
            <w:sz w:val="24"/>
          </w:rPr>
          <m:t>θ</m:t>
        </m:r>
      </m:oMath>
      <w:r>
        <w:rPr>
          <w:b w:val="0"/>
          <w:sz w:val="24"/>
        </w:rPr>
        <w:t xml:space="preserve"> as shown in Figure HI.7.</w:t>
      </w:r>
    </w:p>
    <w:p w:rsidR="00097A5F" w:rsidRDefault="00097A5F" w:rsidP="00A80BA0">
      <w:pPr>
        <w:pStyle w:val="Title"/>
        <w:jc w:val="left"/>
        <w:rPr>
          <w:b w:val="0"/>
          <w:sz w:val="24"/>
        </w:rPr>
      </w:pPr>
    </w:p>
    <w:p w:rsidR="00097A5F" w:rsidRDefault="00906E3A" w:rsidP="00906E3A">
      <w:pPr>
        <w:pStyle w:val="Title"/>
        <w:rPr>
          <w:b w:val="0"/>
          <w:sz w:val="24"/>
        </w:rPr>
      </w:pPr>
      <w:r>
        <w:rPr>
          <w:b w:val="0"/>
          <w:noProof/>
          <w:sz w:val="24"/>
        </w:rPr>
        <w:lastRenderedPageBreak/>
        <w:drawing>
          <wp:inline distT="0" distB="0" distL="0" distR="0">
            <wp:extent cx="3314700" cy="223837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18915" cy="2241221"/>
                    </a:xfrm>
                    <a:prstGeom prst="rect">
                      <a:avLst/>
                    </a:prstGeom>
                    <a:noFill/>
                    <a:ln w="9525">
                      <a:noFill/>
                      <a:miter lim="800000"/>
                      <a:headEnd/>
                      <a:tailEnd/>
                    </a:ln>
                  </pic:spPr>
                </pic:pic>
              </a:graphicData>
            </a:graphic>
          </wp:inline>
        </w:drawing>
      </w:r>
    </w:p>
    <w:p w:rsidR="00097A5F" w:rsidRDefault="00097A5F" w:rsidP="00A80BA0">
      <w:pPr>
        <w:pStyle w:val="Title"/>
        <w:jc w:val="left"/>
        <w:rPr>
          <w:b w:val="0"/>
          <w:sz w:val="24"/>
        </w:rPr>
      </w:pPr>
    </w:p>
    <w:p w:rsidR="00097A5F" w:rsidRDefault="00097A5F" w:rsidP="00097A5F">
      <w:pPr>
        <w:pStyle w:val="Title"/>
        <w:rPr>
          <w:b w:val="0"/>
          <w:sz w:val="24"/>
        </w:rPr>
      </w:pPr>
      <w:r>
        <w:rPr>
          <w:b w:val="0"/>
          <w:sz w:val="24"/>
        </w:rPr>
        <w:t>Figure HI.7</w:t>
      </w:r>
      <w:r w:rsidR="00AC756B">
        <w:rPr>
          <w:b w:val="0"/>
          <w:sz w:val="24"/>
        </w:rPr>
        <w:t xml:space="preserve"> - </w:t>
      </w:r>
      <w:r>
        <w:rPr>
          <w:b w:val="0"/>
          <w:sz w:val="24"/>
        </w:rPr>
        <w:t>Determination of relative speed.</w:t>
      </w:r>
    </w:p>
    <w:p w:rsidR="00D65937" w:rsidRDefault="00D65937" w:rsidP="00097A5F">
      <w:pPr>
        <w:pStyle w:val="Title"/>
        <w:rPr>
          <w:b w:val="0"/>
          <w:sz w:val="24"/>
        </w:rPr>
      </w:pPr>
    </w:p>
    <w:p w:rsidR="00D65937" w:rsidRDefault="00D65937" w:rsidP="00097A5F">
      <w:pPr>
        <w:pStyle w:val="Title"/>
        <w:rPr>
          <w:b w:val="0"/>
          <w:sz w:val="24"/>
        </w:rPr>
      </w:pPr>
    </w:p>
    <w:p w:rsidR="00097A5F" w:rsidRDefault="0047364B" w:rsidP="00097A5F">
      <w:pPr>
        <w:pStyle w:val="Title"/>
        <w:jc w:val="left"/>
        <w:rPr>
          <w:b w:val="0"/>
          <w:sz w:val="24"/>
        </w:rPr>
      </w:pPr>
      <w:r>
        <w:rPr>
          <w:b w:val="0"/>
          <w:sz w:val="24"/>
        </w:rPr>
        <w:t xml:space="preserve">The relative velocity is the </w:t>
      </w:r>
      <w:r w:rsidR="00A855E5">
        <w:rPr>
          <w:b w:val="0"/>
          <w:sz w:val="24"/>
        </w:rPr>
        <w:t>d</w:t>
      </w:r>
      <w:r>
        <w:rPr>
          <w:b w:val="0"/>
          <w:sz w:val="24"/>
        </w:rPr>
        <w:t xml:space="preserve">ifference in their velocity vectors, the horizontal component being </w:t>
      </w:r>
      <m:oMath>
        <m:acc>
          <m:accPr>
            <m:chr m:val="̅"/>
            <m:ctrlPr>
              <w:rPr>
                <w:rFonts w:ascii="Cambria Math" w:hAnsi="Cambria Math"/>
                <w:b w:val="0"/>
                <w:i/>
                <w:sz w:val="24"/>
              </w:rPr>
            </m:ctrlPr>
          </m:accPr>
          <m:e>
            <m:r>
              <m:rPr>
                <m:sty m:val="bi"/>
              </m:rPr>
              <w:rPr>
                <w:rFonts w:ascii="Cambria Math" w:hAnsi="Cambria Math"/>
                <w:sz w:val="24"/>
              </w:rPr>
              <m:t>c</m:t>
            </m:r>
          </m:e>
        </m:acc>
        <m:d>
          <m:dPr>
            <m:ctrlPr>
              <w:rPr>
                <w:rFonts w:ascii="Cambria Math" w:hAnsi="Cambria Math"/>
                <w:b w:val="0"/>
                <w:i/>
                <w:sz w:val="24"/>
              </w:rPr>
            </m:ctrlPr>
          </m:dPr>
          <m:e>
            <m:r>
              <m:rPr>
                <m:sty m:val="bi"/>
              </m:rPr>
              <w:rPr>
                <w:rFonts w:ascii="Cambria Math" w:hAnsi="Cambria Math"/>
                <w:sz w:val="24"/>
              </w:rPr>
              <m:t>1-cosθ</m:t>
            </m:r>
          </m:e>
        </m:d>
      </m:oMath>
      <w:r>
        <w:rPr>
          <w:b w:val="0"/>
          <w:sz w:val="24"/>
        </w:rPr>
        <w:t xml:space="preserve"> and the vertical component </w:t>
      </w:r>
      <w:proofErr w:type="gramStart"/>
      <w:r>
        <w:rPr>
          <w:b w:val="0"/>
          <w:sz w:val="24"/>
        </w:rPr>
        <w:t xml:space="preserve">being </w:t>
      </w:r>
      <w:proofErr w:type="gramEnd"/>
      <m:oMath>
        <m:acc>
          <m:accPr>
            <m:chr m:val="̅"/>
            <m:ctrlPr>
              <w:rPr>
                <w:rFonts w:ascii="Cambria Math" w:hAnsi="Cambria Math"/>
                <w:b w:val="0"/>
                <w:i/>
                <w:sz w:val="24"/>
              </w:rPr>
            </m:ctrlPr>
          </m:accPr>
          <m:e>
            <m:r>
              <m:rPr>
                <m:sty m:val="bi"/>
              </m:rPr>
              <w:rPr>
                <w:rFonts w:ascii="Cambria Math" w:hAnsi="Cambria Math"/>
                <w:sz w:val="24"/>
              </w:rPr>
              <m:t>c</m:t>
            </m:r>
          </m:e>
        </m:acc>
        <m:d>
          <m:dPr>
            <m:ctrlPr>
              <w:rPr>
                <w:rFonts w:ascii="Cambria Math" w:hAnsi="Cambria Math"/>
                <w:b w:val="0"/>
                <w:i/>
                <w:sz w:val="24"/>
              </w:rPr>
            </m:ctrlPr>
          </m:dPr>
          <m:e>
            <m:r>
              <m:rPr>
                <m:sty m:val="bi"/>
              </m:rPr>
              <w:rPr>
                <w:rFonts w:ascii="Cambria Math" w:hAnsi="Cambria Math"/>
                <w:sz w:val="24"/>
              </w:rPr>
              <m:t>sinθ</m:t>
            </m:r>
          </m:e>
        </m:d>
      </m:oMath>
      <w:r>
        <w:rPr>
          <w:b w:val="0"/>
          <w:sz w:val="24"/>
        </w:rPr>
        <w:t>. The relative speed is the magnitude of the relative velocity:</w:t>
      </w:r>
    </w:p>
    <w:p w:rsidR="0047364B" w:rsidRDefault="0047364B" w:rsidP="00097A5F">
      <w:pPr>
        <w:pStyle w:val="Title"/>
        <w:jc w:val="left"/>
        <w:rPr>
          <w:b w:val="0"/>
          <w:sz w:val="24"/>
        </w:rPr>
      </w:pPr>
    </w:p>
    <w:p w:rsidR="0047364B" w:rsidRDefault="0047364B" w:rsidP="00097A5F">
      <w:pPr>
        <w:pStyle w:val="Title"/>
        <w:jc w:val="left"/>
        <w:rPr>
          <w:b w:val="0"/>
          <w:sz w:val="24"/>
        </w:rPr>
      </w:pPr>
    </w:p>
    <w:p w:rsidR="0047364B" w:rsidRDefault="0047364B" w:rsidP="00097A5F">
      <w:pPr>
        <w:pStyle w:val="Title"/>
        <w:jc w:val="left"/>
        <w:rPr>
          <w:b w:val="0"/>
          <w:sz w:val="24"/>
        </w:rPr>
      </w:pPr>
    </w:p>
    <w:p w:rsidR="0047364B" w:rsidRDefault="00713BD8" w:rsidP="00097A5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r</m:t>
              </m:r>
            </m:sub>
          </m:sSub>
          <m:d>
            <m:dPr>
              <m:ctrlPr>
                <w:rPr>
                  <w:rFonts w:ascii="Cambria Math" w:hAnsi="Cambria Math"/>
                  <w:b w:val="0"/>
                  <w:i/>
                  <w:sz w:val="24"/>
                </w:rPr>
              </m:ctrlPr>
            </m:dPr>
            <m:e>
              <m:r>
                <m:rPr>
                  <m:sty m:val="bi"/>
                </m:rPr>
                <w:rPr>
                  <w:rFonts w:ascii="Cambria Math" w:hAnsi="Cambria Math"/>
                  <w:sz w:val="24"/>
                </w:rPr>
                <m:t>θ</m:t>
              </m:r>
            </m:e>
          </m:d>
          <m:r>
            <m:rPr>
              <m:sty m:val="bi"/>
            </m:rPr>
            <w:rPr>
              <w:rFonts w:ascii="Cambria Math" w:hAnsi="Cambria Math"/>
              <w:sz w:val="24"/>
            </w:rPr>
            <m:t>=</m:t>
          </m:r>
          <m:sSup>
            <m:sSupPr>
              <m:ctrlPr>
                <w:rPr>
                  <w:rFonts w:ascii="Cambria Math" w:hAnsi="Cambria Math"/>
                  <w:b w:val="0"/>
                  <w:i/>
                  <w:sz w:val="24"/>
                </w:rPr>
              </m:ctrlPr>
            </m:sSupPr>
            <m:e>
              <m:d>
                <m:dPr>
                  <m:begChr m:val="["/>
                  <m:endChr m:val="]"/>
                  <m:ctrlPr>
                    <w:rPr>
                      <w:rFonts w:ascii="Cambria Math" w:hAnsi="Cambria Math"/>
                      <w:b w:val="0"/>
                      <w:i/>
                      <w:sz w:val="24"/>
                    </w:rPr>
                  </m:ctrlPr>
                </m:dPr>
                <m:e>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sSup>
                    <m:sSupPr>
                      <m:ctrlPr>
                        <w:rPr>
                          <w:rFonts w:ascii="Cambria Math" w:hAnsi="Cambria Math"/>
                          <w:b w:val="0"/>
                          <w:i/>
                          <w:sz w:val="24"/>
                        </w:rPr>
                      </m:ctrlPr>
                    </m:sSupPr>
                    <m:e>
                      <m:d>
                        <m:dPr>
                          <m:ctrlPr>
                            <w:rPr>
                              <w:rFonts w:ascii="Cambria Math" w:hAnsi="Cambria Math"/>
                              <w:b w:val="0"/>
                              <w:i/>
                              <w:sz w:val="24"/>
                            </w:rPr>
                          </m:ctrlPr>
                        </m:dPr>
                        <m:e>
                          <m:r>
                            <m:rPr>
                              <m:sty m:val="bi"/>
                            </m:rPr>
                            <w:rPr>
                              <w:rFonts w:ascii="Cambria Math" w:hAnsi="Cambria Math"/>
                              <w:sz w:val="24"/>
                            </w:rPr>
                            <m:t>1-</m:t>
                          </m:r>
                          <m:func>
                            <m:funcPr>
                              <m:ctrlPr>
                                <w:rPr>
                                  <w:rFonts w:ascii="Cambria Math" w:hAnsi="Cambria Math"/>
                                  <w:b w:val="0"/>
                                  <w:i/>
                                  <w:sz w:val="24"/>
                                </w:rPr>
                              </m:ctrlPr>
                            </m:funcPr>
                            <m:fName>
                              <m:r>
                                <m:rPr>
                                  <m:sty m:val="b"/>
                                </m:rPr>
                                <w:rPr>
                                  <w:rFonts w:ascii="Cambria Math" w:hAnsi="Cambria Math"/>
                                  <w:sz w:val="24"/>
                                </w:rPr>
                                <m:t>cos</m:t>
                              </m:r>
                            </m:fName>
                            <m:e>
                              <m:r>
                                <m:rPr>
                                  <m:sty m:val="bi"/>
                                </m:rPr>
                                <w:rPr>
                                  <w:rFonts w:ascii="Cambria Math" w:hAnsi="Cambria Math"/>
                                  <w:sz w:val="24"/>
                                </w:rPr>
                                <m:t>θ</m:t>
                              </m:r>
                            </m:e>
                          </m:func>
                        </m:e>
                      </m:d>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b w:val="0"/>
                          <w:i/>
                          <w:sz w:val="24"/>
                        </w:rPr>
                      </m:ctrlPr>
                    </m:sSupPr>
                    <m:e>
                      <m:acc>
                        <m:accPr>
                          <m:chr m:val="̅"/>
                          <m:ctrlPr>
                            <w:rPr>
                              <w:rFonts w:ascii="Cambria Math" w:hAnsi="Cambria Math"/>
                              <w:b w:val="0"/>
                              <w:i/>
                              <w:sz w:val="24"/>
                            </w:rPr>
                          </m:ctrlPr>
                        </m:accPr>
                        <m:e>
                          <m:r>
                            <m:rPr>
                              <m:sty m:val="bi"/>
                            </m:rPr>
                            <w:rPr>
                              <w:rFonts w:ascii="Cambria Math" w:hAnsi="Cambria Math"/>
                              <w:sz w:val="24"/>
                            </w:rPr>
                            <m:t>c</m:t>
                          </m:r>
                        </m:e>
                      </m:acc>
                    </m:e>
                    <m:sup>
                      <m:r>
                        <m:rPr>
                          <m:sty m:val="bi"/>
                        </m:rPr>
                        <w:rPr>
                          <w:rFonts w:ascii="Cambria Math" w:hAnsi="Cambria Math"/>
                          <w:sz w:val="24"/>
                        </w:rPr>
                        <m:t>2</m:t>
                      </m:r>
                    </m:sup>
                  </m:sSup>
                  <m:d>
                    <m:dPr>
                      <m:ctrlPr>
                        <w:rPr>
                          <w:rFonts w:ascii="Cambria Math" w:hAnsi="Cambria Math"/>
                          <w:b w:val="0"/>
                          <w:i/>
                          <w:sz w:val="24"/>
                        </w:rPr>
                      </m:ctrlPr>
                    </m:dPr>
                    <m:e>
                      <m:sSup>
                        <m:sSupPr>
                          <m:ctrlPr>
                            <w:rPr>
                              <w:rFonts w:ascii="Cambria Math" w:hAnsi="Cambria Math"/>
                              <w:b w:val="0"/>
                              <w:i/>
                              <w:sz w:val="24"/>
                            </w:rPr>
                          </m:ctrlPr>
                        </m:sSupPr>
                        <m:e>
                          <m:func>
                            <m:funcPr>
                              <m:ctrlPr>
                                <w:rPr>
                                  <w:rFonts w:ascii="Cambria Math" w:hAnsi="Cambria Math"/>
                                  <w:b w:val="0"/>
                                  <w:i/>
                                  <w:sz w:val="24"/>
                                </w:rPr>
                              </m:ctrlPr>
                            </m:funcPr>
                            <m:fName>
                              <m:r>
                                <m:rPr>
                                  <m:sty m:val="b"/>
                                </m:rPr>
                                <w:rPr>
                                  <w:rFonts w:ascii="Cambria Math" w:hAnsi="Cambria Math"/>
                                  <w:sz w:val="24"/>
                                </w:rPr>
                                <m:t>sin</m:t>
                              </m:r>
                            </m:fName>
                            <m:e>
                              <m:r>
                                <m:rPr>
                                  <m:sty m:val="bi"/>
                                </m:rPr>
                                <w:rPr>
                                  <w:rFonts w:ascii="Cambria Math" w:hAnsi="Cambria Math"/>
                                  <w:sz w:val="24"/>
                                </w:rPr>
                                <m:t>θ</m:t>
                              </m:r>
                            </m:e>
                          </m:func>
                        </m:e>
                        <m:sup>
                          <m:r>
                            <m:rPr>
                              <m:sty m:val="bi"/>
                            </m:rPr>
                            <w:rPr>
                              <w:rFonts w:ascii="Cambria Math" w:hAnsi="Cambria Math"/>
                              <w:sz w:val="24"/>
                            </w:rPr>
                            <m:t>2</m:t>
                          </m:r>
                        </m:sup>
                      </m:sSup>
                    </m:e>
                  </m:d>
                </m:e>
              </m:d>
            </m:e>
            <m:sup>
              <m:r>
                <m:rPr>
                  <m:sty m:val="bi"/>
                </m:rPr>
                <w:rPr>
                  <w:rFonts w:ascii="Cambria Math" w:hAnsi="Cambria Math"/>
                  <w:sz w:val="24"/>
                </w:rPr>
                <m:t>1/2</m:t>
              </m:r>
            </m:sup>
          </m:sSup>
        </m:oMath>
      </m:oMathPara>
    </w:p>
    <w:p w:rsidR="00092E69" w:rsidRDefault="00092E69" w:rsidP="00097A5F">
      <w:pPr>
        <w:pStyle w:val="Title"/>
        <w:jc w:val="left"/>
        <w:rPr>
          <w:b w:val="0"/>
          <w:sz w:val="24"/>
        </w:rPr>
      </w:pPr>
    </w:p>
    <w:p w:rsidR="00092E69" w:rsidRDefault="00092E69" w:rsidP="00097A5F">
      <w:pPr>
        <w:pStyle w:val="Title"/>
        <w:jc w:val="left"/>
        <w:rPr>
          <w:b w:val="0"/>
          <w:sz w:val="24"/>
        </w:rPr>
      </w:pPr>
      <m:oMathPara>
        <m:oMath>
          <m:r>
            <m:rPr>
              <m:sty m:val="bi"/>
            </m:rPr>
            <w:rPr>
              <w:rFonts w:ascii="Cambria Math" w:hAnsi="Cambria Math"/>
              <w:sz w:val="24"/>
            </w:rPr>
            <m:t>=</m:t>
          </m:r>
          <m:rad>
            <m:radPr>
              <m:degHide m:val="1"/>
              <m:ctrlPr>
                <w:rPr>
                  <w:rFonts w:ascii="Cambria Math" w:hAnsi="Cambria Math"/>
                  <w:b w:val="0"/>
                  <w:i/>
                  <w:sz w:val="24"/>
                </w:rPr>
              </m:ctrlPr>
            </m:radPr>
            <m:deg/>
            <m:e>
              <m:r>
                <m:rPr>
                  <m:sty m:val="bi"/>
                </m:rPr>
                <w:rPr>
                  <w:rFonts w:ascii="Cambria Math" w:hAnsi="Cambria Math"/>
                  <w:sz w:val="24"/>
                </w:rPr>
                <m:t>2</m:t>
              </m:r>
            </m:e>
          </m:rad>
          <m:acc>
            <m:accPr>
              <m:chr m:val="̅"/>
              <m:ctrlPr>
                <w:rPr>
                  <w:rFonts w:ascii="Cambria Math" w:hAnsi="Cambria Math"/>
                  <w:b w:val="0"/>
                  <w:i/>
                  <w:sz w:val="24"/>
                </w:rPr>
              </m:ctrlPr>
            </m:accPr>
            <m:e>
              <m:r>
                <m:rPr>
                  <m:sty m:val="bi"/>
                </m:rPr>
                <w:rPr>
                  <w:rFonts w:ascii="Cambria Math" w:hAnsi="Cambria Math"/>
                  <w:sz w:val="24"/>
                </w:rPr>
                <m:t>c</m:t>
              </m:r>
            </m:e>
          </m:acc>
          <m:sSup>
            <m:sSupPr>
              <m:ctrlPr>
                <w:rPr>
                  <w:rFonts w:ascii="Cambria Math" w:hAnsi="Cambria Math"/>
                  <w:b w:val="0"/>
                  <w:i/>
                  <w:sz w:val="24"/>
                </w:rPr>
              </m:ctrlPr>
            </m:sSupPr>
            <m:e>
              <m:d>
                <m:dPr>
                  <m:ctrlPr>
                    <w:rPr>
                      <w:rFonts w:ascii="Cambria Math" w:hAnsi="Cambria Math"/>
                      <w:b w:val="0"/>
                      <w:i/>
                      <w:sz w:val="24"/>
                    </w:rPr>
                  </m:ctrlPr>
                </m:dPr>
                <m:e>
                  <m:r>
                    <m:rPr>
                      <m:sty m:val="bi"/>
                    </m:rPr>
                    <w:rPr>
                      <w:rFonts w:ascii="Cambria Math" w:hAnsi="Cambria Math"/>
                      <w:sz w:val="24"/>
                    </w:rPr>
                    <m:t>1-</m:t>
                  </m:r>
                  <m:func>
                    <m:funcPr>
                      <m:ctrlPr>
                        <w:rPr>
                          <w:rFonts w:ascii="Cambria Math" w:hAnsi="Cambria Math"/>
                          <w:b w:val="0"/>
                          <w:i/>
                          <w:sz w:val="24"/>
                        </w:rPr>
                      </m:ctrlPr>
                    </m:funcPr>
                    <m:fName>
                      <m:r>
                        <m:rPr>
                          <m:sty m:val="b"/>
                        </m:rPr>
                        <w:rPr>
                          <w:rFonts w:ascii="Cambria Math" w:hAnsi="Cambria Math"/>
                          <w:sz w:val="24"/>
                        </w:rPr>
                        <m:t>cos</m:t>
                      </m:r>
                    </m:fName>
                    <m:e>
                      <m:r>
                        <m:rPr>
                          <m:sty m:val="bi"/>
                        </m:rPr>
                        <w:rPr>
                          <w:rFonts w:ascii="Cambria Math" w:hAnsi="Cambria Math"/>
                          <w:sz w:val="24"/>
                        </w:rPr>
                        <m:t>θ</m:t>
                      </m:r>
                    </m:e>
                  </m:func>
                </m:e>
              </m:d>
            </m:e>
            <m:sup>
              <m:r>
                <m:rPr>
                  <m:sty m:val="bi"/>
                </m:rPr>
                <w:rPr>
                  <w:rFonts w:ascii="Cambria Math" w:hAnsi="Cambria Math"/>
                  <w:sz w:val="24"/>
                </w:rPr>
                <m:t>1/2</m:t>
              </m:r>
            </m:sup>
          </m:sSup>
        </m:oMath>
      </m:oMathPara>
    </w:p>
    <w:p w:rsidR="00092E69" w:rsidRDefault="00092E69" w:rsidP="00097A5F">
      <w:pPr>
        <w:pStyle w:val="Title"/>
        <w:jc w:val="left"/>
        <w:rPr>
          <w:b w:val="0"/>
          <w:sz w:val="24"/>
        </w:rPr>
      </w:pPr>
    </w:p>
    <w:p w:rsidR="0047364B" w:rsidRDefault="0047364B" w:rsidP="00097A5F">
      <w:pPr>
        <w:pStyle w:val="Title"/>
        <w:jc w:val="left"/>
        <w:rPr>
          <w:b w:val="0"/>
          <w:sz w:val="24"/>
        </w:rPr>
      </w:pPr>
    </w:p>
    <w:p w:rsidR="0047364B" w:rsidRDefault="0047364B" w:rsidP="0047364B">
      <w:pPr>
        <w:pStyle w:val="Title"/>
        <w:numPr>
          <w:ilvl w:val="0"/>
          <w:numId w:val="24"/>
        </w:numPr>
        <w:jc w:val="left"/>
        <w:rPr>
          <w:b w:val="0"/>
          <w:sz w:val="24"/>
        </w:rPr>
      </w:pPr>
      <w:r>
        <w:rPr>
          <w:b w:val="0"/>
          <w:sz w:val="24"/>
        </w:rPr>
        <w:t xml:space="preserve">If it is assumed that all possible values of </w:t>
      </w:r>
      <m:oMath>
        <m:r>
          <m:rPr>
            <m:sty m:val="bi"/>
          </m:rPr>
          <w:rPr>
            <w:rFonts w:ascii="Cambria Math" w:hAnsi="Cambria Math"/>
            <w:sz w:val="24"/>
          </w:rPr>
          <m:t>θ</m:t>
        </m:r>
      </m:oMath>
      <w:r>
        <w:rPr>
          <w:b w:val="0"/>
          <w:sz w:val="24"/>
        </w:rPr>
        <w:t xml:space="preserve"> are evenly distributed between 0 and </w:t>
      </w:r>
      <m:oMath>
        <m:r>
          <m:rPr>
            <m:sty m:val="bi"/>
          </m:rPr>
          <w:rPr>
            <w:rFonts w:ascii="Cambria Math" w:hAnsi="Cambria Math"/>
            <w:sz w:val="24"/>
          </w:rPr>
          <m:t>2</m:t>
        </m:r>
        <m:r>
          <m:rPr>
            <m:sty m:val="bi"/>
          </m:rPr>
          <w:rPr>
            <w:rFonts w:ascii="Cambria Math" w:hAnsi="Cambria Math"/>
            <w:sz w:val="24"/>
          </w:rPr>
          <m:t>π</m:t>
        </m:r>
      </m:oMath>
      <w:r>
        <w:rPr>
          <w:b w:val="0"/>
          <w:sz w:val="24"/>
        </w:rPr>
        <w:t xml:space="preserve"> (i.e., the angle of movement is random) the average value </w:t>
      </w:r>
      <w:proofErr w:type="gramStart"/>
      <w:r>
        <w:rPr>
          <w:b w:val="0"/>
          <w:sz w:val="24"/>
        </w:rPr>
        <w:t xml:space="preserve">of </w:t>
      </w:r>
      <m:oMath>
        <m:func>
          <m:funcPr>
            <m:ctrlPr>
              <w:rPr>
                <w:rFonts w:ascii="Cambria Math" w:hAnsi="Cambria Math"/>
                <w:i/>
                <w:sz w:val="24"/>
              </w:rPr>
            </m:ctrlPr>
          </m:funcPr>
          <m:fName>
            <w:proofErr w:type="gramEnd"/>
            <m:r>
              <m:rPr>
                <m:sty m:val="b"/>
              </m:rPr>
              <w:rPr>
                <w:rFonts w:ascii="Cambria Math" w:hAnsi="Cambria Math"/>
                <w:sz w:val="24"/>
              </w:rPr>
              <m:t>cos</m:t>
            </m:r>
          </m:fName>
          <m:e>
            <m:r>
              <m:rPr>
                <m:sty m:val="bi"/>
              </m:rPr>
              <w:rPr>
                <w:rFonts w:ascii="Cambria Math" w:hAnsi="Cambria Math"/>
                <w:sz w:val="24"/>
              </w:rPr>
              <m:t>θ</m:t>
            </m:r>
          </m:e>
        </m:func>
        <m:r>
          <m:rPr>
            <m:sty m:val="bi"/>
          </m:rPr>
          <w:rPr>
            <w:rFonts w:ascii="Cambria Math" w:hAnsi="Cambria Math"/>
            <w:sz w:val="24"/>
          </w:rPr>
          <m:t>=0</m:t>
        </m:r>
      </m:oMath>
      <w:r>
        <w:rPr>
          <w:b w:val="0"/>
          <w:sz w:val="24"/>
        </w:rPr>
        <w:t xml:space="preserve"> . Ultimately, this leads to:</w:t>
      </w:r>
    </w:p>
    <w:p w:rsidR="00092E69" w:rsidRDefault="00092E69" w:rsidP="00092E69">
      <w:pPr>
        <w:pStyle w:val="Title"/>
        <w:jc w:val="left"/>
        <w:rPr>
          <w:b w:val="0"/>
          <w:sz w:val="24"/>
        </w:rPr>
      </w:pPr>
    </w:p>
    <w:p w:rsidR="00092E69" w:rsidRDefault="00092E69" w:rsidP="00092E69">
      <w:pPr>
        <w:pStyle w:val="Title"/>
        <w:jc w:val="left"/>
        <w:rPr>
          <w:b w:val="0"/>
          <w:sz w:val="24"/>
        </w:rPr>
      </w:pPr>
    </w:p>
    <w:p w:rsidR="00092E69" w:rsidRDefault="00713BD8" w:rsidP="00092E69">
      <w:pPr>
        <w:pStyle w:val="Title"/>
        <w:jc w:val="left"/>
        <w:rPr>
          <w:b w:val="0"/>
          <w:sz w:val="24"/>
        </w:rPr>
      </w:pPr>
      <m:oMathPara>
        <m:oMath>
          <m:acc>
            <m:accPr>
              <m:chr m:val="̅"/>
              <m:ctrlPr>
                <w:rPr>
                  <w:rFonts w:ascii="Cambria Math" w:hAnsi="Cambria Math"/>
                  <w:b w:val="0"/>
                  <w:i/>
                  <w:sz w:val="24"/>
                </w:rPr>
              </m:ctrlPr>
            </m:accPr>
            <m:e>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r</m:t>
                  </m:r>
                </m:sub>
              </m:sSub>
            </m:e>
          </m:acc>
          <m:r>
            <m:rPr>
              <m:sty m:val="bi"/>
            </m:rPr>
            <w:rPr>
              <w:rFonts w:ascii="Cambria Math" w:hAnsi="Cambria Math"/>
              <w:sz w:val="24"/>
            </w:rPr>
            <m:t>=</m:t>
          </m:r>
          <m:rad>
            <m:radPr>
              <m:degHide m:val="1"/>
              <m:ctrlPr>
                <w:rPr>
                  <w:rFonts w:ascii="Cambria Math" w:hAnsi="Cambria Math"/>
                  <w:b w:val="0"/>
                  <w:i/>
                  <w:sz w:val="24"/>
                </w:rPr>
              </m:ctrlPr>
            </m:radPr>
            <m:deg/>
            <m:e>
              <m:r>
                <m:rPr>
                  <m:sty m:val="bi"/>
                </m:rPr>
                <w:rPr>
                  <w:rFonts w:ascii="Cambria Math" w:hAnsi="Cambria Math"/>
                  <w:sz w:val="24"/>
                </w:rPr>
                <m:t>2</m:t>
              </m:r>
            </m:e>
          </m:rad>
          <m:acc>
            <m:accPr>
              <m:chr m:val="̅"/>
              <m:ctrlPr>
                <w:rPr>
                  <w:rFonts w:ascii="Cambria Math" w:hAnsi="Cambria Math"/>
                  <w:b w:val="0"/>
                  <w:i/>
                  <w:sz w:val="24"/>
                </w:rPr>
              </m:ctrlPr>
            </m:accPr>
            <m:e>
              <m:r>
                <m:rPr>
                  <m:sty m:val="bi"/>
                </m:rPr>
                <w:rPr>
                  <w:rFonts w:ascii="Cambria Math" w:hAnsi="Cambria Math"/>
                  <w:sz w:val="24"/>
                </w:rPr>
                <m:t>c</m:t>
              </m:r>
            </m:e>
          </m:acc>
        </m:oMath>
      </m:oMathPara>
    </w:p>
    <w:p w:rsidR="00092E69" w:rsidRDefault="00092E69" w:rsidP="00092E69">
      <w:pPr>
        <w:pStyle w:val="Title"/>
        <w:jc w:val="left"/>
        <w:rPr>
          <w:b w:val="0"/>
          <w:sz w:val="24"/>
        </w:rPr>
      </w:pPr>
    </w:p>
    <w:p w:rsidR="0047364B" w:rsidRDefault="0047364B" w:rsidP="0047364B">
      <w:pPr>
        <w:pStyle w:val="Title"/>
        <w:jc w:val="left"/>
        <w:rPr>
          <w:b w:val="0"/>
          <w:sz w:val="24"/>
        </w:rPr>
      </w:pPr>
    </w:p>
    <w:p w:rsidR="0047364B" w:rsidRDefault="0047364B" w:rsidP="0047364B">
      <w:pPr>
        <w:pStyle w:val="Title"/>
        <w:ind w:left="720"/>
        <w:jc w:val="left"/>
        <w:rPr>
          <w:b w:val="0"/>
          <w:sz w:val="24"/>
        </w:rPr>
      </w:pPr>
      <w:r>
        <w:rPr>
          <w:b w:val="0"/>
          <w:sz w:val="24"/>
        </w:rPr>
        <w:t xml:space="preserve">Thus, one molecule has the collision rate </w:t>
      </w:r>
      <m:oMath>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1</m:t>
            </m:r>
          </m:sub>
        </m:sSub>
      </m:oMath>
      <w:r w:rsidRPr="0047364B">
        <w:rPr>
          <w:b w:val="0"/>
          <w:i/>
          <w:sz w:val="24"/>
        </w:rPr>
        <w:t xml:space="preserve"> </w:t>
      </w:r>
      <w:r>
        <w:rPr>
          <w:b w:val="0"/>
          <w:sz w:val="24"/>
        </w:rPr>
        <w:t>of:</w:t>
      </w:r>
    </w:p>
    <w:p w:rsidR="0047364B" w:rsidRDefault="0047364B" w:rsidP="0047364B">
      <w:pPr>
        <w:pStyle w:val="Title"/>
        <w:ind w:left="720"/>
        <w:jc w:val="left"/>
        <w:rPr>
          <w:b w:val="0"/>
          <w:sz w:val="24"/>
        </w:rPr>
      </w:pPr>
    </w:p>
    <w:p w:rsidR="0047364B" w:rsidRDefault="0047364B" w:rsidP="0047364B">
      <w:pPr>
        <w:pStyle w:val="Title"/>
        <w:ind w:left="720"/>
        <w:jc w:val="left"/>
        <w:rPr>
          <w:b w:val="0"/>
          <w:sz w:val="24"/>
        </w:rPr>
      </w:pPr>
    </w:p>
    <w:p w:rsidR="0047364B" w:rsidRDefault="00713BD8" w:rsidP="0047364B">
      <w:pPr>
        <w:pStyle w:val="Title"/>
        <w:ind w:left="720"/>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1</m:t>
              </m:r>
            </m:sub>
          </m:sSub>
          <m:r>
            <m:rPr>
              <m:sty m:val="bi"/>
            </m:rPr>
            <w:rPr>
              <w:rFonts w:ascii="Cambria Math" w:hAnsi="Cambria Math"/>
              <w:sz w:val="24"/>
            </w:rPr>
            <m:t>=</m:t>
          </m:r>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π</m:t>
          </m:r>
          <m:sSup>
            <m:sSupPr>
              <m:ctrlPr>
                <w:rPr>
                  <w:rFonts w:ascii="Cambria Math" w:hAnsi="Cambria Math"/>
                  <w:b w:val="0"/>
                  <w:i/>
                  <w:sz w:val="24"/>
                </w:rPr>
              </m:ctrlPr>
            </m:sSupPr>
            <m:e>
              <m:r>
                <m:rPr>
                  <m:sty m:val="bi"/>
                </m:rPr>
                <w:rPr>
                  <w:rFonts w:ascii="Cambria Math" w:hAnsi="Cambria Math"/>
                  <w:sz w:val="24"/>
                </w:rPr>
                <m:t>d</m:t>
              </m:r>
            </m:e>
            <m:sup>
              <m:r>
                <m:rPr>
                  <m:sty m:val="bi"/>
                </m:rPr>
                <w:rPr>
                  <w:rFonts w:ascii="Cambria Math" w:hAnsi="Cambria Math"/>
                  <w:sz w:val="24"/>
                </w:rPr>
                <m:t>2</m:t>
              </m:r>
            </m:sup>
          </m:sSup>
          <m:acc>
            <m:accPr>
              <m:chr m:val="̅"/>
              <m:ctrlPr>
                <w:rPr>
                  <w:rFonts w:ascii="Cambria Math" w:hAnsi="Cambria Math"/>
                  <w:b w:val="0"/>
                  <w:i/>
                  <w:sz w:val="24"/>
                </w:rPr>
              </m:ctrlPr>
            </m:accPr>
            <m:e>
              <m:r>
                <m:rPr>
                  <m:sty m:val="bi"/>
                </m:rPr>
                <w:rPr>
                  <w:rFonts w:ascii="Cambria Math" w:hAnsi="Cambria Math"/>
                  <w:sz w:val="24"/>
                </w:rPr>
                <m:t>c</m:t>
              </m:r>
            </m:e>
          </m:acc>
        </m:oMath>
      </m:oMathPara>
    </w:p>
    <w:p w:rsidR="0047364B" w:rsidRDefault="0047364B" w:rsidP="0047364B">
      <w:pPr>
        <w:pStyle w:val="Title"/>
        <w:ind w:left="720"/>
        <w:jc w:val="left"/>
        <w:rPr>
          <w:b w:val="0"/>
          <w:sz w:val="24"/>
        </w:rPr>
      </w:pPr>
    </w:p>
    <w:p w:rsidR="0047364B" w:rsidRDefault="0047364B" w:rsidP="0047364B">
      <w:pPr>
        <w:pStyle w:val="Title"/>
        <w:ind w:left="720"/>
        <w:jc w:val="left"/>
        <w:rPr>
          <w:b w:val="0"/>
          <w:sz w:val="24"/>
        </w:rPr>
      </w:pPr>
    </w:p>
    <w:p w:rsidR="0047364B" w:rsidRDefault="0047364B" w:rsidP="0047364B">
      <w:pPr>
        <w:pStyle w:val="Title"/>
        <w:numPr>
          <w:ilvl w:val="0"/>
          <w:numId w:val="24"/>
        </w:numPr>
        <w:jc w:val="left"/>
        <w:rPr>
          <w:b w:val="0"/>
          <w:sz w:val="24"/>
        </w:rPr>
      </w:pPr>
      <w:r>
        <w:rPr>
          <w:b w:val="0"/>
          <w:sz w:val="24"/>
        </w:rPr>
        <w:t xml:space="preserve">In turn, a unit volume of gas containing </w:t>
      </w:r>
      <w:r w:rsidRPr="00EB182D">
        <w:rPr>
          <w:i/>
          <w:sz w:val="24"/>
        </w:rPr>
        <w:t>n</w:t>
      </w:r>
      <w:r>
        <w:rPr>
          <w:b w:val="0"/>
          <w:sz w:val="24"/>
        </w:rPr>
        <w:t xml:space="preserve"> molecules</w:t>
      </w:r>
      <w:r w:rsidR="004B066D">
        <w:rPr>
          <w:b w:val="0"/>
          <w:sz w:val="24"/>
        </w:rPr>
        <w:t xml:space="preserve"> is thus:</w:t>
      </w:r>
    </w:p>
    <w:p w:rsidR="004B066D" w:rsidRDefault="004B066D" w:rsidP="004B066D">
      <w:pPr>
        <w:pStyle w:val="Title"/>
        <w:jc w:val="left"/>
        <w:rPr>
          <w:b w:val="0"/>
          <w:sz w:val="24"/>
        </w:rPr>
      </w:pPr>
    </w:p>
    <w:p w:rsidR="004B066D" w:rsidRDefault="004B066D" w:rsidP="004B066D">
      <w:pPr>
        <w:pStyle w:val="Title"/>
        <w:jc w:val="left"/>
        <w:rPr>
          <w:b w:val="0"/>
          <w:sz w:val="24"/>
        </w:rPr>
      </w:pPr>
    </w:p>
    <w:p w:rsidR="004B066D" w:rsidRPr="00092E69" w:rsidRDefault="00713BD8" w:rsidP="004B066D">
      <w:pPr>
        <w:pStyle w:val="Title"/>
        <w:jc w:val="left"/>
        <w:rPr>
          <w:b w:val="0"/>
          <w:sz w:val="24"/>
        </w:rPr>
      </w:pPr>
      <m:oMathPara>
        <m:oMath>
          <m:sSub>
            <m:sSubPr>
              <m:ctrlPr>
                <w:rPr>
                  <w:rFonts w:ascii="Cambria Math" w:hAnsi="Cambria Math"/>
                  <w:i/>
                  <w:sz w:val="24"/>
                </w:rPr>
              </m:ctrlPr>
            </m:sSubPr>
            <m:e>
              <m:r>
                <m:rPr>
                  <m:sty m:val="bi"/>
                </m:rPr>
                <w:rPr>
                  <w:rFonts w:ascii="Cambria Math" w:hAnsi="Cambria Math"/>
                  <w:sz w:val="24"/>
                </w:rPr>
                <m:t>Z</m:t>
              </m:r>
            </m:e>
            <m:sub>
              <m:r>
                <m:rPr>
                  <m:sty m:val="bi"/>
                </m:rPr>
                <w:rPr>
                  <w:rFonts w:ascii="Cambria Math" w:hAnsi="Cambria Math"/>
                  <w:sz w:val="24"/>
                </w:rPr>
                <m:t>n</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1</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π</m:t>
          </m:r>
          <m:sSup>
            <m:sSupPr>
              <m:ctrlPr>
                <w:rPr>
                  <w:rFonts w:ascii="Cambria Math" w:hAnsi="Cambria Math"/>
                  <w:b w:val="0"/>
                  <w:i/>
                  <w:sz w:val="24"/>
                </w:rPr>
              </m:ctrlPr>
            </m:sSupPr>
            <m:e>
              <m:r>
                <m:rPr>
                  <m:sty m:val="bi"/>
                </m:rPr>
                <w:rPr>
                  <w:rFonts w:ascii="Cambria Math" w:hAnsi="Cambria Math"/>
                  <w:sz w:val="24"/>
                </w:rPr>
                <m:t>n</m:t>
              </m:r>
            </m:e>
            <m:sup>
              <m:r>
                <m:rPr>
                  <m:sty m:val="bi"/>
                </m:rPr>
                <w:rPr>
                  <w:rFonts w:ascii="Cambria Math" w:hAnsi="Cambria Math"/>
                  <w:sz w:val="24"/>
                </w:rPr>
                <m:t>2</m:t>
              </m:r>
            </m:sup>
          </m:sSup>
          <m:sSup>
            <m:sSupPr>
              <m:ctrlPr>
                <w:rPr>
                  <w:rFonts w:ascii="Cambria Math" w:hAnsi="Cambria Math"/>
                  <w:b w:val="0"/>
                  <w:i/>
                  <w:sz w:val="24"/>
                </w:rPr>
              </m:ctrlPr>
            </m:sSupPr>
            <m:e>
              <m:r>
                <m:rPr>
                  <m:sty m:val="bi"/>
                </m:rPr>
                <w:rPr>
                  <w:rFonts w:ascii="Cambria Math" w:hAnsi="Cambria Math"/>
                  <w:sz w:val="24"/>
                </w:rPr>
                <m:t>d</m:t>
              </m:r>
            </m:e>
            <m:sup>
              <m:r>
                <m:rPr>
                  <m:sty m:val="bi"/>
                </m:rPr>
                <w:rPr>
                  <w:rFonts w:ascii="Cambria Math" w:hAnsi="Cambria Math"/>
                  <w:sz w:val="24"/>
                </w:rPr>
                <m:t>2</m:t>
              </m:r>
            </m:sup>
          </m:sSup>
          <m:acc>
            <m:accPr>
              <m:chr m:val="̅"/>
              <m:ctrlPr>
                <w:rPr>
                  <w:rFonts w:ascii="Cambria Math" w:hAnsi="Cambria Math"/>
                  <w:b w:val="0"/>
                  <w:i/>
                  <w:sz w:val="24"/>
                </w:rPr>
              </m:ctrlPr>
            </m:accPr>
            <m:e>
              <m:r>
                <m:rPr>
                  <m:sty m:val="bi"/>
                </m:rPr>
                <w:rPr>
                  <w:rFonts w:ascii="Cambria Math" w:hAnsi="Cambria Math"/>
                  <w:sz w:val="24"/>
                </w:rPr>
                <m:t>c</m:t>
              </m:r>
            </m:e>
          </m:acc>
        </m:oMath>
      </m:oMathPara>
    </w:p>
    <w:p w:rsidR="00092E69" w:rsidRPr="00092E69" w:rsidRDefault="00092E69" w:rsidP="004B066D">
      <w:pPr>
        <w:pStyle w:val="Title"/>
        <w:jc w:val="left"/>
        <w:rPr>
          <w:b w:val="0"/>
          <w:sz w:val="24"/>
        </w:rPr>
      </w:pPr>
    </w:p>
    <w:p w:rsidR="00092E69" w:rsidRPr="00092E69" w:rsidRDefault="00092E69" w:rsidP="004B066D">
      <w:pPr>
        <w:pStyle w:val="Title"/>
        <w:jc w:val="left"/>
        <w:rPr>
          <w:b w:val="0"/>
          <w:sz w:val="24"/>
        </w:rPr>
      </w:pPr>
    </w:p>
    <w:p w:rsidR="004B066D" w:rsidRDefault="004B066D" w:rsidP="004B066D">
      <w:pPr>
        <w:pStyle w:val="Title"/>
        <w:jc w:val="left"/>
        <w:rPr>
          <w:b w:val="0"/>
          <w:sz w:val="24"/>
        </w:rPr>
      </w:pPr>
    </w:p>
    <w:p w:rsidR="004B066D" w:rsidRDefault="004B066D" w:rsidP="004B066D">
      <w:pPr>
        <w:pStyle w:val="Title"/>
        <w:ind w:left="720"/>
        <w:jc w:val="left"/>
        <w:rPr>
          <w:b w:val="0"/>
          <w:sz w:val="24"/>
        </w:rPr>
      </w:pPr>
      <w:r>
        <w:rPr>
          <w:b w:val="0"/>
          <w:sz w:val="24"/>
        </w:rPr>
        <w:t>(The factor ½ is introduced to avoid double counting for two molecules involved.)</w:t>
      </w:r>
    </w:p>
    <w:p w:rsidR="004B066D" w:rsidRDefault="004B066D" w:rsidP="004B066D">
      <w:pPr>
        <w:pStyle w:val="Title"/>
        <w:ind w:left="720"/>
        <w:jc w:val="left"/>
        <w:rPr>
          <w:b w:val="0"/>
          <w:sz w:val="24"/>
        </w:rPr>
      </w:pPr>
    </w:p>
    <w:p w:rsidR="004B066D" w:rsidRDefault="004B066D" w:rsidP="004B066D">
      <w:pPr>
        <w:pStyle w:val="Title"/>
        <w:ind w:left="720"/>
        <w:jc w:val="left"/>
        <w:rPr>
          <w:b w:val="0"/>
          <w:sz w:val="24"/>
        </w:rPr>
      </w:pPr>
    </w:p>
    <w:p w:rsidR="004B066D" w:rsidRDefault="00CF41C2" w:rsidP="004B066D">
      <w:pPr>
        <w:pStyle w:val="Title"/>
        <w:numPr>
          <w:ilvl w:val="0"/>
          <w:numId w:val="24"/>
        </w:numPr>
        <w:jc w:val="left"/>
        <w:rPr>
          <w:b w:val="0"/>
          <w:sz w:val="24"/>
        </w:rPr>
      </w:pPr>
      <w:r>
        <w:rPr>
          <w:b w:val="0"/>
          <w:sz w:val="24"/>
        </w:rPr>
        <w:t xml:space="preserve">Finally, the mean free path </w:t>
      </w:r>
      <w:r w:rsidRPr="00EB182D">
        <w:rPr>
          <w:i/>
          <w:sz w:val="24"/>
        </w:rPr>
        <w:t>λ</w:t>
      </w:r>
      <w:r>
        <w:rPr>
          <w:b w:val="0"/>
          <w:sz w:val="24"/>
        </w:rPr>
        <w:t xml:space="preserve"> is seen as simply the distance traveled in a unit of</w:t>
      </w:r>
      <w:r w:rsidR="00D65937">
        <w:rPr>
          <w:b w:val="0"/>
          <w:sz w:val="24"/>
        </w:rPr>
        <w:t xml:space="preserve"> </w:t>
      </w:r>
      <w:r>
        <w:rPr>
          <w:b w:val="0"/>
          <w:sz w:val="24"/>
        </w:rPr>
        <w:t>time, divided by the number of collisions per unit time:</w:t>
      </w:r>
    </w:p>
    <w:p w:rsidR="00CF41C2" w:rsidRDefault="00CF41C2" w:rsidP="00CF41C2">
      <w:pPr>
        <w:pStyle w:val="Title"/>
        <w:jc w:val="left"/>
        <w:rPr>
          <w:b w:val="0"/>
          <w:sz w:val="24"/>
        </w:rPr>
      </w:pPr>
    </w:p>
    <w:p w:rsidR="00EB182D" w:rsidRDefault="00EB182D" w:rsidP="00CF41C2">
      <w:pPr>
        <w:pStyle w:val="Title"/>
        <w:jc w:val="left"/>
        <w:rPr>
          <w:b w:val="0"/>
          <w:sz w:val="24"/>
        </w:rPr>
      </w:pPr>
    </w:p>
    <w:p w:rsidR="00CF41C2" w:rsidRDefault="00713BD8" w:rsidP="00CF41C2">
      <w:pPr>
        <w:pStyle w:val="Title"/>
        <w:jc w:val="left"/>
        <w:rPr>
          <w:b w:val="0"/>
          <w:sz w:val="24"/>
        </w:rPr>
      </w:pPr>
      <w:r>
        <w:rPr>
          <w:b w:val="0"/>
          <w:noProof/>
          <w:sz w:val="24"/>
        </w:rPr>
        <w:pict>
          <v:rect id="_x0000_s1112" style="position:absolute;margin-left:162.75pt;margin-top:4.75pt;width:109.5pt;height:55.5pt;z-index:251709440" filled="f"/>
        </w:pict>
      </w:r>
    </w:p>
    <w:p w:rsidR="00CF41C2" w:rsidRDefault="00092E69" w:rsidP="00CF41C2">
      <w:pPr>
        <w:pStyle w:val="Title"/>
        <w:jc w:val="left"/>
        <w:rPr>
          <w:b w:val="0"/>
          <w:sz w:val="24"/>
        </w:rPr>
      </w:pPr>
      <m:oMathPara>
        <m:oMath>
          <m:r>
            <m:rPr>
              <m:sty m:val="bi"/>
            </m:rPr>
            <w:rPr>
              <w:rFonts w:ascii="Cambria Math" w:hAnsi="Cambria Math"/>
              <w:sz w:val="24"/>
            </w:rPr>
            <m:t>λ=</m:t>
          </m:r>
          <m:f>
            <m:fPr>
              <m:ctrlPr>
                <w:rPr>
                  <w:rFonts w:ascii="Cambria Math" w:hAnsi="Cambria Math"/>
                  <w:b w:val="0"/>
                  <w:i/>
                  <w:sz w:val="24"/>
                </w:rPr>
              </m:ctrlPr>
            </m:fPr>
            <m:num>
              <m:acc>
                <m:accPr>
                  <m:chr m:val="̅"/>
                  <m:ctrlPr>
                    <w:rPr>
                      <w:rFonts w:ascii="Cambria Math" w:hAnsi="Cambria Math"/>
                      <w:b w:val="0"/>
                      <w:i/>
                      <w:sz w:val="24"/>
                    </w:rPr>
                  </m:ctrlPr>
                </m:accPr>
                <m:e>
                  <m:r>
                    <m:rPr>
                      <m:sty m:val="bi"/>
                    </m:rPr>
                    <w:rPr>
                      <w:rFonts w:ascii="Cambria Math" w:hAnsi="Cambria Math"/>
                      <w:sz w:val="24"/>
                    </w:rPr>
                    <m:t>c</m:t>
                  </m:r>
                </m:e>
              </m:acc>
            </m:num>
            <m:den>
              <m:sSub>
                <m:sSubPr>
                  <m:ctrlPr>
                    <w:rPr>
                      <w:rFonts w:ascii="Cambria Math" w:hAnsi="Cambria Math"/>
                      <w:i/>
                      <w:sz w:val="24"/>
                    </w:rPr>
                  </m:ctrlPr>
                </m:sSubPr>
                <m:e>
                  <m:r>
                    <m:rPr>
                      <m:sty m:val="bi"/>
                    </m:rPr>
                    <w:rPr>
                      <w:rFonts w:ascii="Cambria Math" w:hAnsi="Cambria Math"/>
                      <w:sz w:val="24"/>
                    </w:rPr>
                    <m:t>Z</m:t>
                  </m:r>
                </m:e>
                <m:sub>
                  <m:r>
                    <m:rPr>
                      <m:sty m:val="bi"/>
                    </m:rPr>
                    <w:rPr>
                      <w:rFonts w:ascii="Cambria Math" w:hAnsi="Cambria Math"/>
                      <w:sz w:val="24"/>
                    </w:rPr>
                    <m:t>n</m:t>
                  </m:r>
                </m:sub>
              </m:sSub>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πn</m:t>
              </m:r>
              <m:sSup>
                <m:sSupPr>
                  <m:ctrlPr>
                    <w:rPr>
                      <w:rFonts w:ascii="Cambria Math" w:hAnsi="Cambria Math"/>
                      <w:b w:val="0"/>
                      <w:i/>
                      <w:sz w:val="24"/>
                    </w:rPr>
                  </m:ctrlPr>
                </m:sSupPr>
                <m:e>
                  <m:r>
                    <m:rPr>
                      <m:sty m:val="bi"/>
                    </m:rPr>
                    <w:rPr>
                      <w:rFonts w:ascii="Cambria Math" w:hAnsi="Cambria Math"/>
                      <w:sz w:val="24"/>
                    </w:rPr>
                    <m:t>σ</m:t>
                  </m:r>
                </m:e>
                <m:sup>
                  <m:r>
                    <m:rPr>
                      <m:sty m:val="bi"/>
                    </m:rPr>
                    <w:rPr>
                      <w:rFonts w:ascii="Cambria Math" w:hAnsi="Cambria Math"/>
                      <w:sz w:val="24"/>
                    </w:rPr>
                    <m:t>2</m:t>
                  </m:r>
                </m:sup>
              </m:sSup>
            </m:den>
          </m:f>
        </m:oMath>
      </m:oMathPara>
    </w:p>
    <w:p w:rsidR="00CF41C2" w:rsidRDefault="00CF41C2" w:rsidP="00CF41C2">
      <w:pPr>
        <w:pStyle w:val="Title"/>
        <w:jc w:val="left"/>
        <w:rPr>
          <w:b w:val="0"/>
          <w:sz w:val="24"/>
        </w:rPr>
      </w:pPr>
    </w:p>
    <w:p w:rsidR="00CF41C2" w:rsidRDefault="00CF41C2" w:rsidP="00CF41C2">
      <w:pPr>
        <w:pStyle w:val="Title"/>
        <w:jc w:val="left"/>
        <w:rPr>
          <w:b w:val="0"/>
          <w:sz w:val="24"/>
        </w:rPr>
      </w:pPr>
    </w:p>
    <w:p w:rsidR="00EB182D" w:rsidRDefault="00EB182D" w:rsidP="00CF41C2">
      <w:pPr>
        <w:pStyle w:val="Title"/>
        <w:jc w:val="left"/>
        <w:rPr>
          <w:b w:val="0"/>
          <w:sz w:val="24"/>
        </w:rPr>
      </w:pPr>
    </w:p>
    <w:p w:rsidR="00CF41C2" w:rsidRDefault="005127EE" w:rsidP="00CF41C2">
      <w:pPr>
        <w:pStyle w:val="Title"/>
        <w:jc w:val="left"/>
        <w:rPr>
          <w:sz w:val="24"/>
          <w:u w:val="single"/>
        </w:rPr>
      </w:pPr>
      <w:r>
        <w:rPr>
          <w:sz w:val="24"/>
          <w:u w:val="single"/>
        </w:rPr>
        <w:t>Viscosity</w:t>
      </w:r>
    </w:p>
    <w:p w:rsidR="005127EE" w:rsidRDefault="005127EE" w:rsidP="00CF41C2">
      <w:pPr>
        <w:pStyle w:val="Title"/>
        <w:jc w:val="left"/>
        <w:rPr>
          <w:sz w:val="24"/>
          <w:u w:val="single"/>
        </w:rPr>
      </w:pPr>
    </w:p>
    <w:p w:rsidR="005127EE" w:rsidRDefault="00A0105A" w:rsidP="00CF41C2">
      <w:pPr>
        <w:pStyle w:val="Title"/>
        <w:jc w:val="left"/>
        <w:rPr>
          <w:b w:val="0"/>
          <w:sz w:val="24"/>
        </w:rPr>
      </w:pPr>
      <w:r>
        <w:rPr>
          <w:b w:val="0"/>
          <w:sz w:val="24"/>
        </w:rPr>
        <w:t xml:space="preserve">The internal friction, or resistance, of motion in a fluid can be defined for experimental purposes as </w:t>
      </w:r>
      <w:r w:rsidRPr="00A0105A">
        <w:rPr>
          <w:b w:val="0"/>
          <w:i/>
          <w:sz w:val="24"/>
        </w:rPr>
        <w:t>the force (in dynes) that must be exerted between two parallel layers, 1 cm</w:t>
      </w:r>
      <w:r w:rsidRPr="00A0105A">
        <w:rPr>
          <w:b w:val="0"/>
          <w:i/>
          <w:sz w:val="24"/>
          <w:vertAlign w:val="superscript"/>
        </w:rPr>
        <w:t>2</w:t>
      </w:r>
      <w:r w:rsidRPr="00A0105A">
        <w:rPr>
          <w:b w:val="0"/>
          <w:i/>
          <w:sz w:val="24"/>
        </w:rPr>
        <w:t xml:space="preserve"> in area and 1 cm apart in order to maintain a velocity of 1 cm/s of one layer past the other,</w:t>
      </w:r>
      <w:r>
        <w:rPr>
          <w:b w:val="0"/>
          <w:sz w:val="24"/>
        </w:rPr>
        <w:t xml:space="preserve">  where 1 dyne/cm2 = 1 poise).</w:t>
      </w:r>
    </w:p>
    <w:p w:rsidR="00A0105A" w:rsidRDefault="00A0105A" w:rsidP="00CF41C2">
      <w:pPr>
        <w:pStyle w:val="Title"/>
        <w:jc w:val="left"/>
        <w:rPr>
          <w:b w:val="0"/>
          <w:sz w:val="24"/>
        </w:rPr>
      </w:pPr>
    </w:p>
    <w:p w:rsidR="00583FAE" w:rsidRDefault="00A0105A" w:rsidP="00CF41C2">
      <w:pPr>
        <w:pStyle w:val="Title"/>
        <w:jc w:val="left"/>
        <w:rPr>
          <w:b w:val="0"/>
          <w:sz w:val="24"/>
        </w:rPr>
      </w:pPr>
      <w:proofErr w:type="spellStart"/>
      <w:r w:rsidRPr="00A0105A">
        <w:rPr>
          <w:b w:val="0"/>
          <w:i/>
          <w:sz w:val="24"/>
        </w:rPr>
        <w:t>Poiseuille</w:t>
      </w:r>
      <w:proofErr w:type="spellEnd"/>
      <w:r>
        <w:rPr>
          <w:b w:val="0"/>
          <w:sz w:val="24"/>
        </w:rPr>
        <w:t xml:space="preserve"> (1844) deduced </w:t>
      </w:r>
      <w:r w:rsidR="00583FAE">
        <w:rPr>
          <w:b w:val="0"/>
          <w:sz w:val="24"/>
        </w:rPr>
        <w:t xml:space="preserve">viscosity </w:t>
      </w:r>
      <w:r w:rsidR="00583FAE" w:rsidRPr="005E3711">
        <w:rPr>
          <w:i/>
          <w:sz w:val="24"/>
        </w:rPr>
        <w:t>η</w:t>
      </w:r>
      <w:r w:rsidR="00583FAE">
        <w:rPr>
          <w:b w:val="0"/>
          <w:sz w:val="24"/>
        </w:rPr>
        <w:t xml:space="preserve"> by this definition, where </w:t>
      </w:r>
      <w:r w:rsidR="00583FAE" w:rsidRPr="00EB182D">
        <w:rPr>
          <w:i/>
          <w:sz w:val="24"/>
        </w:rPr>
        <w:t>v</w:t>
      </w:r>
      <w:r w:rsidR="00583FAE">
        <w:rPr>
          <w:b w:val="0"/>
          <w:sz w:val="24"/>
        </w:rPr>
        <w:t xml:space="preserve"> is the volume (in cubic cm) of a fluid which will flow through a narrow tube of length </w:t>
      </w:r>
      <w:r w:rsidR="00583FAE" w:rsidRPr="00EB182D">
        <w:rPr>
          <w:i/>
          <w:sz w:val="24"/>
        </w:rPr>
        <w:t>L</w:t>
      </w:r>
      <w:r w:rsidR="00583FAE" w:rsidRPr="00583FAE">
        <w:rPr>
          <w:b w:val="0"/>
          <w:i/>
          <w:sz w:val="24"/>
        </w:rPr>
        <w:t xml:space="preserve"> </w:t>
      </w:r>
      <w:r w:rsidR="00583FAE">
        <w:rPr>
          <w:b w:val="0"/>
          <w:sz w:val="24"/>
        </w:rPr>
        <w:t xml:space="preserve">and radius </w:t>
      </w:r>
      <w:r w:rsidR="00583FAE" w:rsidRPr="00EB182D">
        <w:rPr>
          <w:i/>
          <w:sz w:val="24"/>
        </w:rPr>
        <w:t>r</w:t>
      </w:r>
      <w:r w:rsidR="00583FAE">
        <w:rPr>
          <w:b w:val="0"/>
          <w:sz w:val="24"/>
        </w:rPr>
        <w:t xml:space="preserve"> in unit time (s), when under the influence of a driving pressure </w:t>
      </w:r>
      <w:r w:rsidR="00583FAE" w:rsidRPr="00EB182D">
        <w:rPr>
          <w:i/>
          <w:sz w:val="24"/>
        </w:rPr>
        <w:t>p</w:t>
      </w:r>
      <w:r w:rsidR="00583FAE">
        <w:rPr>
          <w:b w:val="0"/>
          <w:sz w:val="24"/>
        </w:rPr>
        <w:t xml:space="preserve"> (in dynes/cm</w:t>
      </w:r>
      <w:r w:rsidR="00583FAE" w:rsidRPr="00583FAE">
        <w:rPr>
          <w:b w:val="0"/>
          <w:sz w:val="24"/>
          <w:vertAlign w:val="superscript"/>
        </w:rPr>
        <w:t>2</w:t>
      </w:r>
      <w:r w:rsidR="00583FAE">
        <w:rPr>
          <w:b w:val="0"/>
          <w:sz w:val="24"/>
        </w:rPr>
        <w:t>)</w:t>
      </w:r>
      <w:r w:rsidR="001461B1">
        <w:rPr>
          <w:b w:val="0"/>
          <w:sz w:val="24"/>
        </w:rPr>
        <w:t>:</w:t>
      </w:r>
    </w:p>
    <w:p w:rsidR="001461B1" w:rsidRDefault="001461B1" w:rsidP="00CF41C2">
      <w:pPr>
        <w:pStyle w:val="Title"/>
        <w:jc w:val="left"/>
        <w:rPr>
          <w:b w:val="0"/>
          <w:sz w:val="24"/>
        </w:rPr>
      </w:pPr>
    </w:p>
    <w:p w:rsidR="001461B1" w:rsidRDefault="001461B1" w:rsidP="00CF41C2">
      <w:pPr>
        <w:pStyle w:val="Title"/>
        <w:jc w:val="left"/>
        <w:rPr>
          <w:b w:val="0"/>
          <w:sz w:val="24"/>
        </w:rPr>
      </w:pPr>
    </w:p>
    <w:p w:rsidR="001461B1" w:rsidRDefault="001461B1" w:rsidP="00CF41C2">
      <w:pPr>
        <w:pStyle w:val="Title"/>
        <w:jc w:val="left"/>
        <w:rPr>
          <w:b w:val="0"/>
          <w:sz w:val="24"/>
        </w:rPr>
      </w:pPr>
      <m:oMathPara>
        <m:oMath>
          <m:r>
            <m:rPr>
              <m:sty m:val="bi"/>
            </m:rPr>
            <w:rPr>
              <w:rFonts w:ascii="Cambria Math" w:hAnsi="Cambria Math"/>
              <w:sz w:val="24"/>
            </w:rPr>
            <m:t>η=</m:t>
          </m:r>
          <m:f>
            <m:fPr>
              <m:ctrlPr>
                <w:rPr>
                  <w:rFonts w:ascii="Cambria Math" w:hAnsi="Cambria Math"/>
                  <w:b w:val="0"/>
                  <w:i/>
                  <w:sz w:val="24"/>
                </w:rPr>
              </m:ctrlPr>
            </m:fPr>
            <m:num>
              <m:r>
                <m:rPr>
                  <m:sty m:val="bi"/>
                </m:rPr>
                <w:rPr>
                  <w:rFonts w:ascii="Cambria Math" w:hAnsi="Cambria Math"/>
                  <w:sz w:val="24"/>
                </w:rPr>
                <m:t>π</m:t>
              </m:r>
              <m:sSup>
                <m:sSupPr>
                  <m:ctrlPr>
                    <w:rPr>
                      <w:rFonts w:ascii="Cambria Math" w:hAnsi="Cambria Math"/>
                      <w:b w:val="0"/>
                      <w:i/>
                      <w:sz w:val="24"/>
                    </w:rPr>
                  </m:ctrlPr>
                </m:sSupPr>
                <m:e>
                  <m:r>
                    <m:rPr>
                      <m:sty m:val="bi"/>
                    </m:rPr>
                    <w:rPr>
                      <w:rFonts w:ascii="Cambria Math" w:hAnsi="Cambria Math"/>
                      <w:sz w:val="24"/>
                    </w:rPr>
                    <m:t>r</m:t>
                  </m:r>
                </m:e>
                <m:sup>
                  <m:r>
                    <m:rPr>
                      <m:sty m:val="bi"/>
                    </m:rPr>
                    <w:rPr>
                      <w:rFonts w:ascii="Cambria Math" w:hAnsi="Cambria Math"/>
                      <w:sz w:val="24"/>
                    </w:rPr>
                    <m:t>4</m:t>
                  </m:r>
                </m:sup>
              </m:sSup>
              <m:r>
                <m:rPr>
                  <m:sty m:val="bi"/>
                </m:rPr>
                <w:rPr>
                  <w:rFonts w:ascii="Cambria Math" w:hAnsi="Cambria Math"/>
                  <w:sz w:val="24"/>
                </w:rPr>
                <m:t>tp</m:t>
              </m:r>
            </m:num>
            <m:den>
              <m:r>
                <m:rPr>
                  <m:sty m:val="bi"/>
                </m:rPr>
                <w:rPr>
                  <w:rFonts w:ascii="Cambria Math" w:hAnsi="Cambria Math"/>
                  <w:sz w:val="24"/>
                </w:rPr>
                <m:t>8</m:t>
              </m:r>
              <m:r>
                <m:rPr>
                  <m:sty m:val="bi"/>
                </m:rPr>
                <w:rPr>
                  <w:rFonts w:ascii="Cambria Math" w:hAnsi="Cambria Math"/>
                  <w:sz w:val="24"/>
                </w:rPr>
                <m:t>vL</m:t>
              </m:r>
            </m:den>
          </m:f>
        </m:oMath>
      </m:oMathPara>
    </w:p>
    <w:p w:rsidR="001461B1" w:rsidRDefault="001461B1" w:rsidP="00CF41C2">
      <w:pPr>
        <w:pStyle w:val="Title"/>
        <w:jc w:val="left"/>
        <w:rPr>
          <w:b w:val="0"/>
          <w:sz w:val="24"/>
        </w:rPr>
      </w:pPr>
    </w:p>
    <w:p w:rsidR="00583FAE" w:rsidRDefault="00583FAE" w:rsidP="00CF41C2">
      <w:pPr>
        <w:pStyle w:val="Title"/>
        <w:jc w:val="left"/>
        <w:rPr>
          <w:b w:val="0"/>
          <w:sz w:val="24"/>
        </w:rPr>
      </w:pPr>
    </w:p>
    <w:p w:rsidR="00A0105A" w:rsidRDefault="00583FAE" w:rsidP="00CF41C2">
      <w:pPr>
        <w:pStyle w:val="Title"/>
        <w:jc w:val="left"/>
        <w:rPr>
          <w:b w:val="0"/>
          <w:sz w:val="24"/>
        </w:rPr>
      </w:pPr>
      <w:r>
        <w:rPr>
          <w:b w:val="0"/>
          <w:sz w:val="24"/>
        </w:rPr>
        <w:t xml:space="preserve">On the molecule level, a molecule jumping from the faster layer to the slower layer possesses a momentum greater than that of the average of those molecules on the slower layer, causing the slower layer to speed up, and vice-versa. </w:t>
      </w:r>
      <w:r w:rsidR="00487843">
        <w:rPr>
          <w:b w:val="0"/>
          <w:sz w:val="24"/>
        </w:rPr>
        <w:t>Thus there is a connection between</w:t>
      </w:r>
      <w:r>
        <w:rPr>
          <w:b w:val="0"/>
          <w:sz w:val="24"/>
        </w:rPr>
        <w:t xml:space="preserve"> </w:t>
      </w:r>
      <w:r w:rsidR="00487843" w:rsidRPr="005F7AE8">
        <w:rPr>
          <w:i/>
          <w:sz w:val="24"/>
        </w:rPr>
        <w:t>η</w:t>
      </w:r>
      <w:r w:rsidR="00487843">
        <w:rPr>
          <w:b w:val="0"/>
          <w:sz w:val="24"/>
        </w:rPr>
        <w:t xml:space="preserve"> and </w:t>
      </w:r>
      <w:r w:rsidR="00487843" w:rsidRPr="005F7AE8">
        <w:rPr>
          <w:i/>
          <w:sz w:val="24"/>
        </w:rPr>
        <w:t>λ</w:t>
      </w:r>
      <w:r w:rsidR="001461B1">
        <w:rPr>
          <w:b w:val="0"/>
          <w:sz w:val="24"/>
        </w:rPr>
        <w:t xml:space="preserve"> (where </w:t>
      </w:r>
      <m:oMath>
        <m:r>
          <m:rPr>
            <m:sty m:val="bi"/>
          </m:rPr>
          <w:rPr>
            <w:rFonts w:ascii="Cambria Math" w:hAnsi="Cambria Math"/>
            <w:sz w:val="24"/>
          </w:rPr>
          <m:t>ρ</m:t>
        </m:r>
      </m:oMath>
      <w:r w:rsidR="001461B1">
        <w:rPr>
          <w:b w:val="0"/>
          <w:sz w:val="24"/>
        </w:rPr>
        <w:t xml:space="preserve"> is the gas density):</w:t>
      </w:r>
    </w:p>
    <w:p w:rsidR="00487843" w:rsidRDefault="00487843" w:rsidP="00CF41C2">
      <w:pPr>
        <w:pStyle w:val="Title"/>
        <w:jc w:val="left"/>
        <w:rPr>
          <w:b w:val="0"/>
          <w:sz w:val="24"/>
        </w:rPr>
      </w:pPr>
    </w:p>
    <w:p w:rsidR="00487843" w:rsidRDefault="00487843" w:rsidP="00CF41C2">
      <w:pPr>
        <w:pStyle w:val="Title"/>
        <w:jc w:val="left"/>
        <w:rPr>
          <w:b w:val="0"/>
          <w:sz w:val="24"/>
        </w:rPr>
      </w:pPr>
    </w:p>
    <w:p w:rsidR="00487843" w:rsidRPr="001461B1" w:rsidRDefault="001461B1" w:rsidP="001461B1">
      <w:pPr>
        <w:pStyle w:val="Title"/>
        <w:rPr>
          <w:b w:val="0"/>
          <w:sz w:val="24"/>
        </w:rPr>
      </w:pPr>
      <m:oMathPara>
        <m:oMath>
          <m:r>
            <m:rPr>
              <m:sty m:val="bi"/>
            </m:rPr>
            <w:rPr>
              <w:rFonts w:ascii="Cambria Math" w:hAnsi="Cambria Math"/>
              <w:sz w:val="24"/>
            </w:rPr>
            <m:t>η=</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3</m:t>
              </m:r>
            </m:den>
          </m:f>
          <m:r>
            <m:rPr>
              <m:sty m:val="bi"/>
            </m:rPr>
            <w:rPr>
              <w:rFonts w:ascii="Cambria Math" w:hAnsi="Cambria Math"/>
              <w:sz w:val="24"/>
            </w:rPr>
            <m:t>nm</m:t>
          </m:r>
          <m:acc>
            <m:accPr>
              <m:chr m:val="̅"/>
              <m:ctrlPr>
                <w:rPr>
                  <w:rFonts w:ascii="Cambria Math" w:hAnsi="Cambria Math"/>
                  <w:b w:val="0"/>
                  <w:i/>
                  <w:sz w:val="24"/>
                </w:rPr>
              </m:ctrlPr>
            </m:accPr>
            <m:e>
              <m:r>
                <m:rPr>
                  <m:sty m:val="bi"/>
                </m:rPr>
                <w:rPr>
                  <w:rFonts w:ascii="Cambria Math" w:hAnsi="Cambria Math"/>
                  <w:sz w:val="24"/>
                </w:rPr>
                <m:t>c</m:t>
              </m:r>
            </m:e>
          </m:acc>
          <m:r>
            <m:rPr>
              <m:sty m:val="bi"/>
            </m:rPr>
            <w:rPr>
              <w:rFonts w:ascii="Cambria Math" w:hAnsi="Cambria Math"/>
              <w:sz w:val="24"/>
            </w:rPr>
            <m:t>λ=</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3</m:t>
              </m:r>
            </m:den>
          </m:f>
          <m:r>
            <m:rPr>
              <m:sty m:val="bi"/>
            </m:rPr>
            <w:rPr>
              <w:rFonts w:ascii="Cambria Math" w:hAnsi="Cambria Math"/>
              <w:sz w:val="24"/>
            </w:rPr>
            <m:t>ρ</m:t>
          </m:r>
          <m:acc>
            <m:accPr>
              <m:chr m:val="̅"/>
              <m:ctrlPr>
                <w:rPr>
                  <w:rFonts w:ascii="Cambria Math" w:hAnsi="Cambria Math"/>
                  <w:b w:val="0"/>
                  <w:i/>
                  <w:sz w:val="24"/>
                </w:rPr>
              </m:ctrlPr>
            </m:accPr>
            <m:e>
              <m:r>
                <m:rPr>
                  <m:sty m:val="bi"/>
                </m:rPr>
                <w:rPr>
                  <w:rFonts w:ascii="Cambria Math" w:hAnsi="Cambria Math"/>
                  <w:sz w:val="24"/>
                </w:rPr>
                <m:t>c</m:t>
              </m:r>
            </m:e>
          </m:acc>
          <m:r>
            <m:rPr>
              <m:sty m:val="bi"/>
            </m:rPr>
            <w:rPr>
              <w:rFonts w:ascii="Cambria Math" w:hAnsi="Cambria Math"/>
              <w:sz w:val="24"/>
            </w:rPr>
            <m:t>λ</m:t>
          </m:r>
        </m:oMath>
      </m:oMathPara>
    </w:p>
    <w:p w:rsidR="001461B1" w:rsidRPr="001461B1" w:rsidRDefault="001461B1" w:rsidP="00CF41C2">
      <w:pPr>
        <w:pStyle w:val="Title"/>
        <w:jc w:val="left"/>
        <w:rPr>
          <w:b w:val="0"/>
          <w:sz w:val="24"/>
        </w:rPr>
      </w:pPr>
    </w:p>
    <w:p w:rsidR="00487843" w:rsidRDefault="00487843" w:rsidP="00CF41C2">
      <w:pPr>
        <w:pStyle w:val="Title"/>
        <w:jc w:val="left"/>
        <w:rPr>
          <w:b w:val="0"/>
          <w:sz w:val="24"/>
        </w:rPr>
      </w:pPr>
    </w:p>
    <w:p w:rsidR="00487843" w:rsidRDefault="00487843" w:rsidP="00CF41C2">
      <w:pPr>
        <w:pStyle w:val="Title"/>
        <w:jc w:val="left"/>
        <w:rPr>
          <w:b w:val="0"/>
          <w:sz w:val="24"/>
        </w:rPr>
      </w:pPr>
      <w:r w:rsidRPr="00487843">
        <w:rPr>
          <w:b w:val="0"/>
          <w:sz w:val="24"/>
        </w:rPr>
        <w:lastRenderedPageBreak/>
        <w:t>Most gases have about the same mean free path, which, at STP, is about 10</w:t>
      </w:r>
      <w:r w:rsidRPr="00487843">
        <w:rPr>
          <w:b w:val="0"/>
          <w:sz w:val="24"/>
          <w:vertAlign w:val="superscript"/>
        </w:rPr>
        <w:t>-5</w:t>
      </w:r>
      <w:r w:rsidRPr="00487843">
        <w:rPr>
          <w:b w:val="0"/>
          <w:sz w:val="24"/>
        </w:rPr>
        <w:t xml:space="preserve"> cm.</w:t>
      </w:r>
      <w:r>
        <w:rPr>
          <w:b w:val="0"/>
          <w:sz w:val="24"/>
        </w:rPr>
        <w:t xml:space="preserve"> This is because, for a given </w:t>
      </w:r>
      <w:r w:rsidRPr="005F7AE8">
        <w:rPr>
          <w:i/>
          <w:sz w:val="24"/>
        </w:rPr>
        <w:t>T</w:t>
      </w:r>
      <w:r>
        <w:rPr>
          <w:b w:val="0"/>
          <w:sz w:val="24"/>
        </w:rPr>
        <w:t xml:space="preserve"> and </w:t>
      </w:r>
      <w:r w:rsidRPr="005F7AE8">
        <w:rPr>
          <w:i/>
          <w:sz w:val="24"/>
        </w:rPr>
        <w:t>P</w:t>
      </w:r>
      <w:r>
        <w:rPr>
          <w:b w:val="0"/>
          <w:sz w:val="24"/>
        </w:rPr>
        <w:t>,</w:t>
      </w:r>
      <w:r w:rsidRPr="00487843">
        <w:rPr>
          <w:b w:val="0"/>
          <w:sz w:val="24"/>
        </w:rPr>
        <w:t xml:space="preserve"> </w:t>
      </w:r>
      <w:r w:rsidRPr="005F7AE8">
        <w:rPr>
          <w:i/>
          <w:sz w:val="24"/>
        </w:rPr>
        <w:t>η</w:t>
      </w:r>
      <w:r>
        <w:rPr>
          <w:b w:val="0"/>
          <w:sz w:val="24"/>
        </w:rPr>
        <w:t xml:space="preserve"> is a constant (by Avogadro), and the collusion diameter ranges from 2 to 4 10</w:t>
      </w:r>
      <w:r w:rsidRPr="00487843">
        <w:rPr>
          <w:b w:val="0"/>
          <w:sz w:val="24"/>
          <w:vertAlign w:val="superscript"/>
        </w:rPr>
        <w:t>-8</w:t>
      </w:r>
      <w:r>
        <w:rPr>
          <w:b w:val="0"/>
          <w:sz w:val="24"/>
        </w:rPr>
        <w:t xml:space="preserve"> cm.</w:t>
      </w:r>
    </w:p>
    <w:p w:rsidR="00487843" w:rsidRDefault="00487843" w:rsidP="00CF41C2">
      <w:pPr>
        <w:pStyle w:val="Title"/>
        <w:jc w:val="left"/>
        <w:rPr>
          <w:b w:val="0"/>
          <w:sz w:val="24"/>
        </w:rPr>
      </w:pPr>
    </w:p>
    <w:p w:rsidR="005127EE" w:rsidRDefault="00487843" w:rsidP="00CF41C2">
      <w:pPr>
        <w:pStyle w:val="Title"/>
        <w:jc w:val="left"/>
        <w:rPr>
          <w:b w:val="0"/>
          <w:sz w:val="24"/>
        </w:rPr>
      </w:pPr>
      <w:r>
        <w:rPr>
          <w:b w:val="0"/>
          <w:sz w:val="24"/>
        </w:rPr>
        <w:t>The</w:t>
      </w:r>
      <w:r w:rsidR="00D26E2E">
        <w:rPr>
          <w:b w:val="0"/>
          <w:sz w:val="24"/>
        </w:rPr>
        <w:t xml:space="preserve"> effect of </w:t>
      </w:r>
      <w:r w:rsidR="00D26E2E" w:rsidRPr="005F7AE8">
        <w:rPr>
          <w:i/>
          <w:sz w:val="24"/>
        </w:rPr>
        <w:t>T</w:t>
      </w:r>
      <w:r w:rsidR="00D26E2E">
        <w:rPr>
          <w:b w:val="0"/>
          <w:sz w:val="24"/>
        </w:rPr>
        <w:t xml:space="preserve"> &amp; </w:t>
      </w:r>
      <w:r w:rsidR="00D26E2E" w:rsidRPr="005F7AE8">
        <w:rPr>
          <w:i/>
          <w:sz w:val="24"/>
        </w:rPr>
        <w:t>P</w:t>
      </w:r>
      <w:r w:rsidR="00D26E2E">
        <w:rPr>
          <w:b w:val="0"/>
          <w:sz w:val="24"/>
        </w:rPr>
        <w:t xml:space="preserve"> on</w:t>
      </w:r>
      <w:r w:rsidR="00D26E2E" w:rsidRPr="00D26E2E">
        <w:rPr>
          <w:b w:val="0"/>
          <w:i/>
          <w:sz w:val="24"/>
        </w:rPr>
        <w:t xml:space="preserve"> </w:t>
      </w:r>
      <w:r w:rsidR="009F527D" w:rsidRPr="009F527D">
        <w:rPr>
          <w:i/>
          <w:sz w:val="24"/>
        </w:rPr>
        <w:t>λ</w:t>
      </w:r>
      <w:r w:rsidR="009F527D">
        <w:rPr>
          <w:b w:val="0"/>
          <w:i/>
          <w:sz w:val="24"/>
        </w:rPr>
        <w:t xml:space="preserve"> </w:t>
      </w:r>
      <w:r w:rsidR="00D26E2E">
        <w:rPr>
          <w:b w:val="0"/>
          <w:sz w:val="24"/>
        </w:rPr>
        <w:t xml:space="preserve">can also be deduced. </w:t>
      </w:r>
      <w:proofErr w:type="gramStart"/>
      <w:r w:rsidR="00D26E2E">
        <w:rPr>
          <w:b w:val="0"/>
          <w:sz w:val="24"/>
        </w:rPr>
        <w:t xml:space="preserve">As </w:t>
      </w:r>
      <w:proofErr w:type="gramEnd"/>
      <m:oMath>
        <m:r>
          <m:rPr>
            <m:sty m:val="bi"/>
          </m:rPr>
          <w:rPr>
            <w:rFonts w:ascii="Cambria Math" w:hAnsi="Cambria Math"/>
            <w:sz w:val="24"/>
          </w:rPr>
          <m:t>λ=</m:t>
        </m:r>
        <m:f>
          <m:fPr>
            <m:type m:val="lin"/>
            <m:ctrlPr>
              <w:rPr>
                <w:rFonts w:ascii="Cambria Math" w:hAnsi="Cambria Math"/>
                <w:b w:val="0"/>
                <w:i/>
                <w:sz w:val="24"/>
              </w:rPr>
            </m:ctrlPr>
          </m:fPr>
          <m:num>
            <m:r>
              <m:rPr>
                <m:sty m:val="bi"/>
              </m:rPr>
              <w:rPr>
                <w:rFonts w:ascii="Cambria Math" w:hAnsi="Cambria Math"/>
                <w:sz w:val="24"/>
              </w:rPr>
              <m:t>1</m:t>
            </m:r>
          </m:num>
          <m:den>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πn</m:t>
            </m:r>
            <m:sSup>
              <m:sSupPr>
                <m:ctrlPr>
                  <w:rPr>
                    <w:rFonts w:ascii="Cambria Math" w:hAnsi="Cambria Math"/>
                    <w:b w:val="0"/>
                    <w:i/>
                    <w:sz w:val="24"/>
                  </w:rPr>
                </m:ctrlPr>
              </m:sSupPr>
              <m:e>
                <m:r>
                  <m:rPr>
                    <m:sty m:val="bi"/>
                  </m:rPr>
                  <w:rPr>
                    <w:rFonts w:ascii="Cambria Math" w:hAnsi="Cambria Math"/>
                    <w:sz w:val="24"/>
                  </w:rPr>
                  <m:t>σ</m:t>
                </m:r>
              </m:e>
              <m:sup>
                <m:r>
                  <m:rPr>
                    <m:sty m:val="bi"/>
                  </m:rPr>
                  <w:rPr>
                    <w:rFonts w:ascii="Cambria Math" w:hAnsi="Cambria Math"/>
                    <w:sz w:val="24"/>
                  </w:rPr>
                  <m:t>2</m:t>
                </m:r>
              </m:sup>
            </m:sSup>
          </m:den>
        </m:f>
      </m:oMath>
      <w:r w:rsidR="00D26E2E">
        <w:rPr>
          <w:b w:val="0"/>
          <w:sz w:val="24"/>
        </w:rPr>
        <w:t xml:space="preserve">, the product </w:t>
      </w:r>
      <w:r w:rsidR="00D26E2E" w:rsidRPr="005F7AE8">
        <w:rPr>
          <w:i/>
          <w:sz w:val="24"/>
        </w:rPr>
        <w:t>n λ</w:t>
      </w:r>
      <w:r w:rsidR="00D26E2E">
        <w:rPr>
          <w:b w:val="0"/>
          <w:sz w:val="24"/>
        </w:rPr>
        <w:t xml:space="preserve"> should be constant for a given </w:t>
      </w:r>
      <w:r w:rsidR="00D26E2E" w:rsidRPr="005F7AE8">
        <w:rPr>
          <w:i/>
          <w:sz w:val="24"/>
        </w:rPr>
        <w:t>T</w:t>
      </w:r>
      <w:r w:rsidR="00D26E2E">
        <w:rPr>
          <w:b w:val="0"/>
          <w:sz w:val="24"/>
        </w:rPr>
        <w:t xml:space="preserve"> and </w:t>
      </w:r>
      <w:r w:rsidR="00D26E2E" w:rsidRPr="005F7AE8">
        <w:rPr>
          <w:i/>
          <w:sz w:val="24"/>
        </w:rPr>
        <w:t>P</w:t>
      </w:r>
      <w:r w:rsidR="00D26E2E">
        <w:rPr>
          <w:b w:val="0"/>
          <w:sz w:val="24"/>
        </w:rPr>
        <w:t xml:space="preserve">, we have the following. </w:t>
      </w:r>
    </w:p>
    <w:p w:rsidR="00D26E2E" w:rsidRDefault="00D26E2E" w:rsidP="00CF41C2">
      <w:pPr>
        <w:pStyle w:val="Title"/>
        <w:jc w:val="left"/>
        <w:rPr>
          <w:b w:val="0"/>
          <w:sz w:val="24"/>
        </w:rPr>
      </w:pPr>
    </w:p>
    <w:p w:rsidR="004B066D" w:rsidRDefault="00D26E2E" w:rsidP="00D26E2E">
      <w:pPr>
        <w:pStyle w:val="Title"/>
        <w:jc w:val="left"/>
        <w:rPr>
          <w:b w:val="0"/>
          <w:sz w:val="24"/>
        </w:rPr>
      </w:pPr>
      <w:r>
        <w:rPr>
          <w:b w:val="0"/>
          <w:sz w:val="24"/>
        </w:rPr>
        <w:t xml:space="preserve">At </w:t>
      </w:r>
      <w:proofErr w:type="gramStart"/>
      <w:r>
        <w:rPr>
          <w:b w:val="0"/>
          <w:sz w:val="24"/>
        </w:rPr>
        <w:t xml:space="preserve">constant </w:t>
      </w:r>
      <w:proofErr w:type="gramEnd"/>
      <m:oMath>
        <m:r>
          <m:rPr>
            <m:sty m:val="bi"/>
          </m:rPr>
          <w:rPr>
            <w:rFonts w:ascii="Cambria Math" w:hAnsi="Cambria Math"/>
            <w:sz w:val="24"/>
          </w:rPr>
          <m:t>P=</m:t>
        </m:r>
        <m:f>
          <m:fPr>
            <m:type m:val="lin"/>
            <m:ctrlPr>
              <w:rPr>
                <w:rFonts w:ascii="Cambria Math" w:hAnsi="Cambria Math"/>
                <w:b w:val="0"/>
                <w:i/>
                <w:sz w:val="24"/>
              </w:rPr>
            </m:ctrlPr>
          </m:fPr>
          <m:num>
            <m:r>
              <m:rPr>
                <m:sty m:val="bi"/>
              </m:rPr>
              <w:rPr>
                <w:rFonts w:ascii="Cambria Math" w:hAnsi="Cambria Math"/>
                <w:sz w:val="24"/>
              </w:rPr>
              <m:t>nRT</m:t>
            </m:r>
          </m:num>
          <m:den>
            <m:r>
              <m:rPr>
                <m:sty m:val="bi"/>
              </m:rPr>
              <w:rPr>
                <w:rFonts w:ascii="Cambria Math" w:hAnsi="Cambria Math"/>
                <w:sz w:val="24"/>
              </w:rPr>
              <m:t>V</m:t>
            </m:r>
          </m:den>
        </m:f>
      </m:oMath>
      <w:r>
        <w:rPr>
          <w:b w:val="0"/>
          <w:sz w:val="24"/>
        </w:rPr>
        <w:t xml:space="preserve">, </w:t>
      </w:r>
      <m:oMath>
        <m:r>
          <m:rPr>
            <m:sty m:val="bi"/>
          </m:rPr>
          <w:rPr>
            <w:rFonts w:ascii="Cambria Math" w:hAnsi="Cambria Math"/>
            <w:sz w:val="24"/>
          </w:rPr>
          <m:t>n∝</m:t>
        </m:r>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T</m:t>
            </m:r>
          </m:den>
        </m:f>
      </m:oMath>
      <w:r>
        <w:rPr>
          <w:b w:val="0"/>
          <w:sz w:val="24"/>
        </w:rPr>
        <w:t xml:space="preserve">, thus, as </w:t>
      </w:r>
      <m:oMath>
        <m:r>
          <m:rPr>
            <m:sty m:val="bi"/>
          </m:rPr>
          <w:rPr>
            <w:rFonts w:ascii="Cambria Math" w:hAnsi="Cambria Math"/>
            <w:sz w:val="24"/>
          </w:rPr>
          <m:t>λ∝</m:t>
        </m:r>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n</m:t>
            </m:r>
          </m:den>
        </m:f>
      </m:oMath>
      <w:r>
        <w:rPr>
          <w:b w:val="0"/>
          <w:sz w:val="24"/>
        </w:rPr>
        <w:t xml:space="preserve">, we expect </w:t>
      </w:r>
      <m:oMath>
        <m:r>
          <m:rPr>
            <m:sty m:val="bi"/>
          </m:rPr>
          <w:rPr>
            <w:rFonts w:ascii="Cambria Math" w:hAnsi="Cambria Math"/>
            <w:sz w:val="24"/>
          </w:rPr>
          <m:t>λ∝T</m:t>
        </m:r>
      </m:oMath>
      <w:r>
        <w:rPr>
          <w:b w:val="0"/>
          <w:sz w:val="24"/>
        </w:rPr>
        <w:t xml:space="preserve">, or </w:t>
      </w:r>
      <m:oMath>
        <m:f>
          <m:fPr>
            <m:type m:val="lin"/>
            <m:ctrlPr>
              <w:rPr>
                <w:rFonts w:ascii="Cambria Math" w:hAnsi="Cambria Math"/>
                <w:b w:val="0"/>
                <w:i/>
                <w:sz w:val="24"/>
              </w:rPr>
            </m:ctrlPr>
          </m:fPr>
          <m:num>
            <m:r>
              <m:rPr>
                <m:sty m:val="bi"/>
              </m:rPr>
              <w:rPr>
                <w:rFonts w:ascii="Cambria Math" w:hAnsi="Cambria Math"/>
                <w:sz w:val="24"/>
              </w:rPr>
              <m:t>λ</m:t>
            </m:r>
          </m:num>
          <m:den>
            <m:r>
              <m:rPr>
                <m:sty m:val="bi"/>
              </m:rPr>
              <w:rPr>
                <w:rFonts w:ascii="Cambria Math" w:hAnsi="Cambria Math"/>
                <w:sz w:val="24"/>
              </w:rPr>
              <m:t>T=</m:t>
            </m:r>
            <m:r>
              <m:rPr>
                <m:sty m:val="b"/>
              </m:rPr>
              <w:rPr>
                <w:rFonts w:ascii="Cambria Math" w:hAnsi="Cambria Math"/>
                <w:sz w:val="24"/>
              </w:rPr>
              <m:t>constant at constant</m:t>
            </m:r>
            <m:r>
              <m:rPr>
                <m:sty m:val="bi"/>
              </m:rPr>
              <w:rPr>
                <w:rFonts w:ascii="Cambria Math" w:hAnsi="Cambria Math"/>
                <w:sz w:val="24"/>
              </w:rPr>
              <m:t xml:space="preserve"> P</m:t>
            </m:r>
          </m:den>
        </m:f>
      </m:oMath>
      <w:r w:rsidR="00C95204">
        <w:rPr>
          <w:b w:val="0"/>
          <w:sz w:val="24"/>
        </w:rPr>
        <w:t>.</w:t>
      </w:r>
    </w:p>
    <w:p w:rsidR="00C95204" w:rsidRDefault="00C95204" w:rsidP="00D26E2E">
      <w:pPr>
        <w:pStyle w:val="Title"/>
        <w:jc w:val="left"/>
        <w:rPr>
          <w:b w:val="0"/>
          <w:sz w:val="24"/>
        </w:rPr>
      </w:pPr>
    </w:p>
    <w:p w:rsidR="00C95204" w:rsidRDefault="00C95204" w:rsidP="00D26E2E">
      <w:pPr>
        <w:pStyle w:val="Title"/>
        <w:jc w:val="left"/>
        <w:rPr>
          <w:b w:val="0"/>
          <w:sz w:val="24"/>
        </w:rPr>
      </w:pPr>
      <w:r>
        <w:rPr>
          <w:b w:val="0"/>
          <w:sz w:val="24"/>
        </w:rPr>
        <w:t xml:space="preserve">Likewise, for </w:t>
      </w:r>
      <w:proofErr w:type="gramStart"/>
      <w:r>
        <w:rPr>
          <w:b w:val="0"/>
          <w:sz w:val="24"/>
        </w:rPr>
        <w:t xml:space="preserve">constant </w:t>
      </w:r>
      <w:proofErr w:type="gramEnd"/>
      <m:oMath>
        <m:r>
          <m:rPr>
            <m:sty m:val="bi"/>
          </m:rPr>
          <w:rPr>
            <w:rFonts w:ascii="Cambria Math" w:hAnsi="Cambria Math"/>
            <w:sz w:val="24"/>
          </w:rPr>
          <m:t>T=</m:t>
        </m:r>
        <m:f>
          <m:fPr>
            <m:type m:val="lin"/>
            <m:ctrlPr>
              <w:rPr>
                <w:rFonts w:ascii="Cambria Math" w:hAnsi="Cambria Math"/>
                <w:b w:val="0"/>
                <w:i/>
                <w:sz w:val="24"/>
              </w:rPr>
            </m:ctrlPr>
          </m:fPr>
          <m:num>
            <m:r>
              <m:rPr>
                <m:sty m:val="bi"/>
              </m:rPr>
              <w:rPr>
                <w:rFonts w:ascii="Cambria Math" w:hAnsi="Cambria Math"/>
                <w:sz w:val="24"/>
              </w:rPr>
              <m:t>PV</m:t>
            </m:r>
          </m:num>
          <m:den>
            <m:r>
              <m:rPr>
                <m:sty m:val="bi"/>
              </m:rPr>
              <w:rPr>
                <w:rFonts w:ascii="Cambria Math" w:hAnsi="Cambria Math"/>
                <w:sz w:val="24"/>
              </w:rPr>
              <m:t>nRT</m:t>
            </m:r>
          </m:den>
        </m:f>
      </m:oMath>
      <w:r>
        <w:rPr>
          <w:b w:val="0"/>
          <w:sz w:val="24"/>
        </w:rPr>
        <w:t xml:space="preserve">, </w:t>
      </w:r>
      <m:oMath>
        <m:r>
          <m:rPr>
            <m:sty m:val="bi"/>
          </m:rPr>
          <w:rPr>
            <w:rFonts w:ascii="Cambria Math" w:hAnsi="Cambria Math"/>
            <w:sz w:val="24"/>
          </w:rPr>
          <m:t>n∝P</m:t>
        </m:r>
      </m:oMath>
      <w:r>
        <w:rPr>
          <w:b w:val="0"/>
          <w:sz w:val="24"/>
        </w:rPr>
        <w:t xml:space="preserve">, so, as </w:t>
      </w:r>
      <m:oMath>
        <m:r>
          <m:rPr>
            <m:sty m:val="bi"/>
          </m:rPr>
          <w:rPr>
            <w:rFonts w:ascii="Cambria Math" w:hAnsi="Cambria Math"/>
            <w:sz w:val="24"/>
          </w:rPr>
          <m:t>λ∝</m:t>
        </m:r>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n</m:t>
            </m:r>
          </m:den>
        </m:f>
      </m:oMath>
      <w:r w:rsidR="00BE617E">
        <w:rPr>
          <w:b w:val="0"/>
          <w:sz w:val="24"/>
        </w:rPr>
        <w:t xml:space="preserve">, then we have </w:t>
      </w:r>
      <m:oMath>
        <m:r>
          <m:rPr>
            <m:sty m:val="bi"/>
          </m:rPr>
          <w:rPr>
            <w:rFonts w:ascii="Cambria Math" w:hAnsi="Cambria Math"/>
            <w:sz w:val="24"/>
          </w:rPr>
          <m:t>λP=</m:t>
        </m:r>
        <m:r>
          <m:rPr>
            <m:sty m:val="b"/>
          </m:rPr>
          <w:rPr>
            <w:rFonts w:ascii="Cambria Math" w:hAnsi="Cambria Math"/>
            <w:sz w:val="24"/>
          </w:rPr>
          <m:t>constant</m:t>
        </m:r>
      </m:oMath>
      <w:r w:rsidR="009F527D" w:rsidRPr="008E26A5">
        <w:rPr>
          <w:b w:val="0"/>
          <w:sz w:val="24"/>
        </w:rPr>
        <w:t xml:space="preserve"> at </w:t>
      </w:r>
      <w:r w:rsidR="008E26A5" w:rsidRPr="008E26A5">
        <w:rPr>
          <w:b w:val="0"/>
          <w:sz w:val="24"/>
        </w:rPr>
        <w:t>constant</w:t>
      </w:r>
      <w:r w:rsidR="008E26A5">
        <w:rPr>
          <w:sz w:val="24"/>
        </w:rPr>
        <w:t xml:space="preserve"> </w:t>
      </w:r>
      <w:r w:rsidR="009F527D" w:rsidRPr="008E26A5">
        <w:rPr>
          <w:i/>
          <w:sz w:val="24"/>
        </w:rPr>
        <w:t>T</w:t>
      </w:r>
      <w:r w:rsidR="009F527D">
        <w:rPr>
          <w:sz w:val="24"/>
        </w:rPr>
        <w:t>.</w:t>
      </w:r>
    </w:p>
    <w:p w:rsidR="00BE617E" w:rsidRDefault="00BE617E" w:rsidP="00D26E2E">
      <w:pPr>
        <w:pStyle w:val="Title"/>
        <w:jc w:val="left"/>
        <w:rPr>
          <w:b w:val="0"/>
          <w:sz w:val="24"/>
        </w:rPr>
      </w:pPr>
    </w:p>
    <w:p w:rsidR="00BE617E" w:rsidRDefault="00BE617E" w:rsidP="00D26E2E">
      <w:pPr>
        <w:pStyle w:val="Title"/>
        <w:jc w:val="left"/>
        <w:rPr>
          <w:b w:val="0"/>
          <w:sz w:val="24"/>
        </w:rPr>
      </w:pPr>
      <w:r>
        <w:rPr>
          <w:b w:val="0"/>
          <w:sz w:val="24"/>
        </w:rPr>
        <w:t xml:space="preserve">To show the quantitative effect of </w:t>
      </w:r>
      <w:r w:rsidRPr="00EB182D">
        <w:rPr>
          <w:i/>
          <w:sz w:val="24"/>
        </w:rPr>
        <w:t>P</w:t>
      </w:r>
      <w:r w:rsidRPr="00BE617E">
        <w:rPr>
          <w:b w:val="0"/>
          <w:i/>
          <w:sz w:val="24"/>
        </w:rPr>
        <w:t xml:space="preserve"> </w:t>
      </w:r>
      <w:r>
        <w:rPr>
          <w:b w:val="0"/>
          <w:sz w:val="24"/>
        </w:rPr>
        <w:t xml:space="preserve">&amp; </w:t>
      </w:r>
      <w:r w:rsidRPr="00EB182D">
        <w:rPr>
          <w:i/>
          <w:sz w:val="24"/>
        </w:rPr>
        <w:t>T</w:t>
      </w:r>
      <w:r>
        <w:rPr>
          <w:b w:val="0"/>
          <w:sz w:val="24"/>
        </w:rPr>
        <w:t xml:space="preserve"> on </w:t>
      </w:r>
      <w:r w:rsidRPr="00EB182D">
        <w:rPr>
          <w:i/>
          <w:sz w:val="24"/>
        </w:rPr>
        <w:t>η</w:t>
      </w:r>
      <w:r w:rsidRPr="00BE617E">
        <w:rPr>
          <w:b w:val="0"/>
          <w:i/>
          <w:sz w:val="24"/>
        </w:rPr>
        <w:t>,</w:t>
      </w:r>
      <w:r>
        <w:rPr>
          <w:b w:val="0"/>
          <w:sz w:val="24"/>
        </w:rPr>
        <w:t xml:space="preserve"> we can substitute for </w:t>
      </w:r>
      <m:oMath>
        <m:acc>
          <m:accPr>
            <m:chr m:val="̅"/>
            <m:ctrlPr>
              <w:rPr>
                <w:rFonts w:ascii="Cambria Math" w:hAnsi="Cambria Math"/>
                <w:b w:val="0"/>
                <w:i/>
                <w:sz w:val="24"/>
              </w:rPr>
            </m:ctrlPr>
          </m:accPr>
          <m:e>
            <m:r>
              <m:rPr>
                <m:sty m:val="bi"/>
              </m:rPr>
              <w:rPr>
                <w:rFonts w:ascii="Cambria Math" w:hAnsi="Cambria Math"/>
                <w:sz w:val="24"/>
              </w:rPr>
              <m:t>c</m:t>
            </m:r>
          </m:e>
        </m:acc>
      </m:oMath>
      <w:r w:rsidR="0057733B">
        <w:rPr>
          <w:b w:val="0"/>
          <w:sz w:val="24"/>
        </w:rPr>
        <w:t xml:space="preserve"> and </w:t>
      </w:r>
      <w:r w:rsidR="0057733B" w:rsidRPr="00EB182D">
        <w:rPr>
          <w:i/>
          <w:sz w:val="24"/>
        </w:rPr>
        <w:t>λ</w:t>
      </w:r>
      <w:r w:rsidR="0057733B">
        <w:rPr>
          <w:b w:val="0"/>
          <w:sz w:val="24"/>
        </w:rPr>
        <w:t xml:space="preserve"> into </w:t>
      </w:r>
      <m:oMath>
        <m:r>
          <m:rPr>
            <m:sty m:val="bi"/>
          </m:rPr>
          <w:rPr>
            <w:rFonts w:ascii="Cambria Math" w:hAnsi="Cambria Math"/>
            <w:sz w:val="24"/>
          </w:rPr>
          <m:t>η=</m:t>
        </m:r>
        <m:f>
          <m:fPr>
            <m:type m:val="lin"/>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3</m:t>
            </m:r>
            <m:acc>
              <m:accPr>
                <m:chr m:val="̅"/>
                <m:ctrlPr>
                  <w:rPr>
                    <w:rFonts w:ascii="Cambria Math" w:hAnsi="Cambria Math"/>
                    <w:b w:val="0"/>
                    <w:i/>
                    <w:sz w:val="24"/>
                  </w:rPr>
                </m:ctrlPr>
              </m:accPr>
              <m:e>
                <m:r>
                  <m:rPr>
                    <m:sty m:val="bi"/>
                  </m:rPr>
                  <w:rPr>
                    <w:rFonts w:ascii="Cambria Math" w:hAnsi="Cambria Math"/>
                    <w:sz w:val="24"/>
                  </w:rPr>
                  <m:t>c</m:t>
                </m:r>
              </m:e>
            </m:acc>
            <m:r>
              <m:rPr>
                <m:sty m:val="bi"/>
              </m:rPr>
              <w:rPr>
                <w:rFonts w:ascii="Cambria Math" w:hAnsi="Cambria Math"/>
                <w:sz w:val="24"/>
              </w:rPr>
              <m:t>ρλ</m:t>
            </m:r>
          </m:den>
        </m:f>
      </m:oMath>
      <w:r w:rsidR="0057733B">
        <w:rPr>
          <w:b w:val="0"/>
          <w:sz w:val="24"/>
        </w:rPr>
        <w:t xml:space="preserve"> to arrive at:</w:t>
      </w:r>
    </w:p>
    <w:p w:rsidR="0057733B" w:rsidRDefault="0057733B" w:rsidP="00D26E2E">
      <w:pPr>
        <w:pStyle w:val="Title"/>
        <w:jc w:val="left"/>
        <w:rPr>
          <w:b w:val="0"/>
          <w:sz w:val="24"/>
        </w:rPr>
      </w:pPr>
    </w:p>
    <w:p w:rsidR="0057733B" w:rsidRDefault="00713BD8" w:rsidP="00D26E2E">
      <w:pPr>
        <w:pStyle w:val="Title"/>
        <w:jc w:val="left"/>
        <w:rPr>
          <w:b w:val="0"/>
          <w:sz w:val="24"/>
        </w:rPr>
      </w:pPr>
      <w:r>
        <w:rPr>
          <w:b w:val="0"/>
          <w:noProof/>
          <w:sz w:val="24"/>
        </w:rPr>
        <w:pict>
          <v:rect id="_x0000_s1097" style="position:absolute;margin-left:141.75pt;margin-top:6.55pt;width:147pt;height:60pt;z-index:251691008" filled="f"/>
        </w:pict>
      </w:r>
    </w:p>
    <w:p w:rsidR="0057733B" w:rsidRDefault="0066190D" w:rsidP="00D26E2E">
      <w:pPr>
        <w:pStyle w:val="Title"/>
        <w:jc w:val="left"/>
        <w:rPr>
          <w:b w:val="0"/>
          <w:sz w:val="24"/>
        </w:rPr>
      </w:pPr>
      <m:oMathPara>
        <m:oMath>
          <m:r>
            <m:rPr>
              <m:sty m:val="bi"/>
            </m:rPr>
            <w:rPr>
              <w:rFonts w:ascii="Cambria Math" w:hAnsi="Cambria Math"/>
              <w:sz w:val="24"/>
            </w:rPr>
            <m:t>η=</m:t>
          </m:r>
          <m:f>
            <m:fPr>
              <m:ctrlPr>
                <w:rPr>
                  <w:rFonts w:ascii="Cambria Math" w:hAnsi="Cambria Math"/>
                  <w:b w:val="0"/>
                  <w:i/>
                  <w:sz w:val="24"/>
                </w:rPr>
              </m:ctrlPr>
            </m:fPr>
            <m:num>
              <m:r>
                <m:rPr>
                  <m:sty m:val="bi"/>
                </m:rPr>
                <w:rPr>
                  <w:rFonts w:ascii="Cambria Math" w:hAnsi="Cambria Math"/>
                  <w:sz w:val="24"/>
                </w:rPr>
                <m:t>2</m:t>
              </m:r>
            </m:num>
            <m:den>
              <m:r>
                <m:rPr>
                  <m:sty m:val="bi"/>
                </m:rPr>
                <w:rPr>
                  <w:rFonts w:ascii="Cambria Math" w:hAnsi="Cambria Math"/>
                  <w:sz w:val="24"/>
                </w:rPr>
                <m:t>3</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Av</m:t>
                  </m:r>
                </m:sub>
              </m:sSub>
              <m:r>
                <m:rPr>
                  <m:sty m:val="bi"/>
                </m:rPr>
                <w:rPr>
                  <w:rFonts w:ascii="Cambria Math" w:hAnsi="Cambria Math"/>
                  <w:sz w:val="24"/>
                </w:rPr>
                <m:t>π</m:t>
              </m:r>
              <m:sSup>
                <m:sSupPr>
                  <m:ctrlPr>
                    <w:rPr>
                      <w:rFonts w:ascii="Cambria Math" w:hAnsi="Cambria Math"/>
                      <w:b w:val="0"/>
                      <w:i/>
                      <w:sz w:val="24"/>
                    </w:rPr>
                  </m:ctrlPr>
                </m:sSupPr>
                <m:e>
                  <m:r>
                    <m:rPr>
                      <m:sty m:val="bi"/>
                    </m:rPr>
                    <w:rPr>
                      <w:rFonts w:ascii="Cambria Math" w:hAnsi="Cambria Math"/>
                      <w:sz w:val="24"/>
                    </w:rPr>
                    <m:t>σ</m:t>
                  </m:r>
                </m:e>
                <m:sup>
                  <m:r>
                    <m:rPr>
                      <m:sty m:val="bi"/>
                    </m:rPr>
                    <w:rPr>
                      <w:rFonts w:ascii="Cambria Math" w:hAnsi="Cambria Math"/>
                      <w:sz w:val="24"/>
                    </w:rPr>
                    <m:t>2</m:t>
                  </m:r>
                </m:sup>
              </m:sSup>
            </m:den>
          </m:f>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MW∙RT</m:t>
                  </m:r>
                </m:num>
                <m:den>
                  <m:r>
                    <m:rPr>
                      <m:sty m:val="bi"/>
                    </m:rPr>
                    <w:rPr>
                      <w:rFonts w:ascii="Cambria Math" w:hAnsi="Cambria Math"/>
                      <w:sz w:val="24"/>
                    </w:rPr>
                    <m:t>π</m:t>
                  </m:r>
                </m:den>
              </m:f>
            </m:e>
          </m:rad>
        </m:oMath>
      </m:oMathPara>
    </w:p>
    <w:p w:rsidR="0057733B" w:rsidRDefault="0057733B" w:rsidP="00D26E2E">
      <w:pPr>
        <w:pStyle w:val="Title"/>
        <w:jc w:val="left"/>
        <w:rPr>
          <w:b w:val="0"/>
          <w:sz w:val="24"/>
        </w:rPr>
      </w:pPr>
    </w:p>
    <w:p w:rsidR="0066190D" w:rsidRDefault="0066190D" w:rsidP="00D26E2E">
      <w:pPr>
        <w:pStyle w:val="Title"/>
        <w:jc w:val="left"/>
        <w:rPr>
          <w:b w:val="0"/>
          <w:sz w:val="24"/>
        </w:rPr>
      </w:pPr>
    </w:p>
    <w:p w:rsidR="0057733B" w:rsidRDefault="0057733B" w:rsidP="00D26E2E">
      <w:pPr>
        <w:pStyle w:val="Title"/>
        <w:jc w:val="left"/>
        <w:rPr>
          <w:b w:val="0"/>
          <w:sz w:val="24"/>
        </w:rPr>
      </w:pPr>
    </w:p>
    <w:p w:rsidR="0057733B" w:rsidRDefault="0057733B" w:rsidP="00D26E2E">
      <w:pPr>
        <w:pStyle w:val="Title"/>
        <w:jc w:val="left"/>
        <w:rPr>
          <w:b w:val="0"/>
          <w:sz w:val="24"/>
        </w:rPr>
      </w:pPr>
      <w:r>
        <w:rPr>
          <w:b w:val="0"/>
          <w:sz w:val="24"/>
        </w:rPr>
        <w:t xml:space="preserve">As a result, we see </w:t>
      </w:r>
      <w:r w:rsidRPr="005F7AE8">
        <w:rPr>
          <w:i/>
          <w:sz w:val="24"/>
        </w:rPr>
        <w:t>η</w:t>
      </w:r>
      <w:r>
        <w:rPr>
          <w:b w:val="0"/>
          <w:sz w:val="24"/>
        </w:rPr>
        <w:t xml:space="preserve"> is independent of pressure, but increases with the square root of (absolute) temperature!</w:t>
      </w:r>
    </w:p>
    <w:p w:rsidR="0057733B" w:rsidRDefault="0057733B" w:rsidP="00D26E2E">
      <w:pPr>
        <w:pStyle w:val="Title"/>
        <w:jc w:val="left"/>
        <w:rPr>
          <w:b w:val="0"/>
          <w:sz w:val="24"/>
        </w:rPr>
      </w:pPr>
    </w:p>
    <w:p w:rsidR="0057733B" w:rsidRDefault="0057733B" w:rsidP="00D26E2E">
      <w:pPr>
        <w:pStyle w:val="Title"/>
        <w:jc w:val="left"/>
        <w:rPr>
          <w:b w:val="0"/>
          <w:sz w:val="24"/>
        </w:rPr>
      </w:pPr>
    </w:p>
    <w:p w:rsidR="0057733B" w:rsidRDefault="0057733B" w:rsidP="00D26E2E">
      <w:pPr>
        <w:pStyle w:val="Title"/>
        <w:jc w:val="left"/>
        <w:rPr>
          <w:sz w:val="24"/>
          <w:u w:val="single"/>
        </w:rPr>
      </w:pPr>
      <w:r>
        <w:rPr>
          <w:sz w:val="24"/>
          <w:u w:val="single"/>
        </w:rPr>
        <w:t>Collision Numbers</w:t>
      </w:r>
    </w:p>
    <w:p w:rsidR="0057733B" w:rsidRDefault="0057733B" w:rsidP="00D26E2E">
      <w:pPr>
        <w:pStyle w:val="Title"/>
        <w:jc w:val="left"/>
        <w:rPr>
          <w:sz w:val="24"/>
          <w:u w:val="single"/>
        </w:rPr>
      </w:pPr>
    </w:p>
    <w:p w:rsidR="0057733B" w:rsidRDefault="00F061B7" w:rsidP="00D26E2E">
      <w:pPr>
        <w:pStyle w:val="Title"/>
        <w:jc w:val="left"/>
        <w:rPr>
          <w:b w:val="0"/>
          <w:sz w:val="24"/>
        </w:rPr>
      </w:pPr>
      <w:r>
        <w:rPr>
          <w:b w:val="0"/>
          <w:sz w:val="24"/>
        </w:rPr>
        <w:t>While a gas molecule travels a very small distance (about 10</w:t>
      </w:r>
      <w:r w:rsidRPr="00F061B7">
        <w:rPr>
          <w:b w:val="0"/>
          <w:sz w:val="24"/>
          <w:vertAlign w:val="superscript"/>
        </w:rPr>
        <w:t>-5</w:t>
      </w:r>
      <w:r>
        <w:rPr>
          <w:b w:val="0"/>
          <w:sz w:val="24"/>
        </w:rPr>
        <w:t xml:space="preserve"> at STP) the total number of collisions must be very large. Since </w:t>
      </w:r>
      <m:oMath>
        <m:acc>
          <m:accPr>
            <m:chr m:val="̅"/>
            <m:ctrlPr>
              <w:rPr>
                <w:rFonts w:ascii="Cambria Math" w:hAnsi="Cambria Math"/>
                <w:b w:val="0"/>
                <w:i/>
                <w:sz w:val="24"/>
              </w:rPr>
            </m:ctrlPr>
          </m:accPr>
          <m:e>
            <m:r>
              <m:rPr>
                <m:sty m:val="bi"/>
              </m:rPr>
              <w:rPr>
                <w:rFonts w:ascii="Cambria Math" w:hAnsi="Cambria Math"/>
                <w:sz w:val="24"/>
              </w:rPr>
              <m:t>c</m:t>
            </m:r>
          </m:e>
        </m:acc>
      </m:oMath>
      <w:r>
        <w:rPr>
          <w:b w:val="0"/>
          <w:sz w:val="24"/>
        </w:rPr>
        <w:t xml:space="preserve"> is the mean velocity and </w:t>
      </w:r>
      <w:r w:rsidRPr="005F7AE8">
        <w:rPr>
          <w:i/>
          <w:sz w:val="24"/>
        </w:rPr>
        <w:t>λ</w:t>
      </w:r>
      <w:r>
        <w:rPr>
          <w:b w:val="0"/>
          <w:sz w:val="24"/>
        </w:rPr>
        <w:t xml:space="preserve"> is the mean distance between collisions, </w:t>
      </w:r>
      <w:r w:rsidR="000E5CC2">
        <w:rPr>
          <w:b w:val="0"/>
          <w:sz w:val="24"/>
        </w:rPr>
        <w:t xml:space="preserve">the number of collisions one molecule makes per unit time is </w:t>
      </w:r>
      <m:oMath>
        <m:f>
          <m:fPr>
            <m:type m:val="lin"/>
            <m:ctrlPr>
              <w:rPr>
                <w:rFonts w:ascii="Cambria Math" w:hAnsi="Cambria Math"/>
                <w:b w:val="0"/>
                <w:i/>
                <w:sz w:val="24"/>
              </w:rPr>
            </m:ctrlPr>
          </m:fPr>
          <m:num>
            <m:acc>
              <m:accPr>
                <m:chr m:val="̅"/>
                <m:ctrlPr>
                  <w:rPr>
                    <w:rFonts w:ascii="Cambria Math" w:hAnsi="Cambria Math"/>
                    <w:b w:val="0"/>
                    <w:i/>
                    <w:sz w:val="24"/>
                  </w:rPr>
                </m:ctrlPr>
              </m:accPr>
              <m:e>
                <m:r>
                  <m:rPr>
                    <m:sty m:val="bi"/>
                  </m:rPr>
                  <w:rPr>
                    <w:rFonts w:ascii="Cambria Math" w:hAnsi="Cambria Math"/>
                    <w:sz w:val="24"/>
                  </w:rPr>
                  <m:t>c</m:t>
                </m:r>
              </m:e>
            </m:acc>
          </m:num>
          <m:den>
            <m:r>
              <m:rPr>
                <m:sty m:val="bi"/>
              </m:rPr>
              <w:rPr>
                <w:rFonts w:ascii="Cambria Math" w:hAnsi="Cambria Math"/>
                <w:sz w:val="24"/>
              </w:rPr>
              <m:t>λ</m:t>
            </m:r>
          </m:den>
        </m:f>
      </m:oMath>
      <w:r w:rsidR="000E5CC2">
        <w:rPr>
          <w:b w:val="0"/>
          <w:sz w:val="24"/>
        </w:rPr>
        <w:t xml:space="preserve"> and the total among all molecules would appear to be </w:t>
      </w:r>
      <m:oMath>
        <m:r>
          <m:rPr>
            <m:sty m:val="bi"/>
          </m:rPr>
          <w:rPr>
            <w:rFonts w:ascii="Cambria Math" w:hAnsi="Cambria Math"/>
            <w:sz w:val="24"/>
          </w:rPr>
          <m:t>n</m:t>
        </m:r>
        <m:f>
          <m:fPr>
            <m:type m:val="lin"/>
            <m:ctrlPr>
              <w:rPr>
                <w:rFonts w:ascii="Cambria Math" w:hAnsi="Cambria Math"/>
                <w:b w:val="0"/>
                <w:i/>
                <w:sz w:val="24"/>
              </w:rPr>
            </m:ctrlPr>
          </m:fPr>
          <m:num>
            <m:acc>
              <m:accPr>
                <m:chr m:val="̅"/>
                <m:ctrlPr>
                  <w:rPr>
                    <w:rFonts w:ascii="Cambria Math" w:hAnsi="Cambria Math"/>
                    <w:b w:val="0"/>
                    <w:i/>
                    <w:sz w:val="24"/>
                  </w:rPr>
                </m:ctrlPr>
              </m:accPr>
              <m:e>
                <m:r>
                  <m:rPr>
                    <m:sty m:val="bi"/>
                  </m:rPr>
                  <w:rPr>
                    <w:rFonts w:ascii="Cambria Math" w:hAnsi="Cambria Math"/>
                    <w:sz w:val="24"/>
                  </w:rPr>
                  <m:t>c</m:t>
                </m:r>
              </m:e>
            </m:acc>
          </m:num>
          <m:den>
            <m:r>
              <m:rPr>
                <m:sty m:val="bi"/>
              </m:rPr>
              <w:rPr>
                <w:rFonts w:ascii="Cambria Math" w:hAnsi="Cambria Math"/>
                <w:sz w:val="24"/>
              </w:rPr>
              <m:t>λ</m:t>
            </m:r>
          </m:den>
        </m:f>
      </m:oMath>
      <w:r w:rsidR="000E5CC2">
        <w:rPr>
          <w:b w:val="0"/>
          <w:sz w:val="24"/>
        </w:rPr>
        <w:t>. However, we must divide by two, sin</w:t>
      </w:r>
      <w:r w:rsidR="005F7AE8">
        <w:rPr>
          <w:b w:val="0"/>
          <w:sz w:val="24"/>
        </w:rPr>
        <w:t>c</w:t>
      </w:r>
      <w:r w:rsidR="000E5CC2">
        <w:rPr>
          <w:b w:val="0"/>
          <w:sz w:val="24"/>
        </w:rPr>
        <w:t xml:space="preserve">e a collision is between two molecules. Thus the number of collisions per unit time and volume </w:t>
      </w:r>
      <w:r w:rsidR="000E5CC2" w:rsidRPr="00EB182D">
        <w:rPr>
          <w:i/>
          <w:sz w:val="24"/>
        </w:rPr>
        <w:t>Z</w:t>
      </w:r>
      <w:r w:rsidR="000E5CC2">
        <w:rPr>
          <w:b w:val="0"/>
          <w:sz w:val="24"/>
        </w:rPr>
        <w:t xml:space="preserve"> is:</w:t>
      </w:r>
    </w:p>
    <w:p w:rsidR="000E5CC2" w:rsidRDefault="000E5CC2" w:rsidP="00D26E2E">
      <w:pPr>
        <w:pStyle w:val="Title"/>
        <w:jc w:val="left"/>
        <w:rPr>
          <w:b w:val="0"/>
          <w:sz w:val="24"/>
        </w:rPr>
      </w:pPr>
    </w:p>
    <w:p w:rsidR="000E5CC2" w:rsidRDefault="000E5CC2" w:rsidP="00D26E2E">
      <w:pPr>
        <w:pStyle w:val="Title"/>
        <w:jc w:val="left"/>
        <w:rPr>
          <w:b w:val="0"/>
          <w:sz w:val="24"/>
        </w:rPr>
      </w:pPr>
    </w:p>
    <w:p w:rsidR="000E5CC2" w:rsidRPr="0066190D" w:rsidRDefault="0066190D" w:rsidP="00D26E2E">
      <w:pPr>
        <w:pStyle w:val="Title"/>
        <w:jc w:val="left"/>
        <w:rPr>
          <w:b w:val="0"/>
          <w:sz w:val="24"/>
        </w:rPr>
      </w:pPr>
      <m:oMathPara>
        <m:oMath>
          <m:r>
            <m:rPr>
              <m:sty m:val="bi"/>
            </m:rPr>
            <w:rPr>
              <w:rFonts w:ascii="Cambria Math" w:hAnsi="Cambria Math"/>
              <w:sz w:val="24"/>
            </w:rPr>
            <m:t>Z=</m:t>
          </m:r>
          <m:f>
            <m:fPr>
              <m:ctrlPr>
                <w:rPr>
                  <w:rFonts w:ascii="Cambria Math" w:hAnsi="Cambria Math"/>
                  <w:i/>
                  <w:sz w:val="24"/>
                </w:rPr>
              </m:ctrlPr>
            </m:fPr>
            <m:num>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n</m:t>
              </m:r>
              <m:acc>
                <m:accPr>
                  <m:chr m:val="̅"/>
                  <m:ctrlPr>
                    <w:rPr>
                      <w:rFonts w:ascii="Cambria Math" w:hAnsi="Cambria Math"/>
                      <w:b w:val="0"/>
                      <w:i/>
                      <w:sz w:val="24"/>
                    </w:rPr>
                  </m:ctrlPr>
                </m:accPr>
                <m:e>
                  <m:r>
                    <m:rPr>
                      <m:sty m:val="bi"/>
                    </m:rPr>
                    <w:rPr>
                      <w:rFonts w:ascii="Cambria Math" w:hAnsi="Cambria Math"/>
                      <w:sz w:val="24"/>
                    </w:rPr>
                    <m:t>c</m:t>
                  </m:r>
                </m:e>
              </m:acc>
            </m:num>
            <m:den>
              <m:r>
                <m:rPr>
                  <m:sty m:val="bi"/>
                </m:rPr>
                <w:rPr>
                  <w:rFonts w:ascii="Cambria Math" w:hAnsi="Cambria Math"/>
                  <w:sz w:val="24"/>
                </w:rPr>
                <m:t>λ</m:t>
              </m:r>
            </m:den>
          </m:f>
        </m:oMath>
      </m:oMathPara>
    </w:p>
    <w:p w:rsidR="0066190D" w:rsidRPr="0066190D" w:rsidRDefault="0066190D" w:rsidP="00D26E2E">
      <w:pPr>
        <w:pStyle w:val="Title"/>
        <w:jc w:val="left"/>
        <w:rPr>
          <w:b w:val="0"/>
          <w:sz w:val="24"/>
        </w:rPr>
      </w:pPr>
    </w:p>
    <w:p w:rsidR="000E5CC2" w:rsidRDefault="000E5CC2" w:rsidP="00D26E2E">
      <w:pPr>
        <w:pStyle w:val="Title"/>
        <w:jc w:val="left"/>
        <w:rPr>
          <w:b w:val="0"/>
          <w:sz w:val="24"/>
        </w:rPr>
      </w:pPr>
    </w:p>
    <w:p w:rsidR="000E5CC2" w:rsidRDefault="000E5CC2" w:rsidP="00D26E2E">
      <w:pPr>
        <w:pStyle w:val="Title"/>
        <w:jc w:val="left"/>
        <w:rPr>
          <w:b w:val="0"/>
          <w:sz w:val="24"/>
        </w:rPr>
      </w:pPr>
    </w:p>
    <w:p w:rsidR="000E5CC2" w:rsidRDefault="000E5CC2" w:rsidP="00D26E2E">
      <w:pPr>
        <w:pStyle w:val="Title"/>
        <w:jc w:val="left"/>
        <w:rPr>
          <w:b w:val="0"/>
          <w:sz w:val="24"/>
        </w:rPr>
      </w:pPr>
      <w:r>
        <w:rPr>
          <w:b w:val="0"/>
          <w:sz w:val="24"/>
        </w:rPr>
        <w:t xml:space="preserve">On substituting in for </w:t>
      </w:r>
      <m:oMath>
        <m:acc>
          <m:accPr>
            <m:chr m:val="̅"/>
            <m:ctrlPr>
              <w:rPr>
                <w:rFonts w:ascii="Cambria Math" w:hAnsi="Cambria Math"/>
                <w:b w:val="0"/>
                <w:i/>
                <w:sz w:val="24"/>
              </w:rPr>
            </m:ctrlPr>
          </m:accPr>
          <m:e>
            <m:r>
              <m:rPr>
                <m:sty m:val="bi"/>
              </m:rPr>
              <w:rPr>
                <w:rFonts w:ascii="Cambria Math" w:hAnsi="Cambria Math"/>
                <w:sz w:val="24"/>
              </w:rPr>
              <m:t>c</m:t>
            </m:r>
          </m:e>
        </m:acc>
      </m:oMath>
      <w:r>
        <w:rPr>
          <w:b w:val="0"/>
          <w:sz w:val="24"/>
        </w:rPr>
        <w:t xml:space="preserve"> and </w:t>
      </w:r>
      <w:r w:rsidRPr="00EB182D">
        <w:rPr>
          <w:i/>
          <w:sz w:val="24"/>
        </w:rPr>
        <w:t>λ</w:t>
      </w:r>
      <w:r>
        <w:rPr>
          <w:b w:val="0"/>
          <w:sz w:val="24"/>
        </w:rPr>
        <w:t>:</w:t>
      </w:r>
    </w:p>
    <w:p w:rsidR="000E5CC2" w:rsidRDefault="000E5CC2" w:rsidP="00D26E2E">
      <w:pPr>
        <w:pStyle w:val="Title"/>
        <w:jc w:val="left"/>
        <w:rPr>
          <w:b w:val="0"/>
          <w:sz w:val="24"/>
        </w:rPr>
      </w:pPr>
    </w:p>
    <w:p w:rsidR="000E5CC2" w:rsidRDefault="000E5CC2" w:rsidP="00D26E2E">
      <w:pPr>
        <w:pStyle w:val="Title"/>
        <w:jc w:val="left"/>
        <w:rPr>
          <w:b w:val="0"/>
          <w:sz w:val="24"/>
        </w:rPr>
      </w:pPr>
    </w:p>
    <w:p w:rsidR="000E5CC2" w:rsidRDefault="0066190D" w:rsidP="00D26E2E">
      <w:pPr>
        <w:pStyle w:val="Title"/>
        <w:jc w:val="left"/>
        <w:rPr>
          <w:b w:val="0"/>
          <w:sz w:val="24"/>
        </w:rPr>
      </w:pPr>
      <m:oMathPara>
        <m:oMath>
          <m:r>
            <m:rPr>
              <m:sty m:val="bi"/>
            </m:rPr>
            <w:rPr>
              <w:rFonts w:ascii="Cambria Math" w:hAnsi="Cambria Math"/>
              <w:sz w:val="24"/>
            </w:rPr>
            <m:t>Z=2</m:t>
          </m:r>
          <m:sSup>
            <m:sSupPr>
              <m:ctrlPr>
                <w:rPr>
                  <w:rFonts w:ascii="Cambria Math" w:hAnsi="Cambria Math"/>
                  <w:b w:val="0"/>
                  <w:i/>
                  <w:sz w:val="24"/>
                </w:rPr>
              </m:ctrlPr>
            </m:sSupPr>
            <m:e>
              <m:r>
                <m:rPr>
                  <m:sty m:val="bi"/>
                </m:rPr>
                <w:rPr>
                  <w:rFonts w:ascii="Cambria Math" w:hAnsi="Cambria Math"/>
                  <w:sz w:val="24"/>
                </w:rPr>
                <m:t>n</m:t>
              </m:r>
            </m:e>
            <m:sup>
              <m:r>
                <m:rPr>
                  <m:sty m:val="bi"/>
                </m:rPr>
                <w:rPr>
                  <w:rFonts w:ascii="Cambria Math" w:hAnsi="Cambria Math"/>
                  <w:sz w:val="24"/>
                </w:rPr>
                <m:t>2</m:t>
              </m:r>
            </m:sup>
          </m:sSup>
          <m:sSup>
            <m:sSupPr>
              <m:ctrlPr>
                <w:rPr>
                  <w:rFonts w:ascii="Cambria Math" w:hAnsi="Cambria Math"/>
                  <w:b w:val="0"/>
                  <w:i/>
                  <w:sz w:val="24"/>
                </w:rPr>
              </m:ctrlPr>
            </m:sSupPr>
            <m:e>
              <m:r>
                <m:rPr>
                  <m:sty m:val="bi"/>
                </m:rPr>
                <w:rPr>
                  <w:rFonts w:ascii="Cambria Math" w:hAnsi="Cambria Math"/>
                  <w:sz w:val="24"/>
                </w:rPr>
                <m:t>σ</m:t>
              </m:r>
            </m:e>
            <m:sup>
              <m:r>
                <m:rPr>
                  <m:sty m:val="bi"/>
                </m:rPr>
                <w:rPr>
                  <w:rFonts w:ascii="Cambria Math" w:hAnsi="Cambria Math"/>
                  <w:sz w:val="24"/>
                </w:rPr>
                <m:t>2</m:t>
              </m:r>
            </m:sup>
          </m:sSup>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πRT</m:t>
                  </m:r>
                </m:num>
                <m:den>
                  <m:r>
                    <m:rPr>
                      <m:sty m:val="bi"/>
                    </m:rPr>
                    <w:rPr>
                      <w:rFonts w:ascii="Cambria Math" w:hAnsi="Cambria Math"/>
                      <w:sz w:val="24"/>
                    </w:rPr>
                    <m:t>MW</m:t>
                  </m:r>
                </m:den>
              </m:f>
            </m:e>
          </m:rad>
        </m:oMath>
      </m:oMathPara>
    </w:p>
    <w:p w:rsidR="000E5CC2" w:rsidRDefault="000E5CC2" w:rsidP="00D26E2E">
      <w:pPr>
        <w:pStyle w:val="Title"/>
        <w:jc w:val="left"/>
        <w:rPr>
          <w:b w:val="0"/>
          <w:sz w:val="24"/>
        </w:rPr>
      </w:pPr>
    </w:p>
    <w:p w:rsidR="000E5CC2" w:rsidRDefault="000E5CC2" w:rsidP="00D26E2E">
      <w:pPr>
        <w:pStyle w:val="Title"/>
        <w:jc w:val="left"/>
        <w:rPr>
          <w:b w:val="0"/>
          <w:sz w:val="24"/>
        </w:rPr>
      </w:pPr>
    </w:p>
    <w:p w:rsidR="000E5CC2" w:rsidRDefault="001D18ED" w:rsidP="00D26E2E">
      <w:pPr>
        <w:pStyle w:val="Title"/>
        <w:jc w:val="left"/>
        <w:rPr>
          <w:b w:val="0"/>
          <w:sz w:val="24"/>
        </w:rPr>
      </w:pPr>
      <w:r>
        <w:rPr>
          <w:b w:val="0"/>
          <w:sz w:val="24"/>
        </w:rPr>
        <w:t xml:space="preserve">In the above equations, we </w:t>
      </w:r>
      <w:proofErr w:type="gramStart"/>
      <w:r>
        <w:rPr>
          <w:b w:val="0"/>
          <w:sz w:val="24"/>
        </w:rPr>
        <w:t xml:space="preserve">see </w:t>
      </w:r>
      <w:proofErr w:type="gramEnd"/>
      <m:oMath>
        <m:r>
          <m:rPr>
            <m:sty m:val="bi"/>
          </m:rPr>
          <w:rPr>
            <w:rFonts w:ascii="Cambria Math" w:hAnsi="Cambria Math"/>
            <w:sz w:val="24"/>
          </w:rPr>
          <m:t>Z∝</m:t>
        </m:r>
        <m:sSup>
          <m:sSupPr>
            <m:ctrlPr>
              <w:rPr>
                <w:rFonts w:ascii="Cambria Math" w:hAnsi="Cambria Math"/>
                <w:b w:val="0"/>
                <w:i/>
                <w:sz w:val="24"/>
              </w:rPr>
            </m:ctrlPr>
          </m:sSupPr>
          <m:e>
            <m:r>
              <m:rPr>
                <m:sty m:val="bi"/>
              </m:rPr>
              <w:rPr>
                <w:rFonts w:ascii="Cambria Math" w:hAnsi="Cambria Math"/>
                <w:sz w:val="24"/>
              </w:rPr>
              <m:t>n</m:t>
            </m:r>
          </m:e>
          <m:sup>
            <m:r>
              <m:rPr>
                <m:sty m:val="bi"/>
              </m:rPr>
              <w:rPr>
                <w:rFonts w:ascii="Cambria Math" w:hAnsi="Cambria Math"/>
                <w:sz w:val="24"/>
              </w:rPr>
              <m:t>2</m:t>
            </m:r>
          </m:sup>
        </m:sSup>
      </m:oMath>
      <w:r>
        <w:rPr>
          <w:b w:val="0"/>
          <w:sz w:val="24"/>
        </w:rPr>
        <w:t xml:space="preserve">. Thus, for constant </w:t>
      </w:r>
      <w:r w:rsidRPr="005F7AE8">
        <w:rPr>
          <w:i/>
          <w:sz w:val="24"/>
        </w:rPr>
        <w:t>T</w:t>
      </w:r>
      <w:r>
        <w:rPr>
          <w:b w:val="0"/>
          <w:sz w:val="24"/>
        </w:rPr>
        <w:t xml:space="preserve">, we </w:t>
      </w:r>
      <w:proofErr w:type="gramStart"/>
      <w:r>
        <w:rPr>
          <w:b w:val="0"/>
          <w:sz w:val="24"/>
        </w:rPr>
        <w:t xml:space="preserve">have </w:t>
      </w:r>
      <w:proofErr w:type="gramEnd"/>
      <m:oMath>
        <m:r>
          <m:rPr>
            <m:sty m:val="bi"/>
          </m:rPr>
          <w:rPr>
            <w:rFonts w:ascii="Cambria Math" w:hAnsi="Cambria Math"/>
            <w:sz w:val="24"/>
          </w:rPr>
          <m:t>Z∝</m:t>
        </m:r>
        <m:sSup>
          <m:sSupPr>
            <m:ctrlPr>
              <w:rPr>
                <w:rFonts w:ascii="Cambria Math" w:hAnsi="Cambria Math"/>
                <w:b w:val="0"/>
                <w:i/>
                <w:sz w:val="24"/>
              </w:rPr>
            </m:ctrlPr>
          </m:sSupPr>
          <m:e>
            <m:r>
              <m:rPr>
                <m:sty m:val="bi"/>
              </m:rPr>
              <w:rPr>
                <w:rFonts w:ascii="Cambria Math" w:hAnsi="Cambria Math"/>
                <w:sz w:val="24"/>
              </w:rPr>
              <m:t>P</m:t>
            </m:r>
          </m:e>
          <m:sup>
            <m:r>
              <m:rPr>
                <m:sty m:val="bi"/>
              </m:rPr>
              <w:rPr>
                <w:rFonts w:ascii="Cambria Math" w:hAnsi="Cambria Math"/>
                <w:sz w:val="24"/>
              </w:rPr>
              <m:t>2</m:t>
            </m:r>
          </m:sup>
        </m:sSup>
      </m:oMath>
      <w:r>
        <w:rPr>
          <w:b w:val="0"/>
          <w:sz w:val="24"/>
        </w:rPr>
        <w:t xml:space="preserve">. </w:t>
      </w:r>
    </w:p>
    <w:p w:rsidR="001D18ED" w:rsidRDefault="001D18ED" w:rsidP="00D26E2E">
      <w:pPr>
        <w:pStyle w:val="Title"/>
        <w:jc w:val="left"/>
        <w:rPr>
          <w:b w:val="0"/>
          <w:sz w:val="24"/>
        </w:rPr>
      </w:pPr>
    </w:p>
    <w:p w:rsidR="001D18ED" w:rsidRDefault="001D18ED" w:rsidP="00D26E2E">
      <w:pPr>
        <w:pStyle w:val="Title"/>
        <w:jc w:val="left"/>
        <w:rPr>
          <w:b w:val="0"/>
          <w:sz w:val="24"/>
        </w:rPr>
      </w:pPr>
      <w:r>
        <w:rPr>
          <w:b w:val="0"/>
          <w:sz w:val="24"/>
        </w:rPr>
        <w:t xml:space="preserve">We can go a step further to replace </w:t>
      </w:r>
      <m:oMath>
        <m:r>
          <m:rPr>
            <m:sty m:val="bi"/>
          </m:rPr>
          <w:rPr>
            <w:rFonts w:ascii="Cambria Math" w:hAnsi="Cambria Math"/>
            <w:sz w:val="24"/>
          </w:rPr>
          <m:t>σ</m:t>
        </m:r>
      </m:oMath>
      <w:r w:rsidR="00634907">
        <w:rPr>
          <w:b w:val="0"/>
          <w:sz w:val="24"/>
        </w:rPr>
        <w:t xml:space="preserve"> from earlier results in terms of </w:t>
      </w:r>
      <w:r w:rsidR="00634907" w:rsidRPr="00EB182D">
        <w:rPr>
          <w:i/>
          <w:sz w:val="24"/>
        </w:rPr>
        <w:t>n</w:t>
      </w:r>
      <w:r w:rsidR="00634907">
        <w:rPr>
          <w:b w:val="0"/>
          <w:sz w:val="24"/>
        </w:rPr>
        <w:t>. First, we have:</w:t>
      </w:r>
    </w:p>
    <w:p w:rsidR="00634907" w:rsidRDefault="00634907" w:rsidP="00D26E2E">
      <w:pPr>
        <w:pStyle w:val="Title"/>
        <w:jc w:val="left"/>
        <w:rPr>
          <w:b w:val="0"/>
          <w:sz w:val="24"/>
        </w:rPr>
      </w:pPr>
    </w:p>
    <w:p w:rsidR="00634907" w:rsidRDefault="00634907" w:rsidP="00D26E2E">
      <w:pPr>
        <w:pStyle w:val="Title"/>
        <w:jc w:val="left"/>
        <w:rPr>
          <w:b w:val="0"/>
          <w:sz w:val="24"/>
        </w:rPr>
      </w:pPr>
    </w:p>
    <w:p w:rsidR="00634907" w:rsidRDefault="00713BD8" w:rsidP="00D26E2E">
      <w:pPr>
        <w:pStyle w:val="Title"/>
        <w:jc w:val="left"/>
        <w:rPr>
          <w:b w:val="0"/>
          <w:sz w:val="24"/>
        </w:rPr>
      </w:pPr>
      <m:oMathPara>
        <m:oMath>
          <m:sSup>
            <m:sSupPr>
              <m:ctrlPr>
                <w:rPr>
                  <w:rFonts w:ascii="Cambria Math" w:hAnsi="Cambria Math"/>
                  <w:b w:val="0"/>
                  <w:i/>
                  <w:sz w:val="24"/>
                </w:rPr>
              </m:ctrlPr>
            </m:sSupPr>
            <m:e>
              <m:r>
                <m:rPr>
                  <m:sty m:val="bi"/>
                </m:rPr>
                <w:rPr>
                  <w:rFonts w:ascii="Cambria Math" w:hAnsi="Cambria Math"/>
                  <w:sz w:val="24"/>
                </w:rPr>
                <m:t>σ</m:t>
              </m:r>
            </m:e>
            <m:sup>
              <m:r>
                <m:rPr>
                  <m:sty m:val="bi"/>
                </m:rPr>
                <w:rPr>
                  <w:rFonts w:ascii="Cambria Math" w:hAnsi="Cambria Math"/>
                  <w:sz w:val="24"/>
                </w:rPr>
                <m:t>2</m:t>
              </m:r>
            </m:sup>
          </m:sSup>
          <m:r>
            <m:rPr>
              <m:sty m:val="bi"/>
            </m:rPr>
            <w:rPr>
              <w:rFonts w:ascii="Cambria Math" w:hAnsi="Cambria Math"/>
              <w:sz w:val="24"/>
            </w:rPr>
            <m:t>=</m:t>
          </m:r>
          <m:f>
            <m:fPr>
              <m:ctrlPr>
                <w:rPr>
                  <w:rFonts w:ascii="Cambria Math" w:hAnsi="Cambria Math"/>
                  <w:b w:val="0"/>
                  <w:i/>
                  <w:sz w:val="24"/>
                </w:rPr>
              </m:ctrlPr>
            </m:fPr>
            <m:num>
              <m:acc>
                <m:accPr>
                  <m:chr m:val="̅"/>
                  <m:ctrlPr>
                    <w:rPr>
                      <w:rFonts w:ascii="Cambria Math" w:hAnsi="Cambria Math"/>
                      <w:b w:val="0"/>
                      <w:i/>
                      <w:sz w:val="24"/>
                    </w:rPr>
                  </m:ctrlPr>
                </m:accPr>
                <m:e>
                  <m:r>
                    <m:rPr>
                      <m:sty m:val="bi"/>
                    </m:rPr>
                    <w:rPr>
                      <w:rFonts w:ascii="Cambria Math" w:hAnsi="Cambria Math"/>
                      <w:sz w:val="24"/>
                    </w:rPr>
                    <m:t>c</m:t>
                  </m:r>
                </m:e>
              </m:acc>
              <m:r>
                <m:rPr>
                  <m:sty m:val="bi"/>
                </m:rPr>
                <w:rPr>
                  <w:rFonts w:ascii="Cambria Math" w:hAnsi="Cambria Math"/>
                  <w:sz w:val="24"/>
                </w:rPr>
                <m:t>ρ</m:t>
              </m:r>
            </m:num>
            <m:den>
              <m:r>
                <m:rPr>
                  <m:sty m:val="bi"/>
                </m:rPr>
                <w:rPr>
                  <w:rFonts w:ascii="Cambria Math" w:hAnsi="Cambria Math"/>
                  <w:sz w:val="24"/>
                </w:rPr>
                <m:t>3</m:t>
              </m:r>
              <m:rad>
                <m:radPr>
                  <m:degHide m:val="1"/>
                  <m:ctrlPr>
                    <w:rPr>
                      <w:rFonts w:ascii="Cambria Math" w:hAnsi="Cambria Math"/>
                      <w:b w:val="0"/>
                      <w:i/>
                      <w:sz w:val="24"/>
                    </w:rPr>
                  </m:ctrlPr>
                </m:radPr>
                <m:deg/>
                <m:e>
                  <m:r>
                    <m:rPr>
                      <m:sty m:val="bi"/>
                    </m:rPr>
                    <w:rPr>
                      <w:rFonts w:ascii="Cambria Math" w:hAnsi="Cambria Math"/>
                      <w:sz w:val="24"/>
                    </w:rPr>
                    <m:t>2</m:t>
                  </m:r>
                </m:e>
              </m:rad>
              <m:r>
                <m:rPr>
                  <m:sty m:val="bi"/>
                </m:rPr>
                <w:rPr>
                  <w:rFonts w:ascii="Cambria Math" w:hAnsi="Cambria Math"/>
                  <w:sz w:val="24"/>
                </w:rPr>
                <m:t>πnη</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2</m:t>
              </m:r>
              <m:r>
                <m:rPr>
                  <m:sty m:val="bi"/>
                </m:rPr>
                <w:rPr>
                  <w:rFonts w:ascii="Cambria Math" w:hAnsi="Cambria Math"/>
                  <w:sz w:val="24"/>
                </w:rPr>
                <m:t>ρ</m:t>
              </m:r>
            </m:num>
            <m:den>
              <m:r>
                <m:rPr>
                  <m:sty m:val="bi"/>
                </m:rPr>
                <w:rPr>
                  <w:rFonts w:ascii="Cambria Math" w:hAnsi="Cambria Math"/>
                  <w:sz w:val="24"/>
                </w:rPr>
                <m:t>2</m:t>
              </m:r>
              <m:r>
                <m:rPr>
                  <m:sty m:val="bi"/>
                </m:rPr>
                <w:rPr>
                  <w:rFonts w:ascii="Cambria Math" w:hAnsi="Cambria Math"/>
                  <w:sz w:val="24"/>
                </w:rPr>
                <m:t>πnη</m:t>
              </m:r>
            </m:den>
          </m:f>
          <m:rad>
            <m:radPr>
              <m:degHide m:val="1"/>
              <m:ctrlPr>
                <w:rPr>
                  <w:rFonts w:ascii="Cambria Math" w:hAnsi="Cambria Math"/>
                  <w:b w:val="0"/>
                  <w:i/>
                  <w:sz w:val="24"/>
                </w:rPr>
              </m:ctrlPr>
            </m:radPr>
            <m:deg/>
            <m:e>
              <m:f>
                <m:fPr>
                  <m:ctrlPr>
                    <w:rPr>
                      <w:rFonts w:ascii="Cambria Math" w:hAnsi="Cambria Math"/>
                      <w:b w:val="0"/>
                      <w:i/>
                      <w:sz w:val="24"/>
                    </w:rPr>
                  </m:ctrlPr>
                </m:fPr>
                <m:num>
                  <m:r>
                    <m:rPr>
                      <m:sty m:val="bi"/>
                    </m:rPr>
                    <w:rPr>
                      <w:rFonts w:ascii="Cambria Math" w:hAnsi="Cambria Math"/>
                      <w:sz w:val="24"/>
                    </w:rPr>
                    <m:t>RT</m:t>
                  </m:r>
                </m:num>
                <m:den>
                  <m:r>
                    <m:rPr>
                      <m:sty m:val="bi"/>
                    </m:rPr>
                    <w:rPr>
                      <w:rFonts w:ascii="Cambria Math" w:hAnsi="Cambria Math"/>
                      <w:sz w:val="24"/>
                    </w:rPr>
                    <m:t>πMW</m:t>
                  </m:r>
                </m:den>
              </m:f>
            </m:e>
          </m:rad>
        </m:oMath>
      </m:oMathPara>
    </w:p>
    <w:p w:rsidR="00634907" w:rsidRDefault="00634907" w:rsidP="00D26E2E">
      <w:pPr>
        <w:pStyle w:val="Title"/>
        <w:jc w:val="left"/>
        <w:rPr>
          <w:b w:val="0"/>
          <w:sz w:val="24"/>
        </w:rPr>
      </w:pPr>
    </w:p>
    <w:p w:rsidR="00634907" w:rsidRDefault="00634907" w:rsidP="00D26E2E">
      <w:pPr>
        <w:pStyle w:val="Title"/>
        <w:jc w:val="left"/>
        <w:rPr>
          <w:b w:val="0"/>
          <w:sz w:val="24"/>
        </w:rPr>
      </w:pPr>
    </w:p>
    <w:p w:rsidR="00634907" w:rsidRDefault="00634907" w:rsidP="00D26E2E">
      <w:pPr>
        <w:pStyle w:val="Title"/>
        <w:jc w:val="left"/>
        <w:rPr>
          <w:b w:val="0"/>
          <w:sz w:val="24"/>
        </w:rPr>
      </w:pPr>
      <w:r>
        <w:rPr>
          <w:b w:val="0"/>
          <w:sz w:val="24"/>
        </w:rPr>
        <w:t xml:space="preserve">Finally, on substituting in </w:t>
      </w:r>
      <w:proofErr w:type="gramStart"/>
      <w:r>
        <w:rPr>
          <w:b w:val="0"/>
          <w:sz w:val="24"/>
        </w:rPr>
        <w:t xml:space="preserve">for </w:t>
      </w:r>
      <m:oMath>
        <m:acc>
          <m:accPr>
            <m:chr m:val="̅"/>
            <m:ctrlPr>
              <w:rPr>
                <w:rFonts w:ascii="Cambria Math" w:hAnsi="Cambria Math"/>
                <w:b w:val="0"/>
                <w:i/>
                <w:sz w:val="24"/>
              </w:rPr>
            </m:ctrlPr>
          </m:accPr>
          <m:e>
            <w:proofErr w:type="gramEnd"/>
            <m:r>
              <m:rPr>
                <m:sty m:val="bi"/>
              </m:rPr>
              <w:rPr>
                <w:rFonts w:ascii="Cambria Math" w:hAnsi="Cambria Math"/>
                <w:sz w:val="24"/>
              </w:rPr>
              <m:t>c</m:t>
            </m:r>
          </m:e>
        </m:acc>
      </m:oMath>
      <w:r>
        <w:rPr>
          <w:b w:val="0"/>
          <w:sz w:val="24"/>
        </w:rPr>
        <w:t xml:space="preserve"> , we have:</w:t>
      </w:r>
    </w:p>
    <w:p w:rsidR="00634907" w:rsidRDefault="00634907" w:rsidP="00D26E2E">
      <w:pPr>
        <w:pStyle w:val="Title"/>
        <w:jc w:val="left"/>
        <w:rPr>
          <w:b w:val="0"/>
          <w:sz w:val="24"/>
        </w:rPr>
      </w:pPr>
    </w:p>
    <w:p w:rsidR="00634907" w:rsidRDefault="00634907" w:rsidP="00D26E2E">
      <w:pPr>
        <w:pStyle w:val="Title"/>
        <w:jc w:val="left"/>
        <w:rPr>
          <w:b w:val="0"/>
          <w:sz w:val="24"/>
        </w:rPr>
      </w:pPr>
    </w:p>
    <w:p w:rsidR="00634907" w:rsidRDefault="00713BD8" w:rsidP="00D26E2E">
      <w:pPr>
        <w:pStyle w:val="Title"/>
        <w:jc w:val="left"/>
        <w:rPr>
          <w:b w:val="0"/>
          <w:sz w:val="24"/>
        </w:rPr>
      </w:pPr>
      <w:r>
        <w:rPr>
          <w:b w:val="0"/>
          <w:noProof/>
          <w:sz w:val="24"/>
        </w:rPr>
        <w:pict>
          <v:rect id="_x0000_s1113" style="position:absolute;margin-left:168pt;margin-top:5.75pt;width:96pt;height:45.75pt;z-index:251710464" filled="f"/>
        </w:pict>
      </w:r>
    </w:p>
    <w:p w:rsidR="00634907" w:rsidRDefault="00EB182D" w:rsidP="00D26E2E">
      <w:pPr>
        <w:pStyle w:val="Title"/>
        <w:jc w:val="left"/>
        <w:rPr>
          <w:b w:val="0"/>
          <w:sz w:val="24"/>
        </w:rPr>
      </w:pPr>
      <m:oMathPara>
        <m:oMath>
          <m:r>
            <m:rPr>
              <m:sty m:val="bi"/>
            </m:rPr>
            <w:rPr>
              <w:rFonts w:ascii="Cambria Math" w:hAnsi="Cambria Math"/>
              <w:sz w:val="24"/>
            </w:rPr>
            <m:t>Z=</m:t>
          </m:r>
          <m:f>
            <m:fPr>
              <m:ctrlPr>
                <w:rPr>
                  <w:rFonts w:ascii="Cambria Math" w:hAnsi="Cambria Math"/>
                  <w:b w:val="0"/>
                  <w:i/>
                  <w:sz w:val="24"/>
                </w:rPr>
              </m:ctrlPr>
            </m:fPr>
            <m:num>
              <m:r>
                <m:rPr>
                  <m:sty m:val="bi"/>
                </m:rPr>
                <w:rPr>
                  <w:rFonts w:ascii="Cambria Math" w:hAnsi="Cambria Math"/>
                  <w:sz w:val="24"/>
                </w:rPr>
                <m:t>4</m:t>
              </m:r>
            </m:num>
            <m:den>
              <m:r>
                <m:rPr>
                  <m:sty m:val="bi"/>
                </m:rPr>
                <w:rPr>
                  <w:rFonts w:ascii="Cambria Math" w:hAnsi="Cambria Math"/>
                  <w:sz w:val="24"/>
                </w:rPr>
                <m:t>3</m:t>
              </m:r>
            </m:den>
          </m:f>
          <m:f>
            <m:fPr>
              <m:ctrlPr>
                <w:rPr>
                  <w:rFonts w:ascii="Cambria Math" w:hAnsi="Cambria Math"/>
                  <w:b w:val="0"/>
                  <w:i/>
                  <w:sz w:val="24"/>
                </w:rPr>
              </m:ctrlPr>
            </m:fPr>
            <m:num>
              <m:r>
                <m:rPr>
                  <m:sty m:val="bi"/>
                </m:rPr>
                <w:rPr>
                  <w:rFonts w:ascii="Cambria Math" w:hAnsi="Cambria Math"/>
                  <w:sz w:val="24"/>
                </w:rPr>
                <m:t>nρ</m:t>
              </m:r>
            </m:num>
            <m:den>
              <m:r>
                <m:rPr>
                  <m:sty m:val="bi"/>
                </m:rPr>
                <w:rPr>
                  <w:rFonts w:ascii="Cambria Math" w:hAnsi="Cambria Math"/>
                  <w:sz w:val="24"/>
                </w:rPr>
                <m:t>3</m:t>
              </m:r>
              <m:r>
                <m:rPr>
                  <m:sty m:val="bi"/>
                </m:rPr>
                <w:rPr>
                  <w:rFonts w:ascii="Cambria Math" w:hAnsi="Cambria Math"/>
                  <w:sz w:val="24"/>
                </w:rPr>
                <m:t>πη</m:t>
              </m:r>
            </m:den>
          </m:f>
          <m:f>
            <m:fPr>
              <m:ctrlPr>
                <w:rPr>
                  <w:rFonts w:ascii="Cambria Math" w:hAnsi="Cambria Math"/>
                  <w:b w:val="0"/>
                  <w:i/>
                  <w:sz w:val="24"/>
                </w:rPr>
              </m:ctrlPr>
            </m:fPr>
            <m:num>
              <m:r>
                <m:rPr>
                  <m:sty m:val="bi"/>
                </m:rPr>
                <w:rPr>
                  <w:rFonts w:ascii="Cambria Math" w:hAnsi="Cambria Math"/>
                  <w:sz w:val="24"/>
                </w:rPr>
                <m:t>RT</m:t>
              </m:r>
            </m:num>
            <m:den>
              <m:r>
                <m:rPr>
                  <m:sty m:val="bi"/>
                </m:rPr>
                <w:rPr>
                  <w:rFonts w:ascii="Cambria Math" w:hAnsi="Cambria Math"/>
                  <w:sz w:val="24"/>
                </w:rPr>
                <m:t>MW</m:t>
              </m:r>
            </m:den>
          </m:f>
        </m:oMath>
      </m:oMathPara>
    </w:p>
    <w:p w:rsidR="00EB182D" w:rsidRDefault="00EB182D" w:rsidP="00D26E2E">
      <w:pPr>
        <w:pStyle w:val="Title"/>
        <w:jc w:val="left"/>
        <w:rPr>
          <w:b w:val="0"/>
          <w:sz w:val="24"/>
        </w:rPr>
      </w:pPr>
    </w:p>
    <w:p w:rsidR="00EB182D" w:rsidRDefault="00EB182D" w:rsidP="00D26E2E">
      <w:pPr>
        <w:pStyle w:val="Title"/>
        <w:jc w:val="left"/>
        <w:rPr>
          <w:b w:val="0"/>
          <w:sz w:val="24"/>
        </w:rPr>
      </w:pPr>
    </w:p>
    <w:p w:rsidR="00EB182D" w:rsidRDefault="00EB182D" w:rsidP="00D26E2E">
      <w:pPr>
        <w:pStyle w:val="Title"/>
        <w:jc w:val="left"/>
        <w:rPr>
          <w:b w:val="0"/>
          <w:sz w:val="24"/>
        </w:rPr>
      </w:pPr>
    </w:p>
    <w:p w:rsidR="00634907" w:rsidRDefault="00634907" w:rsidP="00D26E2E">
      <w:pPr>
        <w:pStyle w:val="Title"/>
        <w:jc w:val="left"/>
        <w:rPr>
          <w:b w:val="0"/>
          <w:sz w:val="24"/>
        </w:rPr>
      </w:pPr>
    </w:p>
    <w:p w:rsidR="00634907" w:rsidRDefault="00634907" w:rsidP="00D26E2E">
      <w:pPr>
        <w:pStyle w:val="Title"/>
        <w:jc w:val="left"/>
        <w:rPr>
          <w:b w:val="0"/>
          <w:sz w:val="24"/>
        </w:rPr>
      </w:pPr>
      <w:r>
        <w:rPr>
          <w:b w:val="0"/>
          <w:sz w:val="24"/>
        </w:rPr>
        <w:t>This</w:t>
      </w:r>
      <w:r w:rsidR="00C260BB">
        <w:rPr>
          <w:b w:val="0"/>
          <w:sz w:val="24"/>
        </w:rPr>
        <w:t xml:space="preserve"> equation can be adapted to a mixture of </w:t>
      </w:r>
      <w:r w:rsidR="00EB182D">
        <w:rPr>
          <w:b w:val="0"/>
          <w:sz w:val="24"/>
        </w:rPr>
        <w:t>G</w:t>
      </w:r>
      <w:r w:rsidR="00C260BB">
        <w:rPr>
          <w:b w:val="0"/>
          <w:sz w:val="24"/>
        </w:rPr>
        <w:t xml:space="preserve">ases </w:t>
      </w:r>
      <w:r w:rsidR="00C260BB" w:rsidRPr="00EB182D">
        <w:rPr>
          <w:b w:val="0"/>
          <w:sz w:val="24"/>
        </w:rPr>
        <w:t>A</w:t>
      </w:r>
      <w:r w:rsidR="00C260BB">
        <w:rPr>
          <w:b w:val="0"/>
          <w:sz w:val="24"/>
        </w:rPr>
        <w:t xml:space="preserve"> and </w:t>
      </w:r>
      <w:r w:rsidR="00C260BB" w:rsidRPr="00EB182D">
        <w:rPr>
          <w:b w:val="0"/>
          <w:sz w:val="24"/>
        </w:rPr>
        <w:t>B</w:t>
      </w:r>
      <w:r w:rsidR="00C260BB">
        <w:rPr>
          <w:b w:val="0"/>
          <w:sz w:val="24"/>
        </w:rPr>
        <w:t>, which yields insight into kinetic rate expressions based on KTG</w:t>
      </w:r>
      <w:r w:rsidR="001F6399">
        <w:rPr>
          <w:b w:val="0"/>
          <w:sz w:val="24"/>
        </w:rPr>
        <w:t xml:space="preserve">, where </w:t>
      </w:r>
      <w:r w:rsidR="001F6399" w:rsidRPr="00EB182D">
        <w:rPr>
          <w:i/>
          <w:sz w:val="24"/>
        </w:rPr>
        <w:t>Z</w:t>
      </w:r>
      <w:r w:rsidR="001F6399" w:rsidRPr="00EB182D">
        <w:rPr>
          <w:i/>
          <w:sz w:val="24"/>
          <w:vertAlign w:val="subscript"/>
        </w:rPr>
        <w:t>AB</w:t>
      </w:r>
      <w:r w:rsidR="001F6399" w:rsidRPr="00EB182D">
        <w:rPr>
          <w:sz w:val="24"/>
        </w:rPr>
        <w:t xml:space="preserve"> </w:t>
      </w:r>
      <w:r w:rsidR="001F6399">
        <w:rPr>
          <w:b w:val="0"/>
          <w:sz w:val="24"/>
        </w:rPr>
        <w:t xml:space="preserve">is the number of collisions between molecules </w:t>
      </w:r>
      <w:r w:rsidR="001F6399" w:rsidRPr="00EB182D">
        <w:rPr>
          <w:b w:val="0"/>
          <w:sz w:val="24"/>
        </w:rPr>
        <w:t>A</w:t>
      </w:r>
      <w:r w:rsidR="001F6399">
        <w:rPr>
          <w:b w:val="0"/>
          <w:sz w:val="24"/>
        </w:rPr>
        <w:t xml:space="preserve"> and </w:t>
      </w:r>
      <w:r w:rsidR="001F6399" w:rsidRPr="00EB182D">
        <w:rPr>
          <w:b w:val="0"/>
          <w:sz w:val="24"/>
        </w:rPr>
        <w:t>B</w:t>
      </w:r>
      <w:r w:rsidR="00C260BB">
        <w:rPr>
          <w:b w:val="0"/>
          <w:sz w:val="24"/>
        </w:rPr>
        <w:t>:</w:t>
      </w:r>
    </w:p>
    <w:p w:rsidR="00C260BB" w:rsidRDefault="00C260BB" w:rsidP="00D26E2E">
      <w:pPr>
        <w:pStyle w:val="Title"/>
        <w:jc w:val="left"/>
        <w:rPr>
          <w:b w:val="0"/>
          <w:sz w:val="24"/>
        </w:rPr>
      </w:pPr>
    </w:p>
    <w:p w:rsidR="00C260BB" w:rsidRDefault="00C260BB" w:rsidP="00D26E2E">
      <w:pPr>
        <w:pStyle w:val="Title"/>
        <w:jc w:val="left"/>
        <w:rPr>
          <w:b w:val="0"/>
          <w:sz w:val="24"/>
        </w:rPr>
      </w:pPr>
    </w:p>
    <w:p w:rsidR="00C260BB" w:rsidRDefault="00713BD8" w:rsidP="00D26E2E">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Z</m:t>
              </m:r>
            </m:e>
            <m:sub>
              <m:r>
                <m:rPr>
                  <m:sty m:val="bi"/>
                </m:rPr>
                <w:rPr>
                  <w:rFonts w:ascii="Cambria Math" w:hAnsi="Cambria Math"/>
                  <w:sz w:val="24"/>
                </w:rPr>
                <m:t>AB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A</m:t>
              </m:r>
            </m:sub>
          </m:sSub>
          <m:sSub>
            <m:sSubPr>
              <m:ctrlPr>
                <w:rPr>
                  <w:rFonts w:ascii="Cambria Math" w:hAnsi="Cambria Math"/>
                  <w:b w:val="0"/>
                  <w:i/>
                  <w:sz w:val="24"/>
                </w:rPr>
              </m:ctrlPr>
            </m:sSubPr>
            <m:e>
              <m:r>
                <m:rPr>
                  <m:sty m:val="bi"/>
                </m:rPr>
                <w:rPr>
                  <w:rFonts w:ascii="Cambria Math" w:hAnsi="Cambria Math"/>
                  <w:sz w:val="24"/>
                </w:rPr>
                <m:t>n</m:t>
              </m:r>
            </m:e>
            <m:sub>
              <m:r>
                <m:rPr>
                  <m:sty m:val="bi"/>
                </m:rPr>
                <w:rPr>
                  <w:rFonts w:ascii="Cambria Math" w:hAnsi="Cambria Math"/>
                  <w:sz w:val="24"/>
                </w:rPr>
                <m:t>B</m:t>
              </m:r>
            </m:sub>
          </m:sSub>
          <m:sSubSup>
            <m:sSubSupPr>
              <m:ctrlPr>
                <w:rPr>
                  <w:rFonts w:ascii="Cambria Math" w:hAnsi="Cambria Math"/>
                  <w:b w:val="0"/>
                  <w:i/>
                  <w:sz w:val="24"/>
                </w:rPr>
              </m:ctrlPr>
            </m:sSubSupPr>
            <m:e>
              <m:r>
                <m:rPr>
                  <m:sty m:val="bi"/>
                </m:rPr>
                <w:rPr>
                  <w:rFonts w:ascii="Cambria Math" w:hAnsi="Cambria Math"/>
                  <w:sz w:val="24"/>
                </w:rPr>
                <m:t>σ</m:t>
              </m:r>
            </m:e>
            <m:sub>
              <m:r>
                <m:rPr>
                  <m:sty m:val="bi"/>
                </m:rPr>
                <w:rPr>
                  <w:rFonts w:ascii="Cambria Math" w:hAnsi="Cambria Math"/>
                  <w:sz w:val="24"/>
                </w:rPr>
                <m:t>AB</m:t>
              </m:r>
            </m:sub>
            <m:sup>
              <m:r>
                <m:rPr>
                  <m:sty m:val="bi"/>
                </m:rPr>
                <w:rPr>
                  <w:rFonts w:ascii="Cambria Math" w:hAnsi="Cambria Math"/>
                  <w:sz w:val="24"/>
                </w:rPr>
                <m:t>2</m:t>
              </m:r>
            </m:sup>
          </m:sSubSup>
          <m:sSup>
            <m:sSupPr>
              <m:ctrlPr>
                <w:rPr>
                  <w:rFonts w:ascii="Cambria Math" w:hAnsi="Cambria Math"/>
                  <w:b w:val="0"/>
                  <w:i/>
                  <w:sz w:val="24"/>
                </w:rPr>
              </m:ctrlPr>
            </m:sSupPr>
            <m:e>
              <m:d>
                <m:dPr>
                  <m:begChr m:val="{"/>
                  <m:endChr m:val="}"/>
                  <m:ctrlPr>
                    <w:rPr>
                      <w:rFonts w:ascii="Cambria Math" w:hAnsi="Cambria Math"/>
                      <w:b w:val="0"/>
                      <w:i/>
                      <w:sz w:val="24"/>
                    </w:rPr>
                  </m:ctrlPr>
                </m:dPr>
                <m:e>
                  <m:r>
                    <m:rPr>
                      <m:sty m:val="bi"/>
                    </m:rPr>
                    <w:rPr>
                      <w:rFonts w:ascii="Cambria Math" w:hAnsi="Cambria Math"/>
                      <w:sz w:val="24"/>
                    </w:rPr>
                    <m:t>8</m:t>
                  </m:r>
                  <m:r>
                    <m:rPr>
                      <m:sty m:val="bi"/>
                    </m:rPr>
                    <w:rPr>
                      <w:rFonts w:ascii="Cambria Math" w:hAnsi="Cambria Math"/>
                      <w:sz w:val="24"/>
                    </w:rPr>
                    <m:t>πRT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A</m:t>
                          </m:r>
                        </m:sub>
                      </m:sSub>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MW</m:t>
                          </m:r>
                        </m:e>
                        <m:sub>
                          <m:r>
                            <m:rPr>
                              <m:sty m:val="bi"/>
                            </m:rPr>
                            <w:rPr>
                              <w:rFonts w:ascii="Cambria Math" w:hAnsi="Cambria Math"/>
                              <w:sz w:val="24"/>
                            </w:rPr>
                            <m:t>B</m:t>
                          </m:r>
                        </m:sub>
                      </m:sSub>
                    </m:den>
                  </m:f>
                </m:e>
              </m:d>
            </m:e>
            <m:sup>
              <m:r>
                <m:rPr>
                  <m:sty m:val="bi"/>
                </m:rPr>
                <w:rPr>
                  <w:rFonts w:ascii="Cambria Math" w:hAnsi="Cambria Math"/>
                  <w:sz w:val="24"/>
                </w:rPr>
                <m:t>1/2</m:t>
              </m:r>
            </m:sup>
          </m:sSup>
        </m:oMath>
      </m:oMathPara>
    </w:p>
    <w:p w:rsidR="00C260BB" w:rsidRDefault="00C260BB" w:rsidP="00D26E2E">
      <w:pPr>
        <w:pStyle w:val="Title"/>
        <w:jc w:val="left"/>
        <w:rPr>
          <w:b w:val="0"/>
          <w:sz w:val="24"/>
        </w:rPr>
      </w:pPr>
    </w:p>
    <w:p w:rsidR="00C260BB" w:rsidRDefault="00C260BB" w:rsidP="00D26E2E">
      <w:pPr>
        <w:pStyle w:val="Title"/>
        <w:jc w:val="left"/>
        <w:rPr>
          <w:b w:val="0"/>
          <w:sz w:val="24"/>
        </w:rPr>
      </w:pPr>
    </w:p>
    <w:p w:rsidR="00C260BB" w:rsidRPr="007E5DF6" w:rsidRDefault="00C260BB" w:rsidP="00D26E2E">
      <w:pPr>
        <w:pStyle w:val="Title"/>
        <w:jc w:val="left"/>
        <w:rPr>
          <w:b w:val="0"/>
          <w:sz w:val="24"/>
        </w:rPr>
      </w:pPr>
      <w:r>
        <w:rPr>
          <w:b w:val="0"/>
          <w:sz w:val="24"/>
        </w:rPr>
        <w:t xml:space="preserve">In the above equation, </w:t>
      </w:r>
      <m:oMath>
        <m:sSub>
          <m:sSubPr>
            <m:ctrlPr>
              <w:rPr>
                <w:rFonts w:ascii="Cambria Math" w:hAnsi="Cambria Math"/>
                <w:b w:val="0"/>
                <w:i/>
                <w:sz w:val="24"/>
              </w:rPr>
            </m:ctrlPr>
          </m:sSubPr>
          <m:e>
            <m:r>
              <m:rPr>
                <m:sty m:val="bi"/>
              </m:rPr>
              <w:rPr>
                <w:rFonts w:ascii="Cambria Math" w:hAnsi="Cambria Math"/>
                <w:sz w:val="24"/>
              </w:rPr>
              <m:t>σ</m:t>
            </m:r>
          </m:e>
          <m:sub>
            <m:r>
              <m:rPr>
                <m:sty m:val="bi"/>
              </m:rPr>
              <w:rPr>
                <w:rFonts w:ascii="Cambria Math" w:hAnsi="Cambria Math"/>
                <w:sz w:val="24"/>
              </w:rPr>
              <m:t>AB</m:t>
            </m:r>
          </m:sub>
        </m:sSub>
      </m:oMath>
      <w:r w:rsidR="001F6399">
        <w:rPr>
          <w:b w:val="0"/>
          <w:sz w:val="24"/>
        </w:rPr>
        <w:t xml:space="preserve">is the mean collision diameter, equal </w:t>
      </w:r>
      <w:proofErr w:type="gramStart"/>
      <w:r w:rsidR="001F6399">
        <w:rPr>
          <w:b w:val="0"/>
          <w:sz w:val="24"/>
        </w:rPr>
        <w:t xml:space="preserve">to </w:t>
      </w:r>
      <w:proofErr w:type="gramEnd"/>
      <m:oMath>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σ</m:t>
                </m:r>
              </m:e>
              <m:sub>
                <m:r>
                  <m:rPr>
                    <m:sty m:val="bi"/>
                  </m:rPr>
                  <w:rPr>
                    <w:rFonts w:ascii="Cambria Math" w:hAnsi="Cambria Math"/>
                    <w:sz w:val="24"/>
                  </w:rPr>
                  <m:t>A</m:t>
                </m:r>
              </m:sub>
            </m:sSub>
            <m:sSub>
              <m:sSubPr>
                <m:ctrlPr>
                  <w:rPr>
                    <w:rFonts w:ascii="Cambria Math" w:hAnsi="Cambria Math"/>
                    <w:b w:val="0"/>
                    <w:i/>
                    <w:sz w:val="24"/>
                  </w:rPr>
                </m:ctrlPr>
              </m:sSubPr>
              <m:e>
                <m:r>
                  <m:rPr>
                    <m:sty m:val="bi"/>
                  </m:rPr>
                  <w:rPr>
                    <w:rFonts w:ascii="Cambria Math" w:hAnsi="Cambria Math"/>
                    <w:sz w:val="24"/>
                  </w:rPr>
                  <m:t>σ</m:t>
                </m:r>
              </m:e>
              <m:sub>
                <m:r>
                  <m:rPr>
                    <m:sty m:val="bi"/>
                  </m:rPr>
                  <w:rPr>
                    <w:rFonts w:ascii="Cambria Math" w:hAnsi="Cambria Math"/>
                    <w:sz w:val="24"/>
                  </w:rPr>
                  <m:t>B</m:t>
                </m:r>
              </m:sub>
            </m:sSub>
          </m:e>
        </m:d>
      </m:oMath>
      <w:r w:rsidR="001F6399">
        <w:rPr>
          <w:b w:val="0"/>
          <w:sz w:val="24"/>
        </w:rPr>
        <w:t xml:space="preserve">. Note that the equation for </w:t>
      </w:r>
      <w:proofErr w:type="gramStart"/>
      <w:r w:rsidR="001F6399" w:rsidRPr="005F7AE8">
        <w:rPr>
          <w:i/>
          <w:sz w:val="24"/>
        </w:rPr>
        <w:t>Z</w:t>
      </w:r>
      <w:r w:rsidR="001F6399" w:rsidRPr="005F7AE8">
        <w:rPr>
          <w:i/>
          <w:sz w:val="24"/>
          <w:vertAlign w:val="subscript"/>
        </w:rPr>
        <w:t>AB</w:t>
      </w:r>
      <w:r w:rsidR="001F6399">
        <w:rPr>
          <w:b w:val="0"/>
          <w:sz w:val="24"/>
        </w:rPr>
        <w:t xml:space="preserve">  is</w:t>
      </w:r>
      <w:proofErr w:type="gramEnd"/>
      <w:r w:rsidR="001F6399">
        <w:rPr>
          <w:b w:val="0"/>
          <w:sz w:val="24"/>
        </w:rPr>
        <w:t xml:space="preserve"> based on fundamental parameters, not requiring exper</w:t>
      </w:r>
      <w:r w:rsidR="00EB182D">
        <w:rPr>
          <w:b w:val="0"/>
          <w:sz w:val="24"/>
        </w:rPr>
        <w:t>ime</w:t>
      </w:r>
      <w:r w:rsidR="001F6399">
        <w:rPr>
          <w:b w:val="0"/>
          <w:sz w:val="24"/>
        </w:rPr>
        <w:t>ntally derived parameters.</w:t>
      </w:r>
    </w:p>
    <w:p w:rsidR="0057733B" w:rsidRDefault="0057733B" w:rsidP="00D26E2E">
      <w:pPr>
        <w:pStyle w:val="Title"/>
        <w:jc w:val="left"/>
        <w:rPr>
          <w:b w:val="0"/>
          <w:sz w:val="24"/>
        </w:rPr>
      </w:pPr>
    </w:p>
    <w:p w:rsidR="00097A5F" w:rsidRDefault="001146BD" w:rsidP="00A80BA0">
      <w:pPr>
        <w:pStyle w:val="Title"/>
        <w:jc w:val="left"/>
        <w:rPr>
          <w:sz w:val="24"/>
          <w:u w:val="single"/>
        </w:rPr>
      </w:pPr>
      <w:r>
        <w:rPr>
          <w:sz w:val="24"/>
          <w:u w:val="single"/>
        </w:rPr>
        <w:t>Heat Capacity</w:t>
      </w:r>
    </w:p>
    <w:p w:rsidR="001146BD" w:rsidRDefault="001146BD" w:rsidP="00A80BA0">
      <w:pPr>
        <w:pStyle w:val="Title"/>
        <w:jc w:val="left"/>
        <w:rPr>
          <w:sz w:val="24"/>
          <w:u w:val="single"/>
        </w:rPr>
      </w:pPr>
    </w:p>
    <w:p w:rsidR="001146BD" w:rsidRDefault="00E61652" w:rsidP="00A80BA0">
      <w:pPr>
        <w:pStyle w:val="Title"/>
        <w:jc w:val="left"/>
        <w:rPr>
          <w:b w:val="0"/>
          <w:sz w:val="24"/>
        </w:rPr>
      </w:pPr>
      <w:r>
        <w:rPr>
          <w:b w:val="0"/>
          <w:sz w:val="24"/>
        </w:rPr>
        <w:t>This can be defined as the quantity of heat required to raise the temperature of the system by one degree. For all substances – and particularly for gases</w:t>
      </w:r>
      <w:r w:rsidR="005F7AE8">
        <w:rPr>
          <w:b w:val="0"/>
          <w:sz w:val="24"/>
        </w:rPr>
        <w:t xml:space="preserve"> -</w:t>
      </w:r>
      <w:r>
        <w:rPr>
          <w:b w:val="0"/>
          <w:sz w:val="24"/>
        </w:rPr>
        <w:t xml:space="preserve"> heat capacity depends on pressure and volume, leading to heat ca</w:t>
      </w:r>
      <w:r w:rsidR="00786ECA">
        <w:rPr>
          <w:b w:val="0"/>
          <w:sz w:val="24"/>
        </w:rPr>
        <w:t>pa</w:t>
      </w:r>
      <w:r>
        <w:rPr>
          <w:b w:val="0"/>
          <w:sz w:val="24"/>
        </w:rPr>
        <w:t>city at constant volume</w:t>
      </w:r>
      <w:r w:rsidR="00786ECA">
        <w:rPr>
          <w:b w:val="0"/>
          <w:sz w:val="24"/>
        </w:rPr>
        <w:t xml:space="preserve"> </w:t>
      </w:r>
      <w:r w:rsidRPr="00EB182D">
        <w:rPr>
          <w:i/>
          <w:sz w:val="24"/>
        </w:rPr>
        <w:t>C</w:t>
      </w:r>
      <w:r w:rsidRPr="00EB182D">
        <w:rPr>
          <w:i/>
          <w:sz w:val="24"/>
          <w:vertAlign w:val="subscript"/>
        </w:rPr>
        <w:t>V</w:t>
      </w:r>
      <w:r>
        <w:rPr>
          <w:b w:val="0"/>
          <w:sz w:val="24"/>
        </w:rPr>
        <w:t xml:space="preserve"> and heat capacity at </w:t>
      </w:r>
      <w:r>
        <w:rPr>
          <w:b w:val="0"/>
          <w:sz w:val="24"/>
        </w:rPr>
        <w:lastRenderedPageBreak/>
        <w:t xml:space="preserve">constant pressure </w:t>
      </w:r>
      <w:r w:rsidRPr="00EB182D">
        <w:rPr>
          <w:i/>
          <w:sz w:val="24"/>
        </w:rPr>
        <w:t>C</w:t>
      </w:r>
      <w:r w:rsidRPr="00EB182D">
        <w:rPr>
          <w:i/>
          <w:sz w:val="24"/>
          <w:vertAlign w:val="subscript"/>
        </w:rPr>
        <w:t>P</w:t>
      </w:r>
      <w:r w:rsidR="00786ECA">
        <w:rPr>
          <w:b w:val="0"/>
          <w:sz w:val="24"/>
        </w:rPr>
        <w:t xml:space="preserve">. (Note the upper case is for extensive properties, and the lower case is for molar properties, here called the specific heat capacity: </w:t>
      </w:r>
      <w:proofErr w:type="spellStart"/>
      <w:r w:rsidR="00786ECA" w:rsidRPr="00EB182D">
        <w:rPr>
          <w:i/>
          <w:sz w:val="24"/>
        </w:rPr>
        <w:t>c</w:t>
      </w:r>
      <w:r w:rsidR="00786ECA" w:rsidRPr="00EB182D">
        <w:rPr>
          <w:i/>
          <w:sz w:val="24"/>
          <w:vertAlign w:val="subscript"/>
        </w:rPr>
        <w:t>V</w:t>
      </w:r>
      <w:proofErr w:type="spellEnd"/>
      <w:r w:rsidR="00786ECA">
        <w:rPr>
          <w:b w:val="0"/>
          <w:sz w:val="24"/>
        </w:rPr>
        <w:t xml:space="preserve"> and </w:t>
      </w:r>
      <w:proofErr w:type="spellStart"/>
      <w:r w:rsidR="00786ECA" w:rsidRPr="00EB182D">
        <w:rPr>
          <w:i/>
          <w:sz w:val="24"/>
        </w:rPr>
        <w:t>c</w:t>
      </w:r>
      <w:r w:rsidR="00786ECA" w:rsidRPr="00EB182D">
        <w:rPr>
          <w:i/>
          <w:sz w:val="24"/>
          <w:vertAlign w:val="subscript"/>
        </w:rPr>
        <w:t>P</w:t>
      </w:r>
      <w:r w:rsidR="00786ECA">
        <w:rPr>
          <w:b w:val="0"/>
          <w:sz w:val="24"/>
        </w:rPr>
        <w:t>.</w:t>
      </w:r>
      <w:proofErr w:type="spellEnd"/>
      <w:r w:rsidR="00786ECA">
        <w:rPr>
          <w:b w:val="0"/>
          <w:sz w:val="24"/>
        </w:rPr>
        <w:t>)</w:t>
      </w:r>
    </w:p>
    <w:p w:rsidR="00786ECA" w:rsidRDefault="00786ECA" w:rsidP="00A80BA0">
      <w:pPr>
        <w:pStyle w:val="Title"/>
        <w:jc w:val="left"/>
        <w:rPr>
          <w:b w:val="0"/>
          <w:sz w:val="24"/>
        </w:rPr>
      </w:pPr>
    </w:p>
    <w:p w:rsidR="00786ECA" w:rsidRDefault="00786ECA" w:rsidP="00A80BA0">
      <w:pPr>
        <w:pStyle w:val="Title"/>
        <w:jc w:val="left"/>
        <w:rPr>
          <w:b w:val="0"/>
          <w:sz w:val="24"/>
        </w:rPr>
      </w:pPr>
      <w:r>
        <w:rPr>
          <w:b w:val="0"/>
          <w:sz w:val="24"/>
        </w:rPr>
        <w:t>If (monatomic) molecules of a gas possess only one level of energy – kinetic energy of translation – then, as temperature and volume is constant, all the heat goes into increasing this kind of energy.</w:t>
      </w:r>
    </w:p>
    <w:p w:rsidR="00786ECA" w:rsidRDefault="00786ECA" w:rsidP="00A80BA0">
      <w:pPr>
        <w:pStyle w:val="Title"/>
        <w:jc w:val="left"/>
        <w:rPr>
          <w:b w:val="0"/>
          <w:sz w:val="24"/>
        </w:rPr>
      </w:pPr>
    </w:p>
    <w:p w:rsidR="00786ECA" w:rsidRDefault="00786ECA" w:rsidP="00A80BA0">
      <w:pPr>
        <w:pStyle w:val="Title"/>
        <w:jc w:val="left"/>
        <w:rPr>
          <w:b w:val="0"/>
          <w:sz w:val="24"/>
        </w:rPr>
      </w:pPr>
      <w:r>
        <w:rPr>
          <w:b w:val="0"/>
          <w:sz w:val="24"/>
        </w:rPr>
        <w:t xml:space="preserve">We </w:t>
      </w:r>
      <w:r w:rsidR="00E318A7">
        <w:rPr>
          <w:b w:val="0"/>
          <w:sz w:val="24"/>
        </w:rPr>
        <w:t xml:space="preserve">know from earlier equations that the kinetic energy of one mole of ideal gas is equal to </w:t>
      </w:r>
      <m:oMath>
        <m:d>
          <m:dPr>
            <m:ctrlPr>
              <w:rPr>
                <w:rFonts w:ascii="Cambria Math" w:hAnsi="Cambria Math"/>
                <w:i/>
                <w:sz w:val="24"/>
              </w:rPr>
            </m:ctrlPr>
          </m:dPr>
          <m:e>
            <m:f>
              <m:fPr>
                <m:type m:val="lin"/>
                <m:ctrlPr>
                  <w:rPr>
                    <w:rFonts w:ascii="Cambria Math" w:hAnsi="Cambria Math"/>
                    <w:i/>
                    <w:sz w:val="24"/>
                  </w:rPr>
                </m:ctrlPr>
              </m:fPr>
              <m:num>
                <m:r>
                  <m:rPr>
                    <m:sty m:val="bi"/>
                  </m:rPr>
                  <w:rPr>
                    <w:rFonts w:ascii="Cambria Math" w:hAnsi="Cambria Math"/>
                    <w:sz w:val="24"/>
                  </w:rPr>
                  <m:t>3</m:t>
                </m:r>
              </m:num>
              <m:den>
                <m:r>
                  <m:rPr>
                    <m:sty m:val="bi"/>
                  </m:rPr>
                  <w:rPr>
                    <w:rFonts w:ascii="Cambria Math" w:hAnsi="Cambria Math"/>
                    <w:sz w:val="24"/>
                  </w:rPr>
                  <m:t>2</m:t>
                </m:r>
              </m:den>
            </m:f>
          </m:e>
        </m:d>
        <m:r>
          <m:rPr>
            <m:sty m:val="bi"/>
          </m:rPr>
          <w:rPr>
            <w:rFonts w:ascii="Cambria Math" w:hAnsi="Cambria Math"/>
            <w:sz w:val="24"/>
          </w:rPr>
          <m:t>RT</m:t>
        </m:r>
      </m:oMath>
      <w:r w:rsidR="004F2852">
        <w:rPr>
          <w:b w:val="0"/>
          <w:sz w:val="24"/>
        </w:rPr>
        <w:t xml:space="preserve"> a</w:t>
      </w:r>
      <w:r w:rsidR="00E318A7">
        <w:rPr>
          <w:b w:val="0"/>
          <w:sz w:val="24"/>
        </w:rPr>
        <w:t xml:space="preserve">t constant temperature. Thus, as temperature is raised by one degree </w:t>
      </w:r>
      <w:proofErr w:type="gramStart"/>
      <w:r w:rsidR="00E318A7">
        <w:rPr>
          <w:b w:val="0"/>
          <w:sz w:val="24"/>
        </w:rPr>
        <w:t xml:space="preserve">to </w:t>
      </w:r>
      <w:proofErr w:type="gramEnd"/>
      <m:oMath>
        <m:r>
          <m:rPr>
            <m:sty m:val="bi"/>
          </m:rPr>
          <w:rPr>
            <w:rFonts w:ascii="Cambria Math" w:hAnsi="Cambria Math"/>
            <w:sz w:val="24"/>
          </w:rPr>
          <m:t>T+1</m:t>
        </m:r>
      </m:oMath>
      <w:r w:rsidR="00E318A7">
        <w:rPr>
          <w:b w:val="0"/>
          <w:sz w:val="24"/>
        </w:rPr>
        <w:t xml:space="preserve">, the kinetic energy becomes </w:t>
      </w:r>
      <m:oMath>
        <m:d>
          <m:dPr>
            <m:ctrlPr>
              <w:rPr>
                <w:rFonts w:ascii="Cambria Math" w:hAnsi="Cambria Math"/>
                <w:i/>
                <w:sz w:val="24"/>
              </w:rPr>
            </m:ctrlPr>
          </m:dPr>
          <m:e>
            <m:f>
              <m:fPr>
                <m:type m:val="lin"/>
                <m:ctrlPr>
                  <w:rPr>
                    <w:rFonts w:ascii="Cambria Math" w:hAnsi="Cambria Math"/>
                    <w:i/>
                    <w:sz w:val="24"/>
                  </w:rPr>
                </m:ctrlPr>
              </m:fPr>
              <m:num>
                <m:r>
                  <m:rPr>
                    <m:sty m:val="bi"/>
                  </m:rPr>
                  <w:rPr>
                    <w:rFonts w:ascii="Cambria Math" w:hAnsi="Cambria Math"/>
                    <w:sz w:val="24"/>
                  </w:rPr>
                  <m:t>3</m:t>
                </m:r>
              </m:num>
              <m:den>
                <m:r>
                  <m:rPr>
                    <m:sty m:val="bi"/>
                  </m:rPr>
                  <w:rPr>
                    <w:rFonts w:ascii="Cambria Math" w:hAnsi="Cambria Math"/>
                    <w:sz w:val="24"/>
                  </w:rPr>
                  <m:t>2</m:t>
                </m:r>
              </m:den>
            </m:f>
          </m:e>
        </m:d>
        <m:r>
          <m:rPr>
            <m:sty m:val="bi"/>
          </m:rPr>
          <w:rPr>
            <w:rFonts w:ascii="Cambria Math" w:hAnsi="Cambria Math"/>
            <w:sz w:val="24"/>
          </w:rPr>
          <m:t>R</m:t>
        </m:r>
        <m:d>
          <m:dPr>
            <m:ctrlPr>
              <w:rPr>
                <w:rFonts w:ascii="Cambria Math" w:hAnsi="Cambria Math"/>
                <w:b w:val="0"/>
                <w:i/>
                <w:sz w:val="24"/>
              </w:rPr>
            </m:ctrlPr>
          </m:dPr>
          <m:e>
            <m:r>
              <m:rPr>
                <m:sty m:val="bi"/>
              </m:rPr>
              <w:rPr>
                <w:rFonts w:ascii="Cambria Math" w:hAnsi="Cambria Math"/>
                <w:sz w:val="24"/>
              </w:rPr>
              <m:t>T+1</m:t>
            </m:r>
          </m:e>
        </m:d>
      </m:oMath>
      <w:r w:rsidR="00E318A7">
        <w:rPr>
          <w:b w:val="0"/>
          <w:sz w:val="24"/>
        </w:rPr>
        <w:t>, and:</w:t>
      </w:r>
    </w:p>
    <w:p w:rsidR="00E318A7" w:rsidRDefault="00E318A7" w:rsidP="00A80BA0">
      <w:pPr>
        <w:pStyle w:val="Title"/>
        <w:jc w:val="left"/>
        <w:rPr>
          <w:b w:val="0"/>
          <w:sz w:val="24"/>
        </w:rPr>
      </w:pPr>
    </w:p>
    <w:p w:rsidR="00E318A7" w:rsidRDefault="00E318A7" w:rsidP="00A80BA0">
      <w:pPr>
        <w:pStyle w:val="Title"/>
        <w:jc w:val="left"/>
        <w:rPr>
          <w:b w:val="0"/>
          <w:sz w:val="24"/>
        </w:rPr>
      </w:pPr>
    </w:p>
    <w:p w:rsidR="00E318A7" w:rsidRPr="00D365AC" w:rsidRDefault="00D365AC" w:rsidP="00A80BA0">
      <w:pPr>
        <w:pStyle w:val="Title"/>
        <w:jc w:val="left"/>
        <w:rPr>
          <w:b w:val="0"/>
          <w:sz w:val="24"/>
        </w:rPr>
      </w:pPr>
      <m:oMathPara>
        <m:oMath>
          <m:r>
            <m:rPr>
              <m:sty m:val="b"/>
            </m:rPr>
            <w:rPr>
              <w:rFonts w:ascii="Cambria Math" w:hAnsi="Cambria Math"/>
              <w:sz w:val="24"/>
            </w:rPr>
            <m:t>Δ</m:t>
          </m:r>
          <m:r>
            <m:rPr>
              <m:sty m:val="bi"/>
            </m:rPr>
            <w:rPr>
              <w:rFonts w:ascii="Cambria Math" w:hAnsi="Cambria Math"/>
              <w:sz w:val="24"/>
            </w:rPr>
            <m:t>Kinetic Energy=</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r>
            <m:rPr>
              <m:sty m:val="bi"/>
            </m:rPr>
            <w:rPr>
              <w:rFonts w:ascii="Cambria Math" w:hAnsi="Cambria Math"/>
              <w:sz w:val="24"/>
            </w:rPr>
            <m:t>R</m:t>
          </m:r>
          <m:d>
            <m:dPr>
              <m:ctrlPr>
                <w:rPr>
                  <w:rFonts w:ascii="Cambria Math" w:hAnsi="Cambria Math"/>
                  <w:b w:val="0"/>
                  <w:i/>
                  <w:sz w:val="24"/>
                </w:rPr>
              </m:ctrlPr>
            </m:dPr>
            <m:e>
              <m:r>
                <m:rPr>
                  <m:sty m:val="bi"/>
                </m:rPr>
                <w:rPr>
                  <w:rFonts w:ascii="Cambria Math" w:hAnsi="Cambria Math"/>
                  <w:sz w:val="24"/>
                </w:rPr>
                <m:t>T+1</m:t>
              </m:r>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r>
            <m:rPr>
              <m:sty m:val="bi"/>
            </m:rPr>
            <w:rPr>
              <w:rFonts w:ascii="Cambria Math" w:hAnsi="Cambria Math"/>
              <w:sz w:val="24"/>
            </w:rPr>
            <m:t>RT=</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r>
            <m:rPr>
              <m:sty m:val="bi"/>
            </m:rPr>
            <w:rPr>
              <w:rFonts w:ascii="Cambria Math" w:hAnsi="Cambria Math"/>
              <w:sz w:val="24"/>
            </w:rPr>
            <m:t>R</m:t>
          </m:r>
        </m:oMath>
      </m:oMathPara>
    </w:p>
    <w:p w:rsidR="00D365AC" w:rsidRPr="00D365AC" w:rsidRDefault="00D365AC" w:rsidP="00A80BA0">
      <w:pPr>
        <w:pStyle w:val="Title"/>
        <w:jc w:val="left"/>
        <w:rPr>
          <w:b w:val="0"/>
          <w:sz w:val="24"/>
        </w:rPr>
      </w:pPr>
    </w:p>
    <w:p w:rsidR="00D365AC" w:rsidRPr="00D365AC" w:rsidRDefault="00D365AC" w:rsidP="00A80BA0">
      <w:pPr>
        <w:pStyle w:val="Title"/>
        <w:jc w:val="left"/>
        <w:rPr>
          <w:b w:val="0"/>
          <w:sz w:val="24"/>
        </w:rPr>
      </w:pPr>
    </w:p>
    <w:p w:rsidR="00E318A7" w:rsidRDefault="00E318A7" w:rsidP="00A80BA0">
      <w:pPr>
        <w:pStyle w:val="Title"/>
        <w:jc w:val="left"/>
        <w:rPr>
          <w:b w:val="0"/>
          <w:sz w:val="24"/>
        </w:rPr>
      </w:pPr>
      <w:r>
        <w:rPr>
          <w:b w:val="0"/>
          <w:sz w:val="24"/>
        </w:rPr>
        <w:t>Thus:</w:t>
      </w:r>
    </w:p>
    <w:p w:rsidR="00E318A7" w:rsidRDefault="00E318A7" w:rsidP="00A80BA0">
      <w:pPr>
        <w:pStyle w:val="Title"/>
        <w:jc w:val="left"/>
        <w:rPr>
          <w:b w:val="0"/>
          <w:sz w:val="24"/>
        </w:rPr>
      </w:pPr>
    </w:p>
    <w:p w:rsidR="00E318A7" w:rsidRDefault="00E318A7" w:rsidP="00A80BA0">
      <w:pPr>
        <w:pStyle w:val="Title"/>
        <w:jc w:val="left"/>
        <w:rPr>
          <w:b w:val="0"/>
          <w:sz w:val="24"/>
        </w:rPr>
      </w:pPr>
    </w:p>
    <w:p w:rsidR="00E318A7" w:rsidRDefault="00713BD8" w:rsidP="00A80BA0">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3</m:t>
              </m:r>
            </m:num>
            <m:den>
              <m:r>
                <m:rPr>
                  <m:sty m:val="bi"/>
                </m:rPr>
                <w:rPr>
                  <w:rFonts w:ascii="Cambria Math" w:hAnsi="Cambria Math"/>
                  <w:sz w:val="24"/>
                </w:rPr>
                <m:t>2</m:t>
              </m:r>
            </m:den>
          </m:f>
          <m:r>
            <m:rPr>
              <m:sty m:val="bi"/>
            </m:rPr>
            <w:rPr>
              <w:rFonts w:ascii="Cambria Math" w:hAnsi="Cambria Math"/>
              <w:sz w:val="24"/>
            </w:rPr>
            <m:t>R</m:t>
          </m:r>
        </m:oMath>
      </m:oMathPara>
    </w:p>
    <w:p w:rsidR="00E318A7" w:rsidRDefault="00E318A7" w:rsidP="00A80BA0">
      <w:pPr>
        <w:pStyle w:val="Title"/>
        <w:jc w:val="left"/>
        <w:rPr>
          <w:b w:val="0"/>
          <w:sz w:val="24"/>
        </w:rPr>
      </w:pPr>
    </w:p>
    <w:p w:rsidR="00E318A7" w:rsidRDefault="00E318A7" w:rsidP="00A80BA0">
      <w:pPr>
        <w:pStyle w:val="Title"/>
        <w:jc w:val="left"/>
        <w:rPr>
          <w:b w:val="0"/>
          <w:sz w:val="24"/>
        </w:rPr>
      </w:pPr>
    </w:p>
    <w:p w:rsidR="00E318A7" w:rsidRDefault="00E318A7" w:rsidP="00A80BA0">
      <w:pPr>
        <w:pStyle w:val="Title"/>
        <w:jc w:val="left"/>
        <w:rPr>
          <w:b w:val="0"/>
          <w:sz w:val="24"/>
        </w:rPr>
      </w:pPr>
      <w:r>
        <w:rPr>
          <w:b w:val="0"/>
          <w:sz w:val="24"/>
        </w:rPr>
        <w:t xml:space="preserve">When </w:t>
      </w:r>
      <w:r w:rsidR="003F17DE">
        <w:rPr>
          <w:b w:val="0"/>
          <w:sz w:val="24"/>
        </w:rPr>
        <w:t>a gas expands, it has to do work against the external pressure. So, when temperature increases at constant pressure, the volume increases, and heat must be supplied to:</w:t>
      </w:r>
    </w:p>
    <w:p w:rsidR="003F17DE" w:rsidRDefault="003F17DE" w:rsidP="00A80BA0">
      <w:pPr>
        <w:pStyle w:val="Title"/>
        <w:jc w:val="left"/>
        <w:rPr>
          <w:b w:val="0"/>
          <w:sz w:val="24"/>
        </w:rPr>
      </w:pPr>
    </w:p>
    <w:p w:rsidR="003F17DE" w:rsidRDefault="003F17DE" w:rsidP="003F17DE">
      <w:pPr>
        <w:pStyle w:val="Title"/>
        <w:numPr>
          <w:ilvl w:val="0"/>
          <w:numId w:val="25"/>
        </w:numPr>
        <w:jc w:val="left"/>
        <w:rPr>
          <w:b w:val="0"/>
          <w:sz w:val="24"/>
        </w:rPr>
      </w:pPr>
      <w:r>
        <w:rPr>
          <w:b w:val="0"/>
          <w:sz w:val="24"/>
        </w:rPr>
        <w:t>Perform external work as the gas expands in volume;</w:t>
      </w:r>
      <w:r w:rsidR="00390B68">
        <w:rPr>
          <w:b w:val="0"/>
          <w:sz w:val="24"/>
        </w:rPr>
        <w:t xml:space="preserve"> and</w:t>
      </w:r>
    </w:p>
    <w:p w:rsidR="003F17DE" w:rsidRDefault="003F17DE" w:rsidP="003F17DE">
      <w:pPr>
        <w:pStyle w:val="Title"/>
        <w:numPr>
          <w:ilvl w:val="0"/>
          <w:numId w:val="25"/>
        </w:numPr>
        <w:jc w:val="left"/>
        <w:rPr>
          <w:b w:val="0"/>
          <w:sz w:val="24"/>
        </w:rPr>
      </w:pPr>
      <w:r>
        <w:rPr>
          <w:b w:val="0"/>
          <w:sz w:val="24"/>
        </w:rPr>
        <w:t>Increase the kinetic energy of the molecules.</w:t>
      </w:r>
    </w:p>
    <w:p w:rsidR="003F17DE" w:rsidRDefault="003F17DE" w:rsidP="00A80BA0">
      <w:pPr>
        <w:pStyle w:val="Title"/>
        <w:jc w:val="left"/>
        <w:rPr>
          <w:b w:val="0"/>
          <w:sz w:val="24"/>
        </w:rPr>
      </w:pPr>
    </w:p>
    <w:p w:rsidR="003F17DE" w:rsidRDefault="00390B68" w:rsidP="00A80BA0">
      <w:pPr>
        <w:pStyle w:val="Title"/>
        <w:jc w:val="left"/>
        <w:rPr>
          <w:b w:val="0"/>
          <w:sz w:val="24"/>
        </w:rPr>
      </w:pPr>
      <w:r>
        <w:rPr>
          <w:b w:val="0"/>
          <w:sz w:val="24"/>
        </w:rPr>
        <w:t xml:space="preserve">The work done against external pressure is simply the product of the force acting and the displacement that results: External work in gas expansion equals pressure </w:t>
      </w:r>
      <w:proofErr w:type="gramStart"/>
      <w:r>
        <w:rPr>
          <w:b w:val="0"/>
          <w:sz w:val="24"/>
        </w:rPr>
        <w:t>times</w:t>
      </w:r>
      <w:proofErr w:type="gramEnd"/>
      <w:r>
        <w:rPr>
          <w:b w:val="0"/>
          <w:sz w:val="24"/>
        </w:rPr>
        <w:t xml:space="preserve"> distance, equal to </w:t>
      </w:r>
      <m:oMath>
        <m:r>
          <m:rPr>
            <m:sty m:val="bi"/>
          </m:rPr>
          <w:rPr>
            <w:rFonts w:ascii="Cambria Math" w:hAnsi="Cambria Math"/>
            <w:sz w:val="24"/>
          </w:rPr>
          <m:t>P</m:t>
        </m:r>
        <m:r>
          <m:rPr>
            <m:sty m:val="b"/>
          </m:rPr>
          <w:rPr>
            <w:rFonts w:ascii="Cambria Math" w:hAnsi="Cambria Math"/>
            <w:sz w:val="24"/>
          </w:rPr>
          <m:t>Δ</m:t>
        </m:r>
        <m:r>
          <m:rPr>
            <m:sty m:val="bi"/>
          </m:rPr>
          <w:rPr>
            <w:rFonts w:ascii="Cambria Math" w:hAnsi="Cambria Math"/>
            <w:sz w:val="24"/>
          </w:rPr>
          <m:t>V</m:t>
        </m:r>
      </m:oMath>
      <w:r w:rsidR="00B52743">
        <w:rPr>
          <w:b w:val="0"/>
          <w:sz w:val="24"/>
        </w:rPr>
        <w:t xml:space="preserve"> (in ergs).</w:t>
      </w:r>
    </w:p>
    <w:p w:rsidR="00B52743" w:rsidRDefault="00B52743" w:rsidP="00A80BA0">
      <w:pPr>
        <w:pStyle w:val="Title"/>
        <w:jc w:val="left"/>
        <w:rPr>
          <w:b w:val="0"/>
          <w:sz w:val="24"/>
        </w:rPr>
      </w:pPr>
    </w:p>
    <w:p w:rsidR="00B52743" w:rsidRDefault="00B52743" w:rsidP="00A80BA0">
      <w:pPr>
        <w:pStyle w:val="Title"/>
        <w:jc w:val="left"/>
        <w:rPr>
          <w:b w:val="0"/>
          <w:sz w:val="24"/>
        </w:rPr>
      </w:pPr>
      <w:r>
        <w:rPr>
          <w:b w:val="0"/>
          <w:sz w:val="24"/>
        </w:rPr>
        <w:t xml:space="preserve">This result holds for any system (gaseous, liquid or solid). For one mole of an ideal gas at temperature </w:t>
      </w:r>
      <w:r w:rsidRPr="00EB182D">
        <w:rPr>
          <w:i/>
          <w:sz w:val="24"/>
        </w:rPr>
        <w:t>T</w:t>
      </w:r>
      <w:proofErr w:type="gramStart"/>
      <w:r>
        <w:rPr>
          <w:b w:val="0"/>
          <w:sz w:val="24"/>
        </w:rPr>
        <w:t xml:space="preserve">, </w:t>
      </w:r>
      <w:proofErr w:type="gramEnd"/>
      <m:oMath>
        <m:r>
          <m:rPr>
            <m:sty m:val="bi"/>
          </m:rPr>
          <w:rPr>
            <w:rFonts w:ascii="Cambria Math" w:hAnsi="Cambria Math"/>
            <w:sz w:val="24"/>
          </w:rPr>
          <m:t>PV=RT</m:t>
        </m:r>
      </m:oMath>
      <w:r>
        <w:rPr>
          <w:b w:val="0"/>
          <w:sz w:val="24"/>
        </w:rPr>
        <w:t xml:space="preserve">, so that if the temperature </w:t>
      </w:r>
      <w:r w:rsidR="00C16575">
        <w:rPr>
          <w:b w:val="0"/>
          <w:sz w:val="24"/>
        </w:rPr>
        <w:t xml:space="preserve"> is raised by one degree at constant pressure, the volume increases by </w:t>
      </w:r>
      <w:r w:rsidR="00C16575" w:rsidRPr="00EB182D">
        <w:rPr>
          <w:i/>
          <w:sz w:val="24"/>
        </w:rPr>
        <w:t>ΔV</w:t>
      </w:r>
      <w:r w:rsidR="00C16575">
        <w:rPr>
          <w:b w:val="0"/>
          <w:sz w:val="24"/>
        </w:rPr>
        <w:t xml:space="preserve">  to  </w:t>
      </w:r>
      <w:r w:rsidR="00C16575" w:rsidRPr="00EB182D">
        <w:rPr>
          <w:i/>
          <w:sz w:val="24"/>
        </w:rPr>
        <w:t>V + ΔV</w:t>
      </w:r>
      <w:r w:rsidR="00C16575">
        <w:rPr>
          <w:b w:val="0"/>
          <w:sz w:val="24"/>
        </w:rPr>
        <w:t xml:space="preserve"> , so that:</w:t>
      </w:r>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D365AC" w:rsidP="00A80BA0">
      <w:pPr>
        <w:pStyle w:val="Title"/>
        <w:jc w:val="left"/>
        <w:rPr>
          <w:b w:val="0"/>
          <w:sz w:val="24"/>
        </w:rPr>
      </w:pPr>
      <m:oMathPara>
        <m:oMath>
          <m:r>
            <m:rPr>
              <m:sty m:val="bi"/>
            </m:rPr>
            <w:rPr>
              <w:rFonts w:ascii="Cambria Math" w:hAnsi="Cambria Math"/>
              <w:sz w:val="24"/>
            </w:rPr>
            <m:t>P</m:t>
          </m:r>
          <m:d>
            <m:dPr>
              <m:ctrlPr>
                <w:rPr>
                  <w:rFonts w:ascii="Cambria Math" w:hAnsi="Cambria Math"/>
                  <w:b w:val="0"/>
                  <w:i/>
                  <w:sz w:val="24"/>
                </w:rPr>
              </m:ctrlPr>
            </m:dPr>
            <m:e>
              <m:r>
                <m:rPr>
                  <m:sty m:val="bi"/>
                </m:rPr>
                <w:rPr>
                  <w:rFonts w:ascii="Cambria Math" w:hAnsi="Cambria Math"/>
                  <w:sz w:val="24"/>
                </w:rPr>
                <m:t>V+</m:t>
              </m:r>
              <m:r>
                <m:rPr>
                  <m:sty m:val="b"/>
                </m:rPr>
                <w:rPr>
                  <w:rFonts w:ascii="Cambria Math" w:hAnsi="Cambria Math"/>
                  <w:sz w:val="24"/>
                </w:rPr>
                <m:t>Δ</m:t>
              </m:r>
              <m:r>
                <m:rPr>
                  <m:sty m:val="bi"/>
                </m:rPr>
                <w:rPr>
                  <w:rFonts w:ascii="Cambria Math" w:hAnsi="Cambria Math"/>
                  <w:sz w:val="24"/>
                </w:rPr>
                <m:t>V</m:t>
              </m:r>
            </m:e>
          </m:d>
          <m:r>
            <m:rPr>
              <m:sty m:val="bi"/>
            </m:rPr>
            <w:rPr>
              <w:rFonts w:ascii="Cambria Math" w:hAnsi="Cambria Math"/>
              <w:sz w:val="24"/>
            </w:rPr>
            <m:t>=R</m:t>
          </m:r>
          <m:d>
            <m:dPr>
              <m:ctrlPr>
                <w:rPr>
                  <w:rFonts w:ascii="Cambria Math" w:hAnsi="Cambria Math"/>
                  <w:b w:val="0"/>
                  <w:i/>
                  <w:sz w:val="24"/>
                </w:rPr>
              </m:ctrlPr>
            </m:dPr>
            <m:e>
              <m:r>
                <m:rPr>
                  <m:sty m:val="bi"/>
                </m:rPr>
                <w:rPr>
                  <w:rFonts w:ascii="Cambria Math" w:hAnsi="Cambria Math"/>
                  <w:sz w:val="24"/>
                </w:rPr>
                <m:t>T+1</m:t>
              </m:r>
            </m:e>
          </m:d>
        </m:oMath>
      </m:oMathPara>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C16575" w:rsidP="00A80BA0">
      <w:pPr>
        <w:pStyle w:val="Title"/>
        <w:jc w:val="left"/>
        <w:rPr>
          <w:b w:val="0"/>
          <w:sz w:val="24"/>
        </w:rPr>
      </w:pPr>
      <w:r>
        <w:rPr>
          <w:b w:val="0"/>
          <w:sz w:val="24"/>
        </w:rPr>
        <w:t>Thus:</w:t>
      </w:r>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D9441B" w:rsidP="00A80BA0">
      <w:pPr>
        <w:pStyle w:val="Title"/>
        <w:jc w:val="left"/>
        <w:rPr>
          <w:b w:val="0"/>
          <w:sz w:val="24"/>
        </w:rPr>
      </w:pPr>
      <m:oMathPara>
        <m:oMath>
          <m:r>
            <m:rPr>
              <m:sty m:val="bi"/>
            </m:rPr>
            <w:rPr>
              <w:rFonts w:ascii="Cambria Math" w:hAnsi="Cambria Math"/>
              <w:sz w:val="24"/>
            </w:rPr>
            <w:lastRenderedPageBreak/>
            <m:t>P</m:t>
          </m:r>
          <m:d>
            <m:dPr>
              <m:ctrlPr>
                <w:rPr>
                  <w:rFonts w:ascii="Cambria Math" w:hAnsi="Cambria Math"/>
                  <w:b w:val="0"/>
                  <w:i/>
                  <w:sz w:val="24"/>
                </w:rPr>
              </m:ctrlPr>
            </m:dPr>
            <m:e>
              <m:r>
                <m:rPr>
                  <m:sty m:val="b"/>
                </m:rPr>
                <w:rPr>
                  <w:rFonts w:ascii="Cambria Math" w:hAnsi="Cambria Math"/>
                  <w:sz w:val="24"/>
                </w:rPr>
                <m:t>Δ</m:t>
              </m:r>
              <m:r>
                <m:rPr>
                  <m:sty m:val="bi"/>
                </m:rPr>
                <w:rPr>
                  <w:rFonts w:ascii="Cambria Math" w:hAnsi="Cambria Math"/>
                  <w:sz w:val="24"/>
                </w:rPr>
                <m:t>V</m:t>
              </m:r>
            </m:e>
          </m:d>
          <m:r>
            <m:rPr>
              <m:sty m:val="bi"/>
            </m:rPr>
            <w:rPr>
              <w:rFonts w:ascii="Cambria Math" w:hAnsi="Cambria Math"/>
              <w:sz w:val="24"/>
            </w:rPr>
            <m:t>=R</m:t>
          </m:r>
        </m:oMath>
      </m:oMathPara>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C16575" w:rsidP="00A80BA0">
      <w:pPr>
        <w:pStyle w:val="Title"/>
        <w:jc w:val="left"/>
        <w:rPr>
          <w:b w:val="0"/>
          <w:sz w:val="24"/>
        </w:rPr>
      </w:pPr>
      <w:r>
        <w:rPr>
          <w:b w:val="0"/>
          <w:sz w:val="24"/>
        </w:rPr>
        <w:t xml:space="preserve">This result indicates that when the temperature of one mole of an ideal gas is raised by one degree at constant pressure, the work of expansion is equal to the gas constant </w:t>
      </w:r>
      <w:r w:rsidRPr="00841CA6">
        <w:rPr>
          <w:i/>
          <w:sz w:val="24"/>
        </w:rPr>
        <w:t>R</w:t>
      </w:r>
      <w:r>
        <w:rPr>
          <w:b w:val="0"/>
          <w:sz w:val="24"/>
        </w:rPr>
        <w:t>. To this must be added the increase in kinetic energy to raise the temperature by one degree:</w:t>
      </w:r>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713BD8" w:rsidP="00A80BA0">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+R=</m:t>
          </m:r>
          <m:f>
            <m:fPr>
              <m:ctrlPr>
                <w:rPr>
                  <w:rFonts w:ascii="Cambria Math" w:hAnsi="Cambria Math"/>
                  <w:b w:val="0"/>
                  <w:i/>
                  <w:sz w:val="24"/>
                </w:rPr>
              </m:ctrlPr>
            </m:fPr>
            <m:num>
              <m:r>
                <m:rPr>
                  <m:sty m:val="bi"/>
                </m:rPr>
                <w:rPr>
                  <w:rFonts w:ascii="Cambria Math" w:hAnsi="Cambria Math"/>
                  <w:sz w:val="24"/>
                </w:rPr>
                <m:t>5</m:t>
              </m:r>
            </m:num>
            <m:den>
              <m:r>
                <m:rPr>
                  <m:sty m:val="bi"/>
                </m:rPr>
                <w:rPr>
                  <w:rFonts w:ascii="Cambria Math" w:hAnsi="Cambria Math"/>
                  <w:sz w:val="24"/>
                </w:rPr>
                <m:t>2</m:t>
              </m:r>
            </m:den>
          </m:f>
          <m:r>
            <m:rPr>
              <m:sty m:val="bi"/>
            </m:rPr>
            <w:rPr>
              <w:rFonts w:ascii="Cambria Math" w:hAnsi="Cambria Math"/>
              <w:sz w:val="24"/>
            </w:rPr>
            <m:t>R</m:t>
          </m:r>
        </m:oMath>
      </m:oMathPara>
    </w:p>
    <w:p w:rsidR="00C16575" w:rsidRDefault="00C16575" w:rsidP="00A80BA0">
      <w:pPr>
        <w:pStyle w:val="Title"/>
        <w:jc w:val="left"/>
        <w:rPr>
          <w:b w:val="0"/>
          <w:sz w:val="24"/>
        </w:rPr>
      </w:pPr>
    </w:p>
    <w:p w:rsidR="00C16575" w:rsidRDefault="00C16575" w:rsidP="00A80BA0">
      <w:pPr>
        <w:pStyle w:val="Title"/>
        <w:jc w:val="left"/>
        <w:rPr>
          <w:b w:val="0"/>
          <w:sz w:val="24"/>
        </w:rPr>
      </w:pPr>
    </w:p>
    <w:p w:rsidR="00C16575" w:rsidRDefault="00C16575" w:rsidP="00A80BA0">
      <w:pPr>
        <w:pStyle w:val="Title"/>
        <w:jc w:val="left"/>
        <w:rPr>
          <w:b w:val="0"/>
          <w:sz w:val="24"/>
        </w:rPr>
      </w:pPr>
      <w:r>
        <w:rPr>
          <w:b w:val="0"/>
          <w:sz w:val="24"/>
        </w:rPr>
        <w:t>Summarizing, we have two important results from our simple analysis:</w:t>
      </w:r>
    </w:p>
    <w:p w:rsidR="00CF3565" w:rsidRDefault="00CF3565" w:rsidP="00A80BA0">
      <w:pPr>
        <w:pStyle w:val="Title"/>
        <w:jc w:val="left"/>
        <w:rPr>
          <w:b w:val="0"/>
          <w:sz w:val="24"/>
        </w:rPr>
      </w:pPr>
    </w:p>
    <w:p w:rsidR="00C16575" w:rsidRDefault="00C16575" w:rsidP="00A80BA0">
      <w:pPr>
        <w:pStyle w:val="Title"/>
        <w:jc w:val="left"/>
        <w:rPr>
          <w:b w:val="0"/>
          <w:sz w:val="24"/>
        </w:rPr>
      </w:pPr>
    </w:p>
    <w:p w:rsidR="00C16575" w:rsidRPr="00D9441B" w:rsidRDefault="00713BD8" w:rsidP="00C16575">
      <w:pPr>
        <w:pStyle w:val="Title"/>
        <w:numPr>
          <w:ilvl w:val="0"/>
          <w:numId w:val="27"/>
        </w:numPr>
        <w:jc w:val="left"/>
        <w:rPr>
          <w:b w:val="0"/>
          <w:sz w:val="24"/>
          <w:lang w:val="es-MX"/>
        </w:rPr>
      </w:pPr>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lang w:val="es-MX"/>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lang w:val="es-MX"/>
          </w:rPr>
          <m:t>=</m:t>
        </m:r>
        <m:r>
          <m:rPr>
            <m:sty m:val="bi"/>
          </m:rPr>
          <w:rPr>
            <w:rFonts w:ascii="Cambria Math" w:hAnsi="Cambria Math"/>
            <w:sz w:val="24"/>
          </w:rPr>
          <m:t>R</m:t>
        </m:r>
      </m:oMath>
      <w:r w:rsidR="00D9441B" w:rsidRPr="00D9441B">
        <w:rPr>
          <w:b w:val="0"/>
          <w:sz w:val="24"/>
          <w:lang w:val="es-MX"/>
        </w:rPr>
        <w:t xml:space="preserve"> (=1.987 cal/° mole)</w:t>
      </w:r>
    </w:p>
    <w:p w:rsidR="0080545B" w:rsidRPr="00D9441B" w:rsidRDefault="0080545B" w:rsidP="0080545B">
      <w:pPr>
        <w:pStyle w:val="Title"/>
        <w:jc w:val="left"/>
        <w:rPr>
          <w:b w:val="0"/>
          <w:sz w:val="24"/>
          <w:lang w:val="es-MX"/>
        </w:rPr>
      </w:pPr>
    </w:p>
    <w:p w:rsidR="0080545B" w:rsidRPr="00D9441B" w:rsidRDefault="0080545B" w:rsidP="0080545B">
      <w:pPr>
        <w:pStyle w:val="Title"/>
        <w:jc w:val="left"/>
        <w:rPr>
          <w:b w:val="0"/>
          <w:sz w:val="24"/>
          <w:lang w:val="es-MX"/>
        </w:rPr>
      </w:pPr>
    </w:p>
    <w:p w:rsidR="0080545B" w:rsidRPr="00D9441B" w:rsidRDefault="00D9441B" w:rsidP="00C16575">
      <w:pPr>
        <w:pStyle w:val="Title"/>
        <w:numPr>
          <w:ilvl w:val="0"/>
          <w:numId w:val="27"/>
        </w:numPr>
        <w:jc w:val="left"/>
        <w:rPr>
          <w:b w:val="0"/>
          <w:sz w:val="24"/>
          <w:lang w:val="es-MX"/>
        </w:rPr>
      </w:pPr>
      <m:oMath>
        <m:r>
          <m:rPr>
            <m:sty m:val="bi"/>
          </m:rPr>
          <w:rPr>
            <w:rFonts w:ascii="Cambria Math" w:hAnsi="Cambria Math"/>
            <w:sz w:val="24"/>
            <w:lang w:val="es-MX"/>
          </w:rPr>
          <m:t>γ≡</m:t>
        </m:r>
        <m:f>
          <m:fPr>
            <m:ctrlPr>
              <w:rPr>
                <w:rFonts w:ascii="Cambria Math" w:hAnsi="Cambria Math"/>
                <w:b w:val="0"/>
                <w:i/>
                <w:sz w:val="24"/>
                <w:lang w:val="es-MX"/>
              </w:rPr>
            </m:ctrlPr>
          </m:fPr>
          <m:num>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en>
        </m:f>
        <m:r>
          <m:rPr>
            <m:sty m:val="bi"/>
          </m:rPr>
          <w:rPr>
            <w:rFonts w:ascii="Cambria Math" w:hAnsi="Cambria Math"/>
            <w:sz w:val="24"/>
            <w:lang w:val="es-MX"/>
          </w:rPr>
          <m:t>=</m:t>
        </m:r>
        <m:f>
          <m:fPr>
            <m:ctrlPr>
              <w:rPr>
                <w:rFonts w:ascii="Cambria Math" w:hAnsi="Cambria Math"/>
                <w:b w:val="0"/>
                <w:i/>
                <w:sz w:val="24"/>
                <w:lang w:val="es-MX"/>
              </w:rPr>
            </m:ctrlPr>
          </m:fPr>
          <m:num>
            <m:r>
              <m:rPr>
                <m:sty m:val="bi"/>
              </m:rPr>
              <w:rPr>
                <w:rFonts w:ascii="Cambria Math" w:hAnsi="Cambria Math"/>
                <w:sz w:val="24"/>
                <w:lang w:val="es-MX"/>
              </w:rPr>
              <m:t>5</m:t>
            </m:r>
          </m:num>
          <m:den>
            <m:r>
              <m:rPr>
                <m:sty m:val="bi"/>
              </m:rPr>
              <w:rPr>
                <w:rFonts w:ascii="Cambria Math" w:hAnsi="Cambria Math"/>
                <w:sz w:val="24"/>
                <w:lang w:val="es-MX"/>
              </w:rPr>
              <m:t>3</m:t>
            </m:r>
          </m:den>
        </m:f>
        <m:r>
          <m:rPr>
            <m:sty m:val="bi"/>
          </m:rPr>
          <w:rPr>
            <w:rFonts w:ascii="Cambria Math" w:hAnsi="Cambria Math"/>
            <w:sz w:val="24"/>
            <w:lang w:val="es-MX"/>
          </w:rPr>
          <m:t>=1.667</m:t>
        </m:r>
      </m:oMath>
    </w:p>
    <w:p w:rsidR="00BB7C9B" w:rsidRPr="00D9441B" w:rsidRDefault="00BB7C9B" w:rsidP="00E42F87">
      <w:pPr>
        <w:pStyle w:val="Title"/>
        <w:jc w:val="left"/>
        <w:rPr>
          <w:b w:val="0"/>
          <w:sz w:val="24"/>
          <w:lang w:val="es-MX"/>
        </w:rPr>
      </w:pPr>
    </w:p>
    <w:p w:rsidR="00BB7C9B" w:rsidRPr="00D9441B" w:rsidRDefault="00BB7C9B" w:rsidP="00E42F87">
      <w:pPr>
        <w:pStyle w:val="Title"/>
        <w:jc w:val="left"/>
        <w:rPr>
          <w:b w:val="0"/>
          <w:sz w:val="24"/>
          <w:lang w:val="es-MX"/>
        </w:rPr>
      </w:pPr>
    </w:p>
    <w:p w:rsidR="00BB7C9B" w:rsidRDefault="00C16575" w:rsidP="00E42F87">
      <w:pPr>
        <w:pStyle w:val="Title"/>
        <w:jc w:val="left"/>
        <w:rPr>
          <w:b w:val="0"/>
          <w:sz w:val="24"/>
        </w:rPr>
      </w:pPr>
      <w:r>
        <w:rPr>
          <w:b w:val="0"/>
          <w:sz w:val="24"/>
        </w:rPr>
        <w:t xml:space="preserve">For polyatomic molecules (where </w:t>
      </w:r>
      <w:r w:rsidRPr="008F0C70">
        <w:rPr>
          <w:i/>
          <w:sz w:val="24"/>
        </w:rPr>
        <w:t>C</w:t>
      </w:r>
      <w:r w:rsidRPr="008F0C70">
        <w:rPr>
          <w:i/>
          <w:sz w:val="24"/>
          <w:vertAlign w:val="subscript"/>
        </w:rPr>
        <w:t>P</w:t>
      </w:r>
      <w:r w:rsidRPr="008F0C70">
        <w:rPr>
          <w:sz w:val="24"/>
          <w:vertAlign w:val="subscript"/>
        </w:rPr>
        <w:t xml:space="preserve"> </w:t>
      </w:r>
      <w:r w:rsidRPr="008F0C70">
        <w:rPr>
          <w:sz w:val="24"/>
        </w:rPr>
        <w:t xml:space="preserve">– </w:t>
      </w:r>
      <w:r w:rsidRPr="008F0C70">
        <w:rPr>
          <w:i/>
          <w:sz w:val="24"/>
        </w:rPr>
        <w:t>C</w:t>
      </w:r>
      <w:r w:rsidRPr="008F0C70">
        <w:rPr>
          <w:i/>
          <w:sz w:val="24"/>
          <w:vertAlign w:val="subscript"/>
        </w:rPr>
        <w:t>V</w:t>
      </w:r>
      <w:r>
        <w:rPr>
          <w:b w:val="0"/>
          <w:sz w:val="24"/>
        </w:rPr>
        <w:t xml:space="preserve"> is still equal to </w:t>
      </w:r>
      <w:r w:rsidRPr="008F0C70">
        <w:rPr>
          <w:i/>
          <w:sz w:val="24"/>
        </w:rPr>
        <w:t>R</w:t>
      </w:r>
      <w:r>
        <w:rPr>
          <w:b w:val="0"/>
          <w:sz w:val="24"/>
        </w:rPr>
        <w:t>):</w:t>
      </w:r>
    </w:p>
    <w:p w:rsidR="00841CA6" w:rsidRDefault="00841CA6" w:rsidP="00E42F87">
      <w:pPr>
        <w:pStyle w:val="Title"/>
        <w:jc w:val="left"/>
        <w:rPr>
          <w:b w:val="0"/>
          <w:sz w:val="24"/>
        </w:rPr>
      </w:pPr>
    </w:p>
    <w:p w:rsidR="00D9441B" w:rsidRDefault="00D9441B" w:rsidP="00E42F87">
      <w:pPr>
        <w:pStyle w:val="Title"/>
        <w:jc w:val="left"/>
        <w:rPr>
          <w:b w:val="0"/>
          <w:sz w:val="24"/>
        </w:rPr>
      </w:pPr>
    </w:p>
    <w:p w:rsidR="00D9441B" w:rsidRDefault="00D9441B" w:rsidP="00E42F87">
      <w:pPr>
        <w:pStyle w:val="Title"/>
        <w:jc w:val="left"/>
        <w:rPr>
          <w:b w:val="0"/>
          <w:sz w:val="24"/>
        </w:rPr>
      </w:pPr>
      <m:oMathPara>
        <m:oMath>
          <m:r>
            <m:rPr>
              <m:sty m:val="bi"/>
            </m:rPr>
            <w:rPr>
              <w:rFonts w:ascii="Cambria Math" w:hAnsi="Cambria Math"/>
              <w:sz w:val="24"/>
              <w:lang w:val="es-MX"/>
            </w:rPr>
            <m:t>γ=</m:t>
          </m:r>
          <m:f>
            <m:fPr>
              <m:ctrlPr>
                <w:rPr>
                  <w:rFonts w:ascii="Cambria Math" w:hAnsi="Cambria Math"/>
                  <w:b w:val="0"/>
                  <w:i/>
                  <w:sz w:val="24"/>
                  <w:lang w:val="es-MX"/>
                </w:rPr>
              </m:ctrlPr>
            </m:fPr>
            <m:num>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en>
          </m:f>
          <m:r>
            <m:rPr>
              <m:sty m:val="bi"/>
            </m:rPr>
            <w:rPr>
              <w:rFonts w:ascii="Cambria Math" w:hAnsi="Cambria Math"/>
              <w:sz w:val="24"/>
              <w:lang w:val="es-MX"/>
            </w:rPr>
            <m:t>=</m:t>
          </m:r>
          <m:f>
            <m:fPr>
              <m:ctrlPr>
                <w:rPr>
                  <w:rFonts w:ascii="Cambria Math" w:hAnsi="Cambria Math"/>
                  <w:b w:val="0"/>
                  <w:i/>
                  <w:sz w:val="24"/>
                  <w:lang w:val="es-MX"/>
                </w:rPr>
              </m:ctrlPr>
            </m:fPr>
            <m:num>
              <m:f>
                <m:fPr>
                  <m:ctrlPr>
                    <w:rPr>
                      <w:rFonts w:ascii="Cambria Math" w:hAnsi="Cambria Math"/>
                      <w:b w:val="0"/>
                      <w:i/>
                      <w:sz w:val="24"/>
                      <w:lang w:val="es-MX"/>
                    </w:rPr>
                  </m:ctrlPr>
                </m:fPr>
                <m:num>
                  <m:r>
                    <m:rPr>
                      <m:sty m:val="bi"/>
                    </m:rPr>
                    <w:rPr>
                      <w:rFonts w:ascii="Cambria Math" w:hAnsi="Cambria Math"/>
                      <w:sz w:val="24"/>
                      <w:lang w:val="es-MX"/>
                    </w:rPr>
                    <m:t>5</m:t>
                  </m:r>
                </m:num>
                <m:den>
                  <m:r>
                    <m:rPr>
                      <m:sty m:val="bi"/>
                    </m:rPr>
                    <w:rPr>
                      <w:rFonts w:ascii="Cambria Math" w:hAnsi="Cambria Math"/>
                      <w:sz w:val="24"/>
                      <w:lang w:val="es-MX"/>
                    </w:rPr>
                    <m:t>2</m:t>
                  </m:r>
                </m:den>
              </m:f>
              <m:r>
                <m:rPr>
                  <m:sty m:val="bi"/>
                </m:rPr>
                <w:rPr>
                  <w:rFonts w:ascii="Cambria Math" w:hAnsi="Cambria Math"/>
                  <w:sz w:val="24"/>
                  <w:lang w:val="es-MX"/>
                </w:rPr>
                <m:t>R+C</m:t>
              </m:r>
            </m:num>
            <m:den>
              <m:f>
                <m:fPr>
                  <m:ctrlPr>
                    <w:rPr>
                      <w:rFonts w:ascii="Cambria Math" w:hAnsi="Cambria Math"/>
                      <w:b w:val="0"/>
                      <w:i/>
                      <w:sz w:val="24"/>
                      <w:lang w:val="es-MX"/>
                    </w:rPr>
                  </m:ctrlPr>
                </m:fPr>
                <m:num>
                  <m:r>
                    <m:rPr>
                      <m:sty m:val="bi"/>
                    </m:rPr>
                    <w:rPr>
                      <w:rFonts w:ascii="Cambria Math" w:hAnsi="Cambria Math"/>
                      <w:sz w:val="24"/>
                      <w:lang w:val="es-MX"/>
                    </w:rPr>
                    <m:t>3</m:t>
                  </m:r>
                </m:num>
                <m:den>
                  <m:r>
                    <m:rPr>
                      <m:sty m:val="bi"/>
                    </m:rPr>
                    <w:rPr>
                      <w:rFonts w:ascii="Cambria Math" w:hAnsi="Cambria Math"/>
                      <w:sz w:val="24"/>
                      <w:lang w:val="es-MX"/>
                    </w:rPr>
                    <m:t>2</m:t>
                  </m:r>
                </m:den>
              </m:f>
              <m:r>
                <m:rPr>
                  <m:sty m:val="bi"/>
                </m:rPr>
                <w:rPr>
                  <w:rFonts w:ascii="Cambria Math" w:hAnsi="Cambria Math"/>
                  <w:sz w:val="24"/>
                  <w:lang w:val="es-MX"/>
                </w:rPr>
                <m:t>R+C</m:t>
              </m:r>
            </m:den>
          </m:f>
          <m:r>
            <m:rPr>
              <m:sty m:val="bi"/>
            </m:rPr>
            <w:rPr>
              <w:rFonts w:ascii="Cambria Math" w:hAnsi="Cambria Math"/>
              <w:sz w:val="24"/>
              <w:lang w:val="es-MX"/>
            </w:rPr>
            <m:t>&lt;1.667</m:t>
          </m:r>
        </m:oMath>
      </m:oMathPara>
    </w:p>
    <w:p w:rsidR="006946F1" w:rsidRDefault="006946F1" w:rsidP="00E42F87">
      <w:pPr>
        <w:pStyle w:val="Title"/>
        <w:jc w:val="left"/>
        <w:rPr>
          <w:b w:val="0"/>
          <w:sz w:val="24"/>
        </w:rPr>
      </w:pPr>
    </w:p>
    <w:p w:rsidR="006946F1" w:rsidRDefault="006946F1" w:rsidP="00E42F87">
      <w:pPr>
        <w:pStyle w:val="Title"/>
        <w:jc w:val="left"/>
        <w:rPr>
          <w:b w:val="0"/>
          <w:sz w:val="24"/>
        </w:rPr>
      </w:pPr>
    </w:p>
    <w:p w:rsidR="006946F1" w:rsidRDefault="006946F1" w:rsidP="00E42F87">
      <w:pPr>
        <w:pStyle w:val="Title"/>
        <w:jc w:val="left"/>
        <w:rPr>
          <w:b w:val="0"/>
          <w:sz w:val="24"/>
        </w:rPr>
      </w:pPr>
      <w:r>
        <w:rPr>
          <w:b w:val="0"/>
          <w:sz w:val="24"/>
        </w:rPr>
        <w:t>Why this? Rotational energy and vibrational energy become important due to rotation of the (polyatomic) molecules about all the axes</w:t>
      </w:r>
      <w:r w:rsidR="00841CA6">
        <w:rPr>
          <w:b w:val="0"/>
          <w:sz w:val="24"/>
        </w:rPr>
        <w:t>,</w:t>
      </w:r>
      <w:r>
        <w:rPr>
          <w:b w:val="0"/>
          <w:sz w:val="24"/>
        </w:rPr>
        <w:t xml:space="preserve"> and oscillations of atoms within the molecule. The heat capacity of any molecule should be the sum of  </w:t>
      </w:r>
      <m:oMath>
        <m:f>
          <m:fPr>
            <m:type m:val="skw"/>
            <m:ctrlPr>
              <w:rPr>
                <w:rFonts w:ascii="Cambria Math" w:hAnsi="Cambria Math"/>
                <w:b w:val="0"/>
                <w:sz w:val="16"/>
                <w:szCs w:val="16"/>
              </w:rPr>
            </m:ctrlPr>
          </m:fPr>
          <m:num>
            <m:r>
              <m:rPr>
                <m:sty m:val="b"/>
              </m:rPr>
              <w:rPr>
                <w:rFonts w:ascii="Cambria Math" w:hAnsi="Cambria Math"/>
                <w:sz w:val="16"/>
                <w:szCs w:val="16"/>
              </w:rPr>
              <m:t>3</m:t>
            </m:r>
          </m:num>
          <m:den>
            <m:r>
              <m:rPr>
                <m:sty m:val="b"/>
              </m:rPr>
              <w:rPr>
                <w:rFonts w:ascii="Cambria Math" w:hAnsi="Cambria Math"/>
                <w:sz w:val="16"/>
                <w:szCs w:val="16"/>
              </w:rPr>
              <m:t>2</m:t>
            </m:r>
          </m:den>
        </m:f>
      </m:oMath>
      <w:r>
        <w:rPr>
          <w:b w:val="0"/>
          <w:sz w:val="24"/>
        </w:rPr>
        <w:t xml:space="preserve"> </w:t>
      </w:r>
      <w:r w:rsidR="00CD7B90" w:rsidRPr="008F0C70">
        <w:rPr>
          <w:i/>
          <w:sz w:val="24"/>
        </w:rPr>
        <w:t>R</w:t>
      </w:r>
      <w:r w:rsidR="00CD7B90">
        <w:rPr>
          <w:b w:val="0"/>
          <w:sz w:val="24"/>
        </w:rPr>
        <w:t xml:space="preserve"> </w:t>
      </w:r>
      <w:r>
        <w:rPr>
          <w:b w:val="0"/>
          <w:sz w:val="24"/>
        </w:rPr>
        <w:t xml:space="preserve">for each of the three </w:t>
      </w:r>
      <w:r w:rsidR="00CB71B3">
        <w:rPr>
          <w:b w:val="0"/>
          <w:sz w:val="24"/>
        </w:rPr>
        <w:t>translational</w:t>
      </w:r>
      <w:r>
        <w:rPr>
          <w:b w:val="0"/>
          <w:sz w:val="24"/>
        </w:rPr>
        <w:t xml:space="preserve"> components, </w:t>
      </w:r>
      <w:r w:rsidRPr="00CD7B90">
        <w:rPr>
          <w:b w:val="0"/>
          <w:i/>
          <w:sz w:val="24"/>
        </w:rPr>
        <w:t xml:space="preserve">½ </w:t>
      </w:r>
      <w:r w:rsidRPr="008F0C70">
        <w:rPr>
          <w:i/>
          <w:sz w:val="24"/>
        </w:rPr>
        <w:t>R</w:t>
      </w:r>
      <w:r>
        <w:rPr>
          <w:b w:val="0"/>
          <w:sz w:val="24"/>
        </w:rPr>
        <w:t xml:space="preserve"> for rotational, and </w:t>
      </w:r>
      <w:r w:rsidR="00CD7B90" w:rsidRPr="00CD7B90">
        <w:rPr>
          <w:b w:val="0"/>
          <w:i/>
          <w:sz w:val="24"/>
        </w:rPr>
        <w:t xml:space="preserve">2 x ½ </w:t>
      </w:r>
      <w:r w:rsidR="00CD7B90" w:rsidRPr="008F0C70">
        <w:rPr>
          <w:b w:val="0"/>
          <w:i/>
          <w:sz w:val="24"/>
        </w:rPr>
        <w:t>R</w:t>
      </w:r>
      <w:r w:rsidR="00B52757">
        <w:rPr>
          <w:b w:val="0"/>
          <w:i/>
          <w:sz w:val="24"/>
        </w:rPr>
        <w:t>=</w:t>
      </w:r>
      <w:r w:rsidR="00B52757" w:rsidRPr="008F0C70">
        <w:rPr>
          <w:i/>
          <w:sz w:val="24"/>
        </w:rPr>
        <w:t>R</w:t>
      </w:r>
      <w:r>
        <w:rPr>
          <w:b w:val="0"/>
          <w:sz w:val="24"/>
        </w:rPr>
        <w:t xml:space="preserve">   for each mode of vibration.</w:t>
      </w:r>
      <w:r w:rsidR="00CD7B90">
        <w:rPr>
          <w:b w:val="0"/>
          <w:sz w:val="24"/>
        </w:rPr>
        <w:t xml:space="preserve"> For a diatomic molecule, </w:t>
      </w:r>
      <m:oMath>
        <m:sSub>
          <m:sSubPr>
            <m:ctrlPr>
              <w:rPr>
                <w:rFonts w:ascii="Cambria Math" w:hAnsi="Cambria Math"/>
                <w:b w:val="0"/>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V</m:t>
            </m:r>
          </m:sub>
        </m:sSub>
        <m:r>
          <m:rPr>
            <m:sty m:val="bi"/>
          </m:rPr>
          <w:rPr>
            <w:rFonts w:ascii="Cambria Math" w:hAnsi="Cambria Math"/>
            <w:sz w:val="20"/>
            <w:szCs w:val="20"/>
          </w:rPr>
          <m:t>=</m:t>
        </m:r>
        <m:f>
          <m:fPr>
            <m:type m:val="skw"/>
            <m:ctrlPr>
              <w:rPr>
                <w:rFonts w:ascii="Cambria Math" w:hAnsi="Cambria Math"/>
                <w:b w:val="0"/>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2</m:t>
            </m:r>
          </m:den>
        </m:f>
        <m:r>
          <m:rPr>
            <m:sty m:val="bi"/>
          </m:rPr>
          <w:rPr>
            <w:rFonts w:ascii="Cambria Math" w:hAnsi="Cambria Math"/>
            <w:sz w:val="20"/>
            <w:szCs w:val="20"/>
          </w:rPr>
          <m:t>R+2</m:t>
        </m:r>
        <m:d>
          <m:dPr>
            <m:ctrlPr>
              <w:rPr>
                <w:rFonts w:ascii="Cambria Math" w:hAnsi="Cambria Math"/>
                <w:b w:val="0"/>
                <w:i/>
                <w:sz w:val="20"/>
                <w:szCs w:val="20"/>
              </w:rPr>
            </m:ctrlPr>
          </m:dPr>
          <m:e>
            <m:f>
              <m:fPr>
                <m:ctrlPr>
                  <w:rPr>
                    <w:rFonts w:ascii="Cambria Math" w:hAnsi="Cambria Math"/>
                    <w:b w:val="0"/>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e>
        </m:d>
        <m:r>
          <m:rPr>
            <m:sty m:val="bi"/>
          </m:rPr>
          <w:rPr>
            <w:rFonts w:ascii="Cambria Math" w:hAnsi="Cambria Math"/>
            <w:sz w:val="20"/>
            <w:szCs w:val="20"/>
          </w:rPr>
          <m:t>R+R=</m:t>
        </m:r>
        <m:f>
          <m:fPr>
            <m:type m:val="skw"/>
            <m:ctrlPr>
              <w:rPr>
                <w:rFonts w:ascii="Cambria Math" w:hAnsi="Cambria Math"/>
                <w:b w:val="0"/>
                <w:i/>
                <w:sz w:val="20"/>
                <w:szCs w:val="20"/>
              </w:rPr>
            </m:ctrlPr>
          </m:fPr>
          <m:num>
            <m:r>
              <m:rPr>
                <m:sty m:val="bi"/>
              </m:rPr>
              <w:rPr>
                <w:rFonts w:ascii="Cambria Math" w:hAnsi="Cambria Math"/>
                <w:sz w:val="20"/>
                <w:szCs w:val="20"/>
              </w:rPr>
              <m:t>7</m:t>
            </m:r>
          </m:num>
          <m:den>
            <m:r>
              <m:rPr>
                <m:sty m:val="bi"/>
              </m:rPr>
              <w:rPr>
                <w:rFonts w:ascii="Cambria Math" w:hAnsi="Cambria Math"/>
                <w:sz w:val="20"/>
                <w:szCs w:val="20"/>
              </w:rPr>
              <m:t>2</m:t>
            </m:r>
          </m:den>
        </m:f>
      </m:oMath>
      <w:r w:rsidR="00CD7B90" w:rsidRPr="008F0C70">
        <w:rPr>
          <w:i/>
          <w:sz w:val="24"/>
        </w:rPr>
        <w:t>R</w:t>
      </w:r>
      <w:r w:rsidR="00CD7B90">
        <w:rPr>
          <w:b w:val="0"/>
          <w:sz w:val="24"/>
        </w:rPr>
        <w:t>.</w:t>
      </w:r>
      <w:r w:rsidR="00035A9D">
        <w:rPr>
          <w:b w:val="0"/>
          <w:sz w:val="24"/>
        </w:rPr>
        <w:t xml:space="preserve"> </w:t>
      </w:r>
    </w:p>
    <w:p w:rsidR="00BB7C9B" w:rsidRDefault="00BB7C9B" w:rsidP="00E42F87">
      <w:pPr>
        <w:pStyle w:val="Title"/>
        <w:jc w:val="left"/>
        <w:rPr>
          <w:b w:val="0"/>
          <w:sz w:val="24"/>
        </w:rPr>
      </w:pPr>
    </w:p>
    <w:p w:rsidR="00BB7C9B" w:rsidRPr="00B82513" w:rsidRDefault="00B82513" w:rsidP="00E42F87">
      <w:pPr>
        <w:pStyle w:val="Title"/>
        <w:jc w:val="left"/>
        <w:rPr>
          <w:sz w:val="24"/>
          <w:u w:val="single"/>
        </w:rPr>
      </w:pPr>
      <w:r w:rsidRPr="00B82513">
        <w:rPr>
          <w:sz w:val="24"/>
          <w:u w:val="single"/>
        </w:rPr>
        <w:t>FIRST LAW (FL) OF THERMODYNAMIC</w:t>
      </w:r>
    </w:p>
    <w:p w:rsidR="00BB7C9B" w:rsidRDefault="00BB7C9B" w:rsidP="00E42F87">
      <w:pPr>
        <w:pStyle w:val="Title"/>
        <w:jc w:val="left"/>
        <w:rPr>
          <w:b w:val="0"/>
          <w:sz w:val="24"/>
        </w:rPr>
      </w:pPr>
    </w:p>
    <w:p w:rsidR="004856BC" w:rsidRPr="004856BC" w:rsidRDefault="004856BC" w:rsidP="00E42F87">
      <w:pPr>
        <w:pStyle w:val="Title"/>
        <w:jc w:val="left"/>
        <w:rPr>
          <w:sz w:val="24"/>
          <w:u w:val="single"/>
        </w:rPr>
      </w:pPr>
      <w:r>
        <w:rPr>
          <w:sz w:val="24"/>
          <w:u w:val="single"/>
        </w:rPr>
        <w:t>Key Definitions</w:t>
      </w:r>
    </w:p>
    <w:p w:rsidR="004856BC" w:rsidRDefault="004856BC" w:rsidP="00E42F87">
      <w:pPr>
        <w:pStyle w:val="Title"/>
        <w:jc w:val="left"/>
        <w:rPr>
          <w:b w:val="0"/>
          <w:sz w:val="24"/>
        </w:rPr>
      </w:pPr>
    </w:p>
    <w:p w:rsidR="00B82513" w:rsidRDefault="00B82513" w:rsidP="00E42F87">
      <w:pPr>
        <w:pStyle w:val="Title"/>
        <w:jc w:val="left"/>
        <w:rPr>
          <w:b w:val="0"/>
          <w:sz w:val="24"/>
        </w:rPr>
      </w:pPr>
      <w:r>
        <w:rPr>
          <w:b w:val="0"/>
          <w:sz w:val="24"/>
        </w:rPr>
        <w:t>From the extensive review</w:t>
      </w:r>
      <w:r w:rsidR="00812B3A">
        <w:rPr>
          <w:b w:val="0"/>
          <w:sz w:val="24"/>
        </w:rPr>
        <w:t xml:space="preserve"> of KTG, you should have an elementary understanding of key thermodynamic variables </w:t>
      </w:r>
      <w:r w:rsidR="004856BC">
        <w:rPr>
          <w:b w:val="0"/>
          <w:sz w:val="24"/>
        </w:rPr>
        <w:t xml:space="preserve">thermodynamic variables, such as temperature and pressure, and </w:t>
      </w:r>
      <w:r w:rsidR="00CB71B3">
        <w:rPr>
          <w:b w:val="0"/>
          <w:sz w:val="24"/>
        </w:rPr>
        <w:t>the I</w:t>
      </w:r>
      <w:r w:rsidR="004856BC">
        <w:rPr>
          <w:b w:val="0"/>
          <w:sz w:val="24"/>
        </w:rPr>
        <w:t>deal Gas Law. Prior to delving into the First and Second Laws, we need to define a few basic terms so that there is less ambiguity.</w:t>
      </w:r>
    </w:p>
    <w:p w:rsidR="004856BC" w:rsidRDefault="004856BC" w:rsidP="00E42F87">
      <w:pPr>
        <w:pStyle w:val="Title"/>
        <w:jc w:val="left"/>
        <w:rPr>
          <w:b w:val="0"/>
          <w:sz w:val="24"/>
        </w:rPr>
      </w:pPr>
    </w:p>
    <w:p w:rsidR="004856BC" w:rsidRDefault="004856BC" w:rsidP="00E42F87">
      <w:pPr>
        <w:pStyle w:val="Title"/>
        <w:jc w:val="left"/>
        <w:rPr>
          <w:b w:val="0"/>
          <w:sz w:val="24"/>
        </w:rPr>
      </w:pPr>
      <w:r w:rsidRPr="004856BC">
        <w:rPr>
          <w:sz w:val="24"/>
        </w:rPr>
        <w:lastRenderedPageBreak/>
        <w:t>System</w:t>
      </w:r>
      <w:r>
        <w:rPr>
          <w:sz w:val="24"/>
        </w:rPr>
        <w:t xml:space="preserve"> - </w:t>
      </w:r>
      <w:r>
        <w:rPr>
          <w:b w:val="0"/>
          <w:sz w:val="24"/>
        </w:rPr>
        <w:t xml:space="preserve">A quantity of matter, or a special entity amenable to precise definition that is under specific consideration for analysis. An </w:t>
      </w:r>
      <w:r w:rsidRPr="004856BC">
        <w:rPr>
          <w:b w:val="0"/>
          <w:i/>
          <w:sz w:val="24"/>
        </w:rPr>
        <w:t>open system</w:t>
      </w:r>
      <w:r>
        <w:rPr>
          <w:b w:val="0"/>
          <w:sz w:val="24"/>
        </w:rPr>
        <w:t xml:space="preserve"> allows exchange of both energy and mass; a </w:t>
      </w:r>
      <w:r w:rsidRPr="004856BC">
        <w:rPr>
          <w:b w:val="0"/>
          <w:i/>
          <w:sz w:val="24"/>
        </w:rPr>
        <w:t>closed system</w:t>
      </w:r>
      <w:r>
        <w:rPr>
          <w:b w:val="0"/>
          <w:sz w:val="24"/>
        </w:rPr>
        <w:t xml:space="preserve"> allows only the exchange of energy; an </w:t>
      </w:r>
      <w:r w:rsidRPr="004856BC">
        <w:rPr>
          <w:b w:val="0"/>
          <w:i/>
          <w:sz w:val="24"/>
        </w:rPr>
        <w:t xml:space="preserve">isolated system </w:t>
      </w:r>
      <w:r>
        <w:rPr>
          <w:b w:val="0"/>
          <w:sz w:val="24"/>
        </w:rPr>
        <w:t xml:space="preserve">cannot exchange energy or mass. </w:t>
      </w:r>
    </w:p>
    <w:p w:rsidR="004856BC" w:rsidRDefault="004856BC" w:rsidP="00E42F87">
      <w:pPr>
        <w:pStyle w:val="Title"/>
        <w:jc w:val="left"/>
        <w:rPr>
          <w:b w:val="0"/>
          <w:sz w:val="24"/>
        </w:rPr>
      </w:pPr>
    </w:p>
    <w:p w:rsidR="004856BC" w:rsidRDefault="004856BC" w:rsidP="00E42F87">
      <w:pPr>
        <w:pStyle w:val="Title"/>
        <w:jc w:val="left"/>
        <w:rPr>
          <w:b w:val="0"/>
          <w:sz w:val="24"/>
        </w:rPr>
      </w:pPr>
      <w:r w:rsidRPr="004856BC">
        <w:rPr>
          <w:sz w:val="24"/>
        </w:rPr>
        <w:t>Surroundings</w:t>
      </w:r>
      <w:r>
        <w:rPr>
          <w:sz w:val="24"/>
        </w:rPr>
        <w:t xml:space="preserve"> - </w:t>
      </w:r>
      <w:r>
        <w:rPr>
          <w:b w:val="0"/>
          <w:sz w:val="24"/>
        </w:rPr>
        <w:t>is the immediate environment of the system that, unless otherwise specified, is capable of exchanging energy and matter with the system.</w:t>
      </w:r>
    </w:p>
    <w:p w:rsidR="004856BC" w:rsidRDefault="004856BC" w:rsidP="00E42F87">
      <w:pPr>
        <w:pStyle w:val="Title"/>
        <w:jc w:val="left"/>
        <w:rPr>
          <w:b w:val="0"/>
          <w:sz w:val="24"/>
        </w:rPr>
      </w:pPr>
    </w:p>
    <w:p w:rsidR="004856BC" w:rsidRDefault="004856BC" w:rsidP="00E42F87">
      <w:pPr>
        <w:pStyle w:val="Title"/>
        <w:jc w:val="left"/>
        <w:rPr>
          <w:b w:val="0"/>
          <w:sz w:val="24"/>
        </w:rPr>
      </w:pPr>
      <w:r w:rsidRPr="004856BC">
        <w:rPr>
          <w:sz w:val="24"/>
        </w:rPr>
        <w:t>Boundary</w:t>
      </w:r>
      <w:r>
        <w:rPr>
          <w:b w:val="0"/>
          <w:sz w:val="24"/>
        </w:rPr>
        <w:t xml:space="preserve"> - The interface between a system and its surroundings.</w:t>
      </w:r>
    </w:p>
    <w:p w:rsidR="004856BC" w:rsidRDefault="004856BC" w:rsidP="00E42F87">
      <w:pPr>
        <w:pStyle w:val="Title"/>
        <w:jc w:val="left"/>
        <w:rPr>
          <w:b w:val="0"/>
          <w:sz w:val="24"/>
        </w:rPr>
      </w:pPr>
    </w:p>
    <w:p w:rsidR="004856BC" w:rsidRDefault="004856BC" w:rsidP="00E42F87">
      <w:pPr>
        <w:pStyle w:val="Title"/>
        <w:jc w:val="left"/>
        <w:rPr>
          <w:b w:val="0"/>
          <w:sz w:val="24"/>
        </w:rPr>
      </w:pPr>
      <w:r w:rsidRPr="004856BC">
        <w:rPr>
          <w:sz w:val="24"/>
        </w:rPr>
        <w:t xml:space="preserve">Universe </w:t>
      </w:r>
      <w:r>
        <w:rPr>
          <w:b w:val="0"/>
          <w:sz w:val="24"/>
        </w:rPr>
        <w:t>– A system and its surroundings (also called an isolated system)</w:t>
      </w:r>
      <w:r w:rsidR="008E4721">
        <w:rPr>
          <w:b w:val="0"/>
          <w:sz w:val="24"/>
        </w:rPr>
        <w:t xml:space="preserve"> i.e., all that is of concern in a specific situation.</w:t>
      </w:r>
    </w:p>
    <w:p w:rsidR="008E4721" w:rsidRDefault="008E4721" w:rsidP="00E42F87">
      <w:pPr>
        <w:pStyle w:val="Title"/>
        <w:jc w:val="left"/>
        <w:rPr>
          <w:b w:val="0"/>
          <w:sz w:val="24"/>
        </w:rPr>
      </w:pPr>
    </w:p>
    <w:p w:rsidR="008E4721" w:rsidRDefault="008E4721" w:rsidP="00E42F87">
      <w:pPr>
        <w:pStyle w:val="Title"/>
        <w:jc w:val="left"/>
        <w:rPr>
          <w:b w:val="0"/>
          <w:sz w:val="24"/>
        </w:rPr>
      </w:pPr>
      <w:r w:rsidRPr="008E4721">
        <w:rPr>
          <w:sz w:val="24"/>
        </w:rPr>
        <w:t>Property</w:t>
      </w:r>
      <w:r>
        <w:rPr>
          <w:b w:val="0"/>
          <w:sz w:val="24"/>
        </w:rPr>
        <w:t xml:space="preserve"> – </w:t>
      </w:r>
      <w:r w:rsidR="009C16DE">
        <w:rPr>
          <w:b w:val="0"/>
          <w:sz w:val="24"/>
        </w:rPr>
        <w:t>O</w:t>
      </w:r>
      <w:r>
        <w:rPr>
          <w:b w:val="0"/>
          <w:sz w:val="24"/>
        </w:rPr>
        <w:t>f a system is any observable characteristic of the system</w:t>
      </w:r>
      <w:r w:rsidR="00253A76">
        <w:rPr>
          <w:b w:val="0"/>
          <w:sz w:val="24"/>
        </w:rPr>
        <w:t xml:space="preserve">. An </w:t>
      </w:r>
      <w:r w:rsidR="00253A76" w:rsidRPr="008F0C70">
        <w:rPr>
          <w:b w:val="0"/>
          <w:i/>
          <w:sz w:val="24"/>
        </w:rPr>
        <w:t>extensive</w:t>
      </w:r>
      <w:r w:rsidR="00253A76">
        <w:rPr>
          <w:b w:val="0"/>
          <w:sz w:val="24"/>
        </w:rPr>
        <w:t xml:space="preserve"> property depends on the quantity of matter considered; an </w:t>
      </w:r>
      <w:r w:rsidR="00253A76" w:rsidRPr="00253A76">
        <w:rPr>
          <w:b w:val="0"/>
          <w:i/>
          <w:sz w:val="24"/>
        </w:rPr>
        <w:t>intensive</w:t>
      </w:r>
      <w:r w:rsidR="00253A76">
        <w:rPr>
          <w:b w:val="0"/>
          <w:sz w:val="24"/>
        </w:rPr>
        <w:t xml:space="preserve"> property does not depend on this property and is usually termed specific.</w:t>
      </w:r>
    </w:p>
    <w:p w:rsidR="00253A76" w:rsidRDefault="00253A76" w:rsidP="00E42F87">
      <w:pPr>
        <w:pStyle w:val="Title"/>
        <w:jc w:val="left"/>
        <w:rPr>
          <w:b w:val="0"/>
          <w:sz w:val="24"/>
        </w:rPr>
      </w:pPr>
    </w:p>
    <w:p w:rsidR="00253A76" w:rsidRDefault="00253A76" w:rsidP="00E42F87">
      <w:pPr>
        <w:pStyle w:val="Title"/>
        <w:jc w:val="left"/>
        <w:rPr>
          <w:b w:val="0"/>
          <w:sz w:val="24"/>
        </w:rPr>
      </w:pPr>
      <w:r w:rsidRPr="00253A76">
        <w:rPr>
          <w:sz w:val="24"/>
        </w:rPr>
        <w:t>Process</w:t>
      </w:r>
      <w:r>
        <w:rPr>
          <w:b w:val="0"/>
          <w:sz w:val="24"/>
        </w:rPr>
        <w:t xml:space="preserve"> – </w:t>
      </w:r>
      <w:r w:rsidR="009C16DE">
        <w:rPr>
          <w:b w:val="0"/>
          <w:sz w:val="24"/>
        </w:rPr>
        <w:t>I</w:t>
      </w:r>
      <w:r>
        <w:rPr>
          <w:b w:val="0"/>
          <w:sz w:val="24"/>
        </w:rPr>
        <w:t>s the means of accomplishing a change in the state of the system. It is usually described in terms of the path and interactions of the system with its surroundings.</w:t>
      </w:r>
    </w:p>
    <w:p w:rsidR="00253A76" w:rsidRDefault="00253A76" w:rsidP="00E42F87">
      <w:pPr>
        <w:pStyle w:val="Title"/>
        <w:jc w:val="left"/>
        <w:rPr>
          <w:b w:val="0"/>
          <w:sz w:val="24"/>
        </w:rPr>
      </w:pPr>
    </w:p>
    <w:p w:rsidR="00253A76" w:rsidRDefault="00253A76" w:rsidP="00E42F87">
      <w:pPr>
        <w:pStyle w:val="Title"/>
        <w:jc w:val="left"/>
        <w:rPr>
          <w:b w:val="0"/>
          <w:sz w:val="24"/>
        </w:rPr>
      </w:pPr>
      <w:r w:rsidRPr="00253A76">
        <w:rPr>
          <w:sz w:val="24"/>
        </w:rPr>
        <w:t>Equilibrium</w:t>
      </w:r>
      <w:r>
        <w:rPr>
          <w:b w:val="0"/>
          <w:sz w:val="24"/>
        </w:rPr>
        <w:t xml:space="preserve"> – A system is in an equilibrium state if a finite change of any property of the system cannot occur</w:t>
      </w:r>
      <w:r w:rsidR="009C16DE">
        <w:rPr>
          <w:b w:val="0"/>
          <w:sz w:val="24"/>
        </w:rPr>
        <w:t xml:space="preserve"> without a change of corresponding magnitude in the surroundings.</w:t>
      </w:r>
    </w:p>
    <w:p w:rsidR="004856BC" w:rsidRDefault="004856BC" w:rsidP="00E42F87">
      <w:pPr>
        <w:pStyle w:val="Title"/>
        <w:jc w:val="left"/>
        <w:rPr>
          <w:b w:val="0"/>
          <w:sz w:val="24"/>
        </w:rPr>
      </w:pPr>
    </w:p>
    <w:p w:rsidR="004856BC" w:rsidRDefault="009C16DE" w:rsidP="00E42F87">
      <w:pPr>
        <w:pStyle w:val="Title"/>
        <w:jc w:val="left"/>
        <w:rPr>
          <w:b w:val="0"/>
          <w:sz w:val="24"/>
        </w:rPr>
      </w:pPr>
      <w:r w:rsidRPr="009C16DE">
        <w:rPr>
          <w:sz w:val="24"/>
        </w:rPr>
        <w:t>Reversible Path</w:t>
      </w:r>
      <w:r>
        <w:rPr>
          <w:b w:val="0"/>
          <w:sz w:val="24"/>
        </w:rPr>
        <w:t xml:space="preserve"> – This is a path of equilibrium states. As such, it can be reversed at any point to return the system to its original condition, where it </w:t>
      </w:r>
      <w:r w:rsidRPr="009C16DE">
        <w:rPr>
          <w:b w:val="0"/>
          <w:i/>
          <w:sz w:val="24"/>
        </w:rPr>
        <w:t>and the surroundings</w:t>
      </w:r>
      <w:r>
        <w:rPr>
          <w:b w:val="0"/>
          <w:sz w:val="24"/>
        </w:rPr>
        <w:t xml:space="preserve"> have all returned to the identical macroscopic state they held initially.</w:t>
      </w:r>
    </w:p>
    <w:p w:rsidR="009C16DE" w:rsidRDefault="009C16DE" w:rsidP="00E42F87">
      <w:pPr>
        <w:pStyle w:val="Title"/>
        <w:jc w:val="left"/>
        <w:rPr>
          <w:b w:val="0"/>
          <w:sz w:val="24"/>
        </w:rPr>
      </w:pPr>
    </w:p>
    <w:p w:rsidR="009C16DE" w:rsidRDefault="009C16DE" w:rsidP="00E42F87">
      <w:pPr>
        <w:pStyle w:val="Title"/>
        <w:jc w:val="left"/>
        <w:rPr>
          <w:b w:val="0"/>
          <w:sz w:val="24"/>
        </w:rPr>
      </w:pPr>
      <w:r w:rsidRPr="009C16DE">
        <w:rPr>
          <w:sz w:val="24"/>
        </w:rPr>
        <w:t>State</w:t>
      </w:r>
      <w:r>
        <w:rPr>
          <w:b w:val="0"/>
          <w:sz w:val="24"/>
        </w:rPr>
        <w:t xml:space="preserve"> – A given condition of a system that is determined by measurable parameters; i.e., when a system is in a given thermodynamic state, all measurable parameters of a system will have characteristic values of that state. </w:t>
      </w:r>
    </w:p>
    <w:p w:rsidR="009C16DE" w:rsidRDefault="009C16DE" w:rsidP="00E42F87">
      <w:pPr>
        <w:pStyle w:val="Title"/>
        <w:jc w:val="left"/>
        <w:rPr>
          <w:b w:val="0"/>
          <w:sz w:val="24"/>
        </w:rPr>
      </w:pPr>
    </w:p>
    <w:p w:rsidR="009C16DE" w:rsidRDefault="009C16DE" w:rsidP="00E42F87">
      <w:pPr>
        <w:pStyle w:val="Title"/>
        <w:jc w:val="left"/>
        <w:rPr>
          <w:b w:val="0"/>
          <w:sz w:val="24"/>
        </w:rPr>
      </w:pPr>
      <w:r>
        <w:rPr>
          <w:b w:val="0"/>
          <w:sz w:val="24"/>
        </w:rPr>
        <w:t xml:space="preserve"> </w:t>
      </w:r>
      <w:r w:rsidRPr="009C16DE">
        <w:rPr>
          <w:sz w:val="24"/>
        </w:rPr>
        <w:t>Work</w:t>
      </w:r>
      <w:r>
        <w:rPr>
          <w:b w:val="0"/>
          <w:sz w:val="24"/>
        </w:rPr>
        <w:t xml:space="preserve"> – Is an interaction between the system and the surroundings in which the sole external effect can be reduced to the movement of a force through distance (in the direction of the force, where, by convention, </w:t>
      </w:r>
      <w:r w:rsidRPr="003A7185">
        <w:rPr>
          <w:b w:val="0"/>
          <w:i/>
          <w:color w:val="FF0000"/>
          <w:sz w:val="24"/>
        </w:rPr>
        <w:t>work</w:t>
      </w:r>
      <w:r>
        <w:rPr>
          <w:b w:val="0"/>
          <w:sz w:val="24"/>
        </w:rPr>
        <w:t xml:space="preserve"> </w:t>
      </w:r>
      <w:r w:rsidRPr="00A83595">
        <w:rPr>
          <w:b w:val="0"/>
          <w:i/>
          <w:sz w:val="24"/>
        </w:rPr>
        <w:t>to or</w:t>
      </w:r>
      <w:r>
        <w:rPr>
          <w:b w:val="0"/>
          <w:sz w:val="24"/>
        </w:rPr>
        <w:t xml:space="preserve"> </w:t>
      </w:r>
      <w:r w:rsidRPr="00A83595">
        <w:rPr>
          <w:b w:val="0"/>
          <w:i/>
          <w:color w:val="FF0000"/>
          <w:sz w:val="24"/>
        </w:rPr>
        <w:t>on</w:t>
      </w:r>
      <w:r w:rsidRPr="00A83595">
        <w:rPr>
          <w:b w:val="0"/>
          <w:i/>
          <w:sz w:val="24"/>
        </w:rPr>
        <w:t xml:space="preserve"> a system is </w:t>
      </w:r>
      <w:r w:rsidRPr="00A83595">
        <w:rPr>
          <w:b w:val="0"/>
          <w:i/>
          <w:color w:val="FF0000"/>
          <w:sz w:val="24"/>
        </w:rPr>
        <w:t>negative</w:t>
      </w:r>
      <w:r>
        <w:rPr>
          <w:b w:val="0"/>
          <w:sz w:val="24"/>
        </w:rPr>
        <w:t xml:space="preserve">, and </w:t>
      </w:r>
      <w:r w:rsidRPr="003A7185">
        <w:rPr>
          <w:b w:val="0"/>
          <w:i/>
          <w:color w:val="FF0000"/>
          <w:sz w:val="24"/>
        </w:rPr>
        <w:t>work</w:t>
      </w:r>
      <w:r>
        <w:rPr>
          <w:b w:val="0"/>
          <w:sz w:val="24"/>
        </w:rPr>
        <w:t xml:space="preserve"> </w:t>
      </w:r>
      <w:r w:rsidRPr="00A83595">
        <w:rPr>
          <w:b w:val="0"/>
          <w:i/>
          <w:color w:val="FF0000"/>
          <w:sz w:val="24"/>
        </w:rPr>
        <w:t>by</w:t>
      </w:r>
      <w:r w:rsidRPr="00A83595">
        <w:rPr>
          <w:b w:val="0"/>
          <w:i/>
          <w:sz w:val="24"/>
        </w:rPr>
        <w:t xml:space="preserve"> or from a system is </w:t>
      </w:r>
      <w:r w:rsidRPr="00A83595">
        <w:rPr>
          <w:b w:val="0"/>
          <w:i/>
          <w:color w:val="FF0000"/>
          <w:sz w:val="24"/>
        </w:rPr>
        <w:t>positive</w:t>
      </w:r>
      <w:r>
        <w:rPr>
          <w:b w:val="0"/>
          <w:sz w:val="24"/>
        </w:rPr>
        <w:t>.</w:t>
      </w:r>
    </w:p>
    <w:p w:rsidR="009C16DE" w:rsidRDefault="009C16DE" w:rsidP="00E42F87">
      <w:pPr>
        <w:pStyle w:val="Title"/>
        <w:jc w:val="left"/>
        <w:rPr>
          <w:b w:val="0"/>
          <w:sz w:val="24"/>
        </w:rPr>
      </w:pPr>
    </w:p>
    <w:p w:rsidR="009C16DE" w:rsidRDefault="009C16DE" w:rsidP="00E42F87">
      <w:pPr>
        <w:pStyle w:val="Title"/>
        <w:jc w:val="left"/>
        <w:rPr>
          <w:b w:val="0"/>
          <w:sz w:val="24"/>
        </w:rPr>
      </w:pPr>
      <w:r w:rsidRPr="00ED3D84">
        <w:rPr>
          <w:sz w:val="24"/>
        </w:rPr>
        <w:t>Energy</w:t>
      </w:r>
      <w:r>
        <w:rPr>
          <w:b w:val="0"/>
          <w:sz w:val="24"/>
        </w:rPr>
        <w:t xml:space="preserve"> – Any property that can be produced from or</w:t>
      </w:r>
      <w:r w:rsidR="00ED3D84">
        <w:rPr>
          <w:b w:val="0"/>
          <w:sz w:val="24"/>
        </w:rPr>
        <w:t xml:space="preserve"> converted to work. The mechanisms of energy exchange are: heat; work; and mass flows.</w:t>
      </w:r>
    </w:p>
    <w:p w:rsidR="00ED3D84" w:rsidRDefault="00ED3D84" w:rsidP="00E42F87">
      <w:pPr>
        <w:pStyle w:val="Title"/>
        <w:jc w:val="left"/>
        <w:rPr>
          <w:b w:val="0"/>
          <w:sz w:val="24"/>
        </w:rPr>
      </w:pPr>
    </w:p>
    <w:p w:rsidR="002014D7" w:rsidRDefault="00ED3D84" w:rsidP="00E42F87">
      <w:pPr>
        <w:pStyle w:val="Title"/>
        <w:jc w:val="left"/>
        <w:rPr>
          <w:b w:val="0"/>
          <w:sz w:val="24"/>
        </w:rPr>
      </w:pPr>
      <w:r w:rsidRPr="00ED3D84">
        <w:rPr>
          <w:sz w:val="24"/>
        </w:rPr>
        <w:t>Heat</w:t>
      </w:r>
      <w:r>
        <w:rPr>
          <w:b w:val="0"/>
          <w:sz w:val="24"/>
        </w:rPr>
        <w:t xml:space="preserve"> - Literally, </w:t>
      </w:r>
      <w:r w:rsidR="002014D7">
        <w:rPr>
          <w:b w:val="0"/>
          <w:sz w:val="24"/>
        </w:rPr>
        <w:t xml:space="preserve">this is </w:t>
      </w:r>
      <w:r>
        <w:rPr>
          <w:b w:val="0"/>
          <w:sz w:val="24"/>
        </w:rPr>
        <w:t>the</w:t>
      </w:r>
      <w:r w:rsidR="002014D7">
        <w:rPr>
          <w:b w:val="0"/>
          <w:sz w:val="24"/>
        </w:rPr>
        <w:t xml:space="preserve"> exchange of energy between a hot and a cold body. Thermodynamically, it is the result of dissipation of work (i.e., friction). Heat is the result of all interactions between a system and the surroundings that </w:t>
      </w:r>
      <w:r w:rsidR="002014D7" w:rsidRPr="002014D7">
        <w:rPr>
          <w:b w:val="0"/>
          <w:i/>
          <w:sz w:val="24"/>
        </w:rPr>
        <w:t>are not work interactions</w:t>
      </w:r>
      <w:r w:rsidR="002014D7">
        <w:rPr>
          <w:b w:val="0"/>
          <w:sz w:val="24"/>
        </w:rPr>
        <w:t xml:space="preserve">. By convention, </w:t>
      </w:r>
      <w:r w:rsidR="002014D7" w:rsidRPr="00657500">
        <w:rPr>
          <w:b w:val="0"/>
          <w:i/>
          <w:color w:val="FF0000"/>
          <w:sz w:val="24"/>
        </w:rPr>
        <w:t>heat</w:t>
      </w:r>
      <w:r w:rsidR="002014D7" w:rsidRPr="00657500">
        <w:rPr>
          <w:b w:val="0"/>
          <w:i/>
          <w:sz w:val="24"/>
        </w:rPr>
        <w:t xml:space="preserve"> </w:t>
      </w:r>
      <w:r w:rsidR="002014D7" w:rsidRPr="00657500">
        <w:rPr>
          <w:b w:val="0"/>
          <w:i/>
          <w:color w:val="FF0000"/>
          <w:sz w:val="24"/>
        </w:rPr>
        <w:t>from</w:t>
      </w:r>
      <w:r w:rsidR="002014D7" w:rsidRPr="00657500">
        <w:rPr>
          <w:b w:val="0"/>
          <w:i/>
          <w:sz w:val="24"/>
        </w:rPr>
        <w:t xml:space="preserve"> a system is </w:t>
      </w:r>
      <w:r w:rsidR="002014D7" w:rsidRPr="00657500">
        <w:rPr>
          <w:b w:val="0"/>
          <w:i/>
          <w:color w:val="FF0000"/>
          <w:sz w:val="24"/>
        </w:rPr>
        <w:t>negative</w:t>
      </w:r>
      <w:r w:rsidR="00ED6BEC">
        <w:rPr>
          <w:b w:val="0"/>
          <w:i/>
          <w:color w:val="FF0000"/>
          <w:sz w:val="24"/>
        </w:rPr>
        <w:t xml:space="preserve"> </w:t>
      </w:r>
      <w:r w:rsidR="00ED6BEC" w:rsidRPr="00ED6BEC">
        <w:rPr>
          <w:b w:val="0"/>
          <w:i/>
          <w:sz w:val="24"/>
        </w:rPr>
        <w:t>(</w:t>
      </w:r>
      <w:r w:rsidR="00ED6BEC" w:rsidRPr="00ED6BEC">
        <w:rPr>
          <w:b w:val="0"/>
          <w:sz w:val="24"/>
        </w:rPr>
        <w:t>exothermic</w:t>
      </w:r>
      <w:r w:rsidR="00ED6BEC" w:rsidRPr="00ED6BEC">
        <w:rPr>
          <w:b w:val="0"/>
          <w:i/>
          <w:sz w:val="24"/>
        </w:rPr>
        <w:t>)</w:t>
      </w:r>
      <w:r w:rsidR="002014D7" w:rsidRPr="00ED6BEC">
        <w:rPr>
          <w:b w:val="0"/>
          <w:i/>
          <w:sz w:val="24"/>
        </w:rPr>
        <w:t>;</w:t>
      </w:r>
      <w:r w:rsidR="002014D7" w:rsidRPr="00657500">
        <w:rPr>
          <w:b w:val="0"/>
          <w:i/>
          <w:sz w:val="24"/>
        </w:rPr>
        <w:t xml:space="preserve"> </w:t>
      </w:r>
      <w:r w:rsidR="002014D7" w:rsidRPr="00657500">
        <w:rPr>
          <w:b w:val="0"/>
          <w:i/>
          <w:color w:val="FF0000"/>
          <w:sz w:val="24"/>
        </w:rPr>
        <w:t>heat</w:t>
      </w:r>
      <w:r w:rsidR="002014D7" w:rsidRPr="00657500">
        <w:rPr>
          <w:b w:val="0"/>
          <w:i/>
          <w:sz w:val="24"/>
        </w:rPr>
        <w:t xml:space="preserve"> </w:t>
      </w:r>
      <w:r w:rsidR="002014D7" w:rsidRPr="00ED6BEC">
        <w:rPr>
          <w:b w:val="0"/>
          <w:i/>
          <w:color w:val="FF0000"/>
          <w:sz w:val="24"/>
        </w:rPr>
        <w:t>added</w:t>
      </w:r>
      <w:r w:rsidR="002014D7" w:rsidRPr="00657500">
        <w:rPr>
          <w:b w:val="0"/>
          <w:i/>
          <w:sz w:val="24"/>
        </w:rPr>
        <w:t xml:space="preserve"> </w:t>
      </w:r>
      <w:r w:rsidR="002014D7" w:rsidRPr="00657500">
        <w:rPr>
          <w:b w:val="0"/>
          <w:i/>
          <w:color w:val="FF0000"/>
          <w:sz w:val="24"/>
        </w:rPr>
        <w:t>to</w:t>
      </w:r>
      <w:r w:rsidR="002014D7" w:rsidRPr="00657500">
        <w:rPr>
          <w:b w:val="0"/>
          <w:i/>
          <w:sz w:val="24"/>
        </w:rPr>
        <w:t xml:space="preserve"> a system is </w:t>
      </w:r>
      <w:r w:rsidR="002014D7" w:rsidRPr="00657500">
        <w:rPr>
          <w:b w:val="0"/>
          <w:i/>
          <w:color w:val="FF0000"/>
          <w:sz w:val="24"/>
        </w:rPr>
        <w:t>positive</w:t>
      </w:r>
      <w:r w:rsidR="00ED6BEC">
        <w:rPr>
          <w:b w:val="0"/>
          <w:sz w:val="24"/>
        </w:rPr>
        <w:t xml:space="preserve"> (endothermic).</w:t>
      </w:r>
    </w:p>
    <w:p w:rsidR="002014D7" w:rsidRDefault="002014D7" w:rsidP="00E42F87">
      <w:pPr>
        <w:pStyle w:val="Title"/>
        <w:jc w:val="left"/>
        <w:rPr>
          <w:b w:val="0"/>
          <w:sz w:val="24"/>
        </w:rPr>
      </w:pPr>
      <w:r w:rsidRPr="002014D7">
        <w:rPr>
          <w:sz w:val="24"/>
        </w:rPr>
        <w:lastRenderedPageBreak/>
        <w:t>Equation of State</w:t>
      </w:r>
      <w:r>
        <w:rPr>
          <w:b w:val="0"/>
          <w:sz w:val="24"/>
        </w:rPr>
        <w:t xml:space="preserve"> – Relationship among properties of a system. For an ideal gas, we have</w:t>
      </w:r>
      <w:r w:rsidR="000E7BEF">
        <w:rPr>
          <w:b w:val="0"/>
          <w:sz w:val="24"/>
        </w:rPr>
        <w:t xml:space="preserve"> the equation</w:t>
      </w:r>
      <w:proofErr w:type="gramStart"/>
      <w:r w:rsidR="000E7BEF">
        <w:rPr>
          <w:b w:val="0"/>
          <w:sz w:val="24"/>
        </w:rPr>
        <w:t xml:space="preserve">: </w:t>
      </w:r>
      <w:r>
        <w:rPr>
          <w:b w:val="0"/>
          <w:sz w:val="24"/>
        </w:rPr>
        <w:t xml:space="preserve"> </w:t>
      </w:r>
      <w:proofErr w:type="gramEnd"/>
      <m:oMath>
        <m:r>
          <m:rPr>
            <m:sty m:val="bi"/>
          </m:rPr>
          <w:rPr>
            <w:rFonts w:ascii="Cambria Math" w:hAnsi="Cambria Math"/>
            <w:sz w:val="24"/>
          </w:rPr>
          <m:t>PV=nRT</m:t>
        </m:r>
      </m:oMath>
      <w:r>
        <w:rPr>
          <w:b w:val="0"/>
          <w:sz w:val="24"/>
        </w:rPr>
        <w:t xml:space="preserve">, where there are three variables (pressure, </w:t>
      </w:r>
      <w:r w:rsidRPr="008F0C70">
        <w:rPr>
          <w:i/>
          <w:sz w:val="24"/>
        </w:rPr>
        <w:t>P</w:t>
      </w:r>
      <w:r>
        <w:rPr>
          <w:b w:val="0"/>
          <w:sz w:val="24"/>
        </w:rPr>
        <w:t xml:space="preserve">, volume, </w:t>
      </w:r>
      <w:r w:rsidRPr="008F0C70">
        <w:rPr>
          <w:i/>
          <w:sz w:val="24"/>
        </w:rPr>
        <w:t>V</w:t>
      </w:r>
      <w:r>
        <w:rPr>
          <w:b w:val="0"/>
          <w:sz w:val="24"/>
        </w:rPr>
        <w:t xml:space="preserve">,  and temperature, </w:t>
      </w:r>
      <w:r w:rsidRPr="008F0C70">
        <w:rPr>
          <w:i/>
          <w:sz w:val="24"/>
        </w:rPr>
        <w:t>T</w:t>
      </w:r>
      <w:r>
        <w:rPr>
          <w:b w:val="0"/>
          <w:sz w:val="24"/>
        </w:rPr>
        <w:t xml:space="preserve">, two of which are independent. We may say, generally, unless proven otherwise </w:t>
      </w:r>
      <w:r w:rsidR="00657500">
        <w:rPr>
          <w:b w:val="0"/>
          <w:sz w:val="24"/>
        </w:rPr>
        <w:t>(</w:t>
      </w:r>
      <w:r>
        <w:rPr>
          <w:b w:val="0"/>
          <w:sz w:val="24"/>
        </w:rPr>
        <w:t>as yet</w:t>
      </w:r>
      <w:r w:rsidR="00657500">
        <w:rPr>
          <w:b w:val="0"/>
          <w:sz w:val="24"/>
        </w:rPr>
        <w:t>!)</w:t>
      </w:r>
      <w:r>
        <w:rPr>
          <w:b w:val="0"/>
          <w:sz w:val="24"/>
        </w:rPr>
        <w:t>, that for a given amount of a substance of fixed composition (solid, liquid or gas</w:t>
      </w:r>
      <w:r w:rsidR="000E7BEF">
        <w:rPr>
          <w:b w:val="0"/>
          <w:sz w:val="24"/>
        </w:rPr>
        <w:t>), only two properties are required as independent variables.</w:t>
      </w:r>
    </w:p>
    <w:p w:rsidR="006C79B7" w:rsidRDefault="006C79B7" w:rsidP="00E42F87">
      <w:pPr>
        <w:pStyle w:val="Title"/>
        <w:jc w:val="left"/>
        <w:rPr>
          <w:b w:val="0"/>
          <w:sz w:val="24"/>
        </w:rPr>
      </w:pPr>
    </w:p>
    <w:p w:rsidR="006C79B7" w:rsidRDefault="006C79B7" w:rsidP="00E42F87">
      <w:pPr>
        <w:pStyle w:val="Title"/>
        <w:jc w:val="left"/>
        <w:rPr>
          <w:b w:val="0"/>
          <w:sz w:val="24"/>
        </w:rPr>
      </w:pPr>
      <w:r>
        <w:rPr>
          <w:b w:val="0"/>
          <w:sz w:val="24"/>
        </w:rPr>
        <w:t>Generally:</w:t>
      </w:r>
    </w:p>
    <w:p w:rsidR="006C79B7" w:rsidRDefault="006C79B7" w:rsidP="00E42F87">
      <w:pPr>
        <w:pStyle w:val="Title"/>
        <w:jc w:val="left"/>
        <w:rPr>
          <w:b w:val="0"/>
          <w:sz w:val="24"/>
        </w:rPr>
      </w:pPr>
    </w:p>
    <w:p w:rsidR="006C79B7" w:rsidRDefault="006C79B7" w:rsidP="006C79B7">
      <w:pPr>
        <w:pStyle w:val="Title"/>
        <w:numPr>
          <w:ilvl w:val="0"/>
          <w:numId w:val="24"/>
        </w:numPr>
        <w:jc w:val="left"/>
        <w:rPr>
          <w:b w:val="0"/>
          <w:sz w:val="24"/>
        </w:rPr>
      </w:pPr>
      <w:r w:rsidRPr="006C79B7">
        <w:rPr>
          <w:b w:val="0"/>
          <w:i/>
          <w:sz w:val="24"/>
        </w:rPr>
        <w:t xml:space="preserve">Boundaries </w:t>
      </w:r>
      <w:r>
        <w:rPr>
          <w:b w:val="0"/>
          <w:sz w:val="24"/>
        </w:rPr>
        <w:t>need not be physical, nor localized in space;</w:t>
      </w:r>
    </w:p>
    <w:p w:rsidR="006C79B7" w:rsidRDefault="006C79B7" w:rsidP="006C79B7">
      <w:pPr>
        <w:pStyle w:val="Title"/>
        <w:numPr>
          <w:ilvl w:val="0"/>
          <w:numId w:val="24"/>
        </w:numPr>
        <w:jc w:val="left"/>
        <w:rPr>
          <w:b w:val="0"/>
          <w:sz w:val="24"/>
        </w:rPr>
      </w:pPr>
      <w:r>
        <w:rPr>
          <w:b w:val="0"/>
          <w:sz w:val="24"/>
        </w:rPr>
        <w:t xml:space="preserve">A </w:t>
      </w:r>
      <w:r w:rsidRPr="006C79B7">
        <w:rPr>
          <w:b w:val="0"/>
          <w:i/>
          <w:sz w:val="24"/>
        </w:rPr>
        <w:t>system</w:t>
      </w:r>
      <w:r>
        <w:rPr>
          <w:b w:val="0"/>
          <w:i/>
          <w:sz w:val="24"/>
        </w:rPr>
        <w:t>’s</w:t>
      </w:r>
      <w:r w:rsidRPr="006C79B7">
        <w:rPr>
          <w:b w:val="0"/>
          <w:i/>
          <w:sz w:val="24"/>
        </w:rPr>
        <w:t xml:space="preserve"> definition</w:t>
      </w:r>
      <w:r>
        <w:rPr>
          <w:b w:val="0"/>
          <w:sz w:val="24"/>
        </w:rPr>
        <w:t xml:space="preserve"> (i.e., specifically, the choice of boundaries) is a choice; if clever enough, it can lead to a short, elegant solution’ while other definitions for the same situation can be very cumbersome</w:t>
      </w:r>
      <w:r w:rsidR="008F0C70">
        <w:rPr>
          <w:b w:val="0"/>
          <w:sz w:val="24"/>
        </w:rPr>
        <w:t>,</w:t>
      </w:r>
      <w:r>
        <w:rPr>
          <w:b w:val="0"/>
          <w:sz w:val="24"/>
        </w:rPr>
        <w:t xml:space="preserve"> though no less rigorous. The obvious choice for the system is not always the most convenient one to solve a problem.</w:t>
      </w:r>
    </w:p>
    <w:p w:rsidR="006C79B7" w:rsidRDefault="00EA7F65" w:rsidP="006C79B7">
      <w:pPr>
        <w:pStyle w:val="Title"/>
        <w:numPr>
          <w:ilvl w:val="0"/>
          <w:numId w:val="24"/>
        </w:numPr>
        <w:jc w:val="left"/>
        <w:rPr>
          <w:b w:val="0"/>
          <w:sz w:val="24"/>
        </w:rPr>
      </w:pPr>
      <w:r>
        <w:rPr>
          <w:b w:val="0"/>
          <w:sz w:val="24"/>
        </w:rPr>
        <w:t>System boundaries can be open or closed to the flow of matter, deformation, insulating or heat-transparent.</w:t>
      </w:r>
    </w:p>
    <w:p w:rsidR="00EA7F65" w:rsidRDefault="00EA7F65" w:rsidP="006C79B7">
      <w:pPr>
        <w:pStyle w:val="Title"/>
        <w:numPr>
          <w:ilvl w:val="0"/>
          <w:numId w:val="24"/>
        </w:numPr>
        <w:jc w:val="left"/>
        <w:rPr>
          <w:b w:val="0"/>
          <w:sz w:val="24"/>
        </w:rPr>
      </w:pPr>
      <w:r>
        <w:rPr>
          <w:b w:val="0"/>
          <w:sz w:val="24"/>
        </w:rPr>
        <w:t xml:space="preserve">Just as a system can be physical or non-physical, it can be defined by </w:t>
      </w:r>
      <w:r w:rsidRPr="00EA7F65">
        <w:rPr>
          <w:b w:val="0"/>
          <w:i/>
          <w:sz w:val="24"/>
        </w:rPr>
        <w:t>tagging</w:t>
      </w:r>
      <w:r>
        <w:rPr>
          <w:b w:val="0"/>
          <w:sz w:val="24"/>
        </w:rPr>
        <w:t xml:space="preserve"> a certain quantity of matter.</w:t>
      </w:r>
    </w:p>
    <w:p w:rsidR="00EA7F65" w:rsidRDefault="00EA7F65" w:rsidP="006C79B7">
      <w:pPr>
        <w:pStyle w:val="Title"/>
        <w:numPr>
          <w:ilvl w:val="0"/>
          <w:numId w:val="24"/>
        </w:numPr>
        <w:jc w:val="left"/>
        <w:rPr>
          <w:b w:val="0"/>
          <w:sz w:val="24"/>
        </w:rPr>
      </w:pPr>
      <w:r>
        <w:rPr>
          <w:b w:val="0"/>
          <w:sz w:val="24"/>
        </w:rPr>
        <w:t>Energy is a thermodynamic property; work is not.</w:t>
      </w:r>
    </w:p>
    <w:p w:rsidR="00EA7F65" w:rsidRDefault="00EA7F65" w:rsidP="006C79B7">
      <w:pPr>
        <w:pStyle w:val="Title"/>
        <w:numPr>
          <w:ilvl w:val="0"/>
          <w:numId w:val="24"/>
        </w:numPr>
        <w:jc w:val="left"/>
        <w:rPr>
          <w:b w:val="0"/>
          <w:sz w:val="24"/>
        </w:rPr>
      </w:pPr>
      <w:r>
        <w:rPr>
          <w:b w:val="0"/>
          <w:sz w:val="24"/>
        </w:rPr>
        <w:t xml:space="preserve">It is possible only to measure the change in energy of a system as a result of interactions </w:t>
      </w:r>
      <w:r w:rsidR="00BC7ED4">
        <w:rPr>
          <w:b w:val="0"/>
          <w:sz w:val="24"/>
        </w:rPr>
        <w:t>between it</w:t>
      </w:r>
      <w:r w:rsidR="008F0C70">
        <w:rPr>
          <w:b w:val="0"/>
          <w:sz w:val="24"/>
        </w:rPr>
        <w:t xml:space="preserve"> and</w:t>
      </w:r>
      <w:r w:rsidR="00BC7ED4">
        <w:rPr>
          <w:b w:val="0"/>
          <w:sz w:val="24"/>
        </w:rPr>
        <w:t xml:space="preserve"> </w:t>
      </w:r>
      <w:r>
        <w:rPr>
          <w:b w:val="0"/>
          <w:sz w:val="24"/>
        </w:rPr>
        <w:t>the surroundings, but not possible to as</w:t>
      </w:r>
      <w:r w:rsidR="00BC7ED4">
        <w:rPr>
          <w:b w:val="0"/>
          <w:sz w:val="24"/>
        </w:rPr>
        <w:t>c</w:t>
      </w:r>
      <w:r>
        <w:rPr>
          <w:b w:val="0"/>
          <w:sz w:val="24"/>
        </w:rPr>
        <w:t>ertain the absolute energy</w:t>
      </w:r>
      <w:r w:rsidR="00BC7ED4">
        <w:rPr>
          <w:b w:val="0"/>
          <w:sz w:val="24"/>
        </w:rPr>
        <w:t xml:space="preserve"> content</w:t>
      </w:r>
      <w:r>
        <w:rPr>
          <w:b w:val="0"/>
          <w:sz w:val="24"/>
        </w:rPr>
        <w:t xml:space="preserve"> of a system</w:t>
      </w:r>
      <w:r w:rsidR="00BC7ED4">
        <w:rPr>
          <w:b w:val="0"/>
          <w:sz w:val="24"/>
        </w:rPr>
        <w:t xml:space="preserve"> without recourse to quantum mechanics.</w:t>
      </w:r>
    </w:p>
    <w:p w:rsidR="00BC7ED4" w:rsidRDefault="00BC7ED4" w:rsidP="00BC7ED4">
      <w:pPr>
        <w:pStyle w:val="Title"/>
        <w:jc w:val="left"/>
        <w:rPr>
          <w:b w:val="0"/>
          <w:sz w:val="24"/>
        </w:rPr>
      </w:pPr>
    </w:p>
    <w:p w:rsidR="00BC7ED4" w:rsidRDefault="00BC7ED4" w:rsidP="00BC7ED4">
      <w:pPr>
        <w:pStyle w:val="Title"/>
        <w:jc w:val="left"/>
        <w:rPr>
          <w:b w:val="0"/>
          <w:sz w:val="24"/>
        </w:rPr>
      </w:pPr>
    </w:p>
    <w:p w:rsidR="00BC7ED4" w:rsidRDefault="00BC7ED4" w:rsidP="00BC7ED4">
      <w:pPr>
        <w:pStyle w:val="Title"/>
        <w:jc w:val="left"/>
        <w:rPr>
          <w:sz w:val="24"/>
          <w:u w:val="single"/>
        </w:rPr>
      </w:pPr>
      <w:r>
        <w:rPr>
          <w:sz w:val="24"/>
          <w:u w:val="single"/>
        </w:rPr>
        <w:t>Primary Thermodynamic Laws</w:t>
      </w:r>
    </w:p>
    <w:p w:rsidR="00BC7ED4" w:rsidRDefault="00BC7ED4" w:rsidP="00BC7ED4">
      <w:pPr>
        <w:pStyle w:val="Title"/>
        <w:jc w:val="left"/>
        <w:rPr>
          <w:sz w:val="24"/>
          <w:u w:val="single"/>
        </w:rPr>
      </w:pPr>
    </w:p>
    <w:p w:rsidR="00BC7ED4" w:rsidRDefault="00BC7ED4" w:rsidP="00BC7ED4">
      <w:pPr>
        <w:pStyle w:val="Title"/>
        <w:jc w:val="left"/>
        <w:rPr>
          <w:b w:val="0"/>
          <w:sz w:val="24"/>
        </w:rPr>
      </w:pPr>
      <w:r>
        <w:rPr>
          <w:b w:val="0"/>
          <w:sz w:val="24"/>
        </w:rPr>
        <w:t xml:space="preserve">Prior to introducing the first, Second and Third thermodynamics laws, we have three </w:t>
      </w:r>
      <w:r w:rsidRPr="00BC7ED4">
        <w:rPr>
          <w:b w:val="0"/>
          <w:i/>
          <w:sz w:val="24"/>
        </w:rPr>
        <w:t>primary</w:t>
      </w:r>
      <w:r>
        <w:rPr>
          <w:b w:val="0"/>
          <w:sz w:val="24"/>
        </w:rPr>
        <w:t xml:space="preserve"> </w:t>
      </w:r>
      <w:r w:rsidRPr="00BC7ED4">
        <w:rPr>
          <w:b w:val="0"/>
          <w:i/>
          <w:sz w:val="24"/>
        </w:rPr>
        <w:t>laws</w:t>
      </w:r>
      <w:r>
        <w:rPr>
          <w:b w:val="0"/>
          <w:sz w:val="24"/>
        </w:rPr>
        <w:t xml:space="preserve"> implied by these thermodynamic laws. These are the </w:t>
      </w:r>
      <w:r w:rsidRPr="00C26B26">
        <w:rPr>
          <w:b w:val="0"/>
          <w:i/>
          <w:sz w:val="24"/>
        </w:rPr>
        <w:t>Law of Continuity</w:t>
      </w:r>
      <w:r>
        <w:rPr>
          <w:b w:val="0"/>
          <w:sz w:val="24"/>
        </w:rPr>
        <w:t xml:space="preserve">; the </w:t>
      </w:r>
      <w:r w:rsidRPr="00BC7ED4">
        <w:rPr>
          <w:b w:val="0"/>
          <w:i/>
          <w:sz w:val="24"/>
        </w:rPr>
        <w:t>Law of Conservation of Matter</w:t>
      </w:r>
      <w:r>
        <w:rPr>
          <w:b w:val="0"/>
          <w:sz w:val="24"/>
        </w:rPr>
        <w:t xml:space="preserve">; and the </w:t>
      </w:r>
      <w:r w:rsidRPr="00C26B26">
        <w:rPr>
          <w:b w:val="0"/>
          <w:i/>
          <w:sz w:val="24"/>
        </w:rPr>
        <w:t>Zero</w:t>
      </w:r>
      <w:r w:rsidRPr="00C26B26">
        <w:rPr>
          <w:b w:val="0"/>
          <w:i/>
          <w:sz w:val="24"/>
          <w:vertAlign w:val="superscript"/>
        </w:rPr>
        <w:t>th</w:t>
      </w:r>
      <w:r w:rsidRPr="00C26B26">
        <w:rPr>
          <w:b w:val="0"/>
          <w:i/>
          <w:sz w:val="24"/>
        </w:rPr>
        <w:t xml:space="preserve"> Law of thermodynamics</w:t>
      </w:r>
      <w:r>
        <w:rPr>
          <w:b w:val="0"/>
          <w:sz w:val="24"/>
        </w:rPr>
        <w:t>.</w:t>
      </w:r>
    </w:p>
    <w:p w:rsidR="00BC7ED4" w:rsidRDefault="00BC7ED4" w:rsidP="00BC7ED4">
      <w:pPr>
        <w:pStyle w:val="Title"/>
        <w:jc w:val="left"/>
        <w:rPr>
          <w:b w:val="0"/>
          <w:sz w:val="24"/>
        </w:rPr>
      </w:pPr>
    </w:p>
    <w:p w:rsidR="00BC7ED4" w:rsidRDefault="00BC7ED4" w:rsidP="00BC7ED4">
      <w:pPr>
        <w:pStyle w:val="Title"/>
        <w:jc w:val="left"/>
        <w:rPr>
          <w:b w:val="0"/>
          <w:sz w:val="24"/>
        </w:rPr>
      </w:pPr>
      <w:r w:rsidRPr="00D65937">
        <w:rPr>
          <w:sz w:val="24"/>
        </w:rPr>
        <w:t>Law of Continuity</w:t>
      </w:r>
      <w:r>
        <w:rPr>
          <w:b w:val="0"/>
          <w:sz w:val="24"/>
        </w:rPr>
        <w:t xml:space="preserve"> - Matter cannot pass from one position to another without traversing the intervening space in one form or another.</w:t>
      </w:r>
    </w:p>
    <w:p w:rsidR="00BC7ED4" w:rsidRDefault="00BC7ED4" w:rsidP="00BC7ED4">
      <w:pPr>
        <w:pStyle w:val="Title"/>
        <w:jc w:val="left"/>
        <w:rPr>
          <w:b w:val="0"/>
          <w:sz w:val="24"/>
        </w:rPr>
      </w:pPr>
    </w:p>
    <w:p w:rsidR="00BC7ED4" w:rsidRDefault="00BC7ED4" w:rsidP="00BC7ED4">
      <w:pPr>
        <w:pStyle w:val="Title"/>
        <w:jc w:val="left"/>
        <w:rPr>
          <w:b w:val="0"/>
          <w:sz w:val="24"/>
        </w:rPr>
      </w:pPr>
      <w:r w:rsidRPr="00D65937">
        <w:rPr>
          <w:sz w:val="24"/>
        </w:rPr>
        <w:t>Conservation of Matter</w:t>
      </w:r>
      <w:r>
        <w:rPr>
          <w:b w:val="0"/>
          <w:sz w:val="24"/>
        </w:rPr>
        <w:t xml:space="preserve"> </w:t>
      </w:r>
      <w:r w:rsidR="005538F2">
        <w:rPr>
          <w:b w:val="0"/>
          <w:sz w:val="24"/>
        </w:rPr>
        <w:t>–</w:t>
      </w:r>
      <w:r>
        <w:rPr>
          <w:b w:val="0"/>
          <w:sz w:val="24"/>
        </w:rPr>
        <w:t xml:space="preserve"> Atomic</w:t>
      </w:r>
      <w:r w:rsidR="005538F2">
        <w:rPr>
          <w:b w:val="0"/>
          <w:sz w:val="24"/>
        </w:rPr>
        <w:t xml:space="preserve"> species (including electrons, neutrons and </w:t>
      </w:r>
      <w:proofErr w:type="spellStart"/>
      <w:r w:rsidR="005538F2">
        <w:rPr>
          <w:b w:val="0"/>
          <w:sz w:val="24"/>
        </w:rPr>
        <w:t>protrons</w:t>
      </w:r>
      <w:proofErr w:type="spellEnd"/>
      <w:r w:rsidR="005538F2">
        <w:rPr>
          <w:b w:val="0"/>
          <w:sz w:val="24"/>
        </w:rPr>
        <w:t xml:space="preserve">) are conserved, except in </w:t>
      </w:r>
      <w:r w:rsidR="00C84192">
        <w:rPr>
          <w:b w:val="0"/>
          <w:sz w:val="24"/>
        </w:rPr>
        <w:t>nuclear/relativistic processes. For the latter, the famous equation</w:t>
      </w:r>
      <w:proofErr w:type="gramStart"/>
      <w:r w:rsidR="00C84192">
        <w:rPr>
          <w:b w:val="0"/>
          <w:sz w:val="24"/>
        </w:rPr>
        <w:t xml:space="preserve">, </w:t>
      </w:r>
      <m:oMath>
        <m:r>
          <m:rPr>
            <m:sty m:val="bi"/>
          </m:rPr>
          <w:rPr>
            <w:rFonts w:ascii="Cambria Math" w:hAnsi="Cambria Math"/>
            <w:sz w:val="24"/>
          </w:rPr>
          <m:t>=</m:t>
        </m:r>
        <w:proofErr w:type="gramEnd"/>
        <m:r>
          <m:rPr>
            <m:sty m:val="bi"/>
          </m:rPr>
          <w:rPr>
            <w:rFonts w:ascii="Cambria Math" w:hAnsi="Cambria Math"/>
            <w:sz w:val="24"/>
          </w:rPr>
          <m:t>M</m:t>
        </m:r>
        <m:sSup>
          <m:sSupPr>
            <m:ctrlPr>
              <w:rPr>
                <w:rFonts w:ascii="Cambria Math" w:hAnsi="Cambria Math"/>
                <w:b w:val="0"/>
                <w:i/>
                <w:sz w:val="24"/>
              </w:rPr>
            </m:ctrlPr>
          </m:sSupPr>
          <m:e>
            <m:r>
              <m:rPr>
                <m:sty m:val="bi"/>
              </m:rPr>
              <w:rPr>
                <w:rFonts w:ascii="Cambria Math" w:hAnsi="Cambria Math"/>
                <w:sz w:val="24"/>
              </w:rPr>
              <m:t>c</m:t>
            </m:r>
          </m:e>
          <m:sup>
            <m:r>
              <m:rPr>
                <m:sty m:val="bi"/>
              </m:rPr>
              <w:rPr>
                <w:rFonts w:ascii="Cambria Math" w:hAnsi="Cambria Math"/>
                <w:sz w:val="24"/>
              </w:rPr>
              <m:t>2</m:t>
            </m:r>
          </m:sup>
        </m:sSup>
      </m:oMath>
      <w:r w:rsidR="00C84192">
        <w:rPr>
          <w:b w:val="0"/>
          <w:sz w:val="24"/>
        </w:rPr>
        <w:t xml:space="preserve"> , is accommodated in the First Law. Electrical charges are also conserved in themselves in all processes.</w:t>
      </w:r>
    </w:p>
    <w:p w:rsidR="00C84192" w:rsidRDefault="00C84192" w:rsidP="00BC7ED4">
      <w:pPr>
        <w:pStyle w:val="Title"/>
        <w:jc w:val="left"/>
        <w:rPr>
          <w:b w:val="0"/>
          <w:sz w:val="24"/>
        </w:rPr>
      </w:pPr>
    </w:p>
    <w:p w:rsidR="00C84192" w:rsidRDefault="00C84192" w:rsidP="00BC7ED4">
      <w:pPr>
        <w:pStyle w:val="Title"/>
        <w:jc w:val="left"/>
        <w:rPr>
          <w:b w:val="0"/>
          <w:sz w:val="24"/>
        </w:rPr>
      </w:pPr>
      <w:r w:rsidRPr="00D65937">
        <w:rPr>
          <w:sz w:val="24"/>
        </w:rPr>
        <w:t>Zero</w:t>
      </w:r>
      <w:r w:rsidRPr="00D65937">
        <w:rPr>
          <w:sz w:val="24"/>
          <w:vertAlign w:val="superscript"/>
        </w:rPr>
        <w:t>th</w:t>
      </w:r>
      <w:r w:rsidRPr="00D65937">
        <w:rPr>
          <w:sz w:val="24"/>
        </w:rPr>
        <w:t xml:space="preserve"> Law</w:t>
      </w:r>
      <w:r>
        <w:rPr>
          <w:b w:val="0"/>
          <w:sz w:val="24"/>
        </w:rPr>
        <w:t xml:space="preserve"> – Two </w:t>
      </w:r>
      <w:r w:rsidR="00B476BD">
        <w:rPr>
          <w:b w:val="0"/>
          <w:sz w:val="24"/>
        </w:rPr>
        <w:t xml:space="preserve">bodies, each in thermal equilibrium with a third body, are in thermal equilibrium with each other. These bodies have in common the property of temperature. From a phenomenological viewpoint, temperatures are equal when heat ceases to flow among a set of bodies. When there is a spontaneous heat interaction from a system to the surroundings, the system is said to have a higher temperature. Alternatively, heat is that which passes from one body to another </w:t>
      </w:r>
      <w:r w:rsidR="00B476BD" w:rsidRPr="00B476BD">
        <w:rPr>
          <w:b w:val="0"/>
          <w:i/>
          <w:sz w:val="24"/>
        </w:rPr>
        <w:t>solely</w:t>
      </w:r>
      <w:r w:rsidR="00B476BD">
        <w:rPr>
          <w:b w:val="0"/>
          <w:sz w:val="24"/>
        </w:rPr>
        <w:t xml:space="preserve"> as a result of the difference in the temperature of the two bodies. </w:t>
      </w:r>
    </w:p>
    <w:p w:rsidR="00B476BD" w:rsidRDefault="00B476BD" w:rsidP="00BC7ED4">
      <w:pPr>
        <w:pStyle w:val="Title"/>
        <w:jc w:val="left"/>
        <w:rPr>
          <w:b w:val="0"/>
          <w:sz w:val="24"/>
        </w:rPr>
      </w:pPr>
    </w:p>
    <w:p w:rsidR="00B476BD" w:rsidRDefault="009C3719" w:rsidP="00BC7ED4">
      <w:pPr>
        <w:pStyle w:val="Title"/>
        <w:jc w:val="left"/>
        <w:rPr>
          <w:sz w:val="24"/>
          <w:u w:val="single"/>
        </w:rPr>
      </w:pPr>
      <w:r>
        <w:rPr>
          <w:sz w:val="24"/>
          <w:u w:val="single"/>
        </w:rPr>
        <w:lastRenderedPageBreak/>
        <w:t>The First Law</w:t>
      </w:r>
      <w:r w:rsidR="00324FAF">
        <w:rPr>
          <w:sz w:val="24"/>
          <w:u w:val="single"/>
        </w:rPr>
        <w:t xml:space="preserve"> (FL)</w:t>
      </w:r>
      <w:r>
        <w:rPr>
          <w:sz w:val="24"/>
          <w:u w:val="single"/>
        </w:rPr>
        <w:t xml:space="preserve"> of Thermodynamics</w:t>
      </w:r>
    </w:p>
    <w:p w:rsidR="009C3719" w:rsidRDefault="009C3719" w:rsidP="00BC7ED4">
      <w:pPr>
        <w:pStyle w:val="Title"/>
        <w:jc w:val="left"/>
        <w:rPr>
          <w:sz w:val="24"/>
          <w:u w:val="single"/>
        </w:rPr>
      </w:pPr>
    </w:p>
    <w:p w:rsidR="009C3719" w:rsidRDefault="00F033F5" w:rsidP="00F033F5">
      <w:pPr>
        <w:pStyle w:val="Title"/>
        <w:numPr>
          <w:ilvl w:val="0"/>
          <w:numId w:val="28"/>
        </w:numPr>
        <w:jc w:val="left"/>
        <w:rPr>
          <w:b w:val="0"/>
          <w:sz w:val="24"/>
        </w:rPr>
      </w:pPr>
      <w:r>
        <w:rPr>
          <w:b w:val="0"/>
          <w:sz w:val="24"/>
        </w:rPr>
        <w:t>Energy is a state function of a system; changes in energy are path-independent.</w:t>
      </w:r>
    </w:p>
    <w:p w:rsidR="00F033F5" w:rsidRDefault="00FB61E1" w:rsidP="00F033F5">
      <w:pPr>
        <w:pStyle w:val="Title"/>
        <w:numPr>
          <w:ilvl w:val="0"/>
          <w:numId w:val="28"/>
        </w:numPr>
        <w:jc w:val="left"/>
        <w:rPr>
          <w:b w:val="0"/>
          <w:sz w:val="24"/>
        </w:rPr>
      </w:pPr>
      <w:r>
        <w:rPr>
          <w:b w:val="0"/>
          <w:sz w:val="24"/>
        </w:rPr>
        <w:t>Energy cannot be created nor destroyed in non-relativistic processes.</w:t>
      </w:r>
    </w:p>
    <w:p w:rsidR="00FB61E1" w:rsidRDefault="00FB61E1" w:rsidP="00F033F5">
      <w:pPr>
        <w:pStyle w:val="Title"/>
        <w:numPr>
          <w:ilvl w:val="0"/>
          <w:numId w:val="28"/>
        </w:numPr>
        <w:jc w:val="left"/>
        <w:rPr>
          <w:b w:val="0"/>
          <w:sz w:val="24"/>
        </w:rPr>
      </w:pPr>
      <w:r>
        <w:rPr>
          <w:b w:val="0"/>
          <w:sz w:val="24"/>
        </w:rPr>
        <w:t xml:space="preserve">The change in internal energy </w:t>
      </w:r>
      <w:proofErr w:type="gramStart"/>
      <w:r w:rsidRPr="00ED6BEC">
        <w:rPr>
          <w:i/>
          <w:sz w:val="24"/>
        </w:rPr>
        <w:t>ΔU</w:t>
      </w:r>
      <w:r w:rsidRPr="00ED6BEC">
        <w:rPr>
          <w:sz w:val="24"/>
        </w:rPr>
        <w:t xml:space="preserve"> </w:t>
      </w:r>
      <w:r>
        <w:rPr>
          <w:b w:val="0"/>
          <w:sz w:val="24"/>
        </w:rPr>
        <w:t xml:space="preserve"> is</w:t>
      </w:r>
      <w:proofErr w:type="gramEnd"/>
      <w:r>
        <w:rPr>
          <w:b w:val="0"/>
          <w:sz w:val="24"/>
        </w:rPr>
        <w:t xml:space="preserve"> equal to the difference in heat </w:t>
      </w:r>
      <w:r w:rsidRPr="00ED6BEC">
        <w:rPr>
          <w:i/>
          <w:sz w:val="24"/>
        </w:rPr>
        <w:t>Q</w:t>
      </w:r>
      <w:r>
        <w:rPr>
          <w:b w:val="0"/>
          <w:sz w:val="24"/>
        </w:rPr>
        <w:t xml:space="preserve"> and work </w:t>
      </w:r>
      <w:r w:rsidRPr="00ED6BEC">
        <w:rPr>
          <w:i/>
          <w:sz w:val="24"/>
        </w:rPr>
        <w:t>W</w:t>
      </w:r>
      <w:r w:rsidR="00324FAF">
        <w:rPr>
          <w:b w:val="0"/>
          <w:sz w:val="24"/>
        </w:rPr>
        <w:t>:</w:t>
      </w:r>
    </w:p>
    <w:p w:rsidR="00FB61E1" w:rsidRDefault="00FB61E1" w:rsidP="00FB61E1">
      <w:pPr>
        <w:pStyle w:val="Title"/>
        <w:jc w:val="left"/>
        <w:rPr>
          <w:b w:val="0"/>
          <w:sz w:val="24"/>
        </w:rPr>
      </w:pPr>
    </w:p>
    <w:p w:rsidR="00FB61E1" w:rsidRDefault="00713BD8" w:rsidP="00FB61E1">
      <w:pPr>
        <w:pStyle w:val="Title"/>
        <w:jc w:val="left"/>
        <w:rPr>
          <w:b w:val="0"/>
          <w:sz w:val="24"/>
        </w:rPr>
      </w:pPr>
      <w:r>
        <w:rPr>
          <w:b w:val="0"/>
          <w:noProof/>
          <w:sz w:val="24"/>
        </w:rPr>
        <w:pict>
          <v:rect id="_x0000_s1098" style="position:absolute;margin-left:162.75pt;margin-top:4pt;width:102pt;height:33.75pt;z-index:251692032" filled="f"/>
        </w:pict>
      </w:r>
    </w:p>
    <w:p w:rsidR="00FB61E1" w:rsidRDefault="00D9441B" w:rsidP="00FB61E1">
      <w:pPr>
        <w:pStyle w:val="Title"/>
        <w:jc w:val="left"/>
        <w:rPr>
          <w:b w:val="0"/>
          <w:sz w:val="24"/>
        </w:rPr>
      </w:pPr>
      <m:oMathPara>
        <m:oMath>
          <m:r>
            <m:rPr>
              <m:sty m:val="bi"/>
            </m:rPr>
            <w:rPr>
              <w:rFonts w:ascii="Cambria Math" w:hAnsi="Cambria Math"/>
              <w:sz w:val="24"/>
            </w:rPr>
            <m:t>∆U=Q-W</m:t>
          </m:r>
        </m:oMath>
      </m:oMathPara>
    </w:p>
    <w:p w:rsidR="00FB61E1" w:rsidRDefault="00FB61E1" w:rsidP="00FB61E1">
      <w:pPr>
        <w:pStyle w:val="Title"/>
        <w:jc w:val="left"/>
        <w:rPr>
          <w:b w:val="0"/>
          <w:sz w:val="24"/>
        </w:rPr>
      </w:pPr>
    </w:p>
    <w:p w:rsidR="00FB61E1" w:rsidRDefault="00FB61E1" w:rsidP="00FB61E1">
      <w:pPr>
        <w:pStyle w:val="Title"/>
        <w:jc w:val="left"/>
        <w:rPr>
          <w:b w:val="0"/>
          <w:sz w:val="24"/>
        </w:rPr>
      </w:pPr>
    </w:p>
    <w:p w:rsidR="00FB61E1" w:rsidRDefault="00FB61E1" w:rsidP="00FB61E1">
      <w:pPr>
        <w:pStyle w:val="Title"/>
        <w:numPr>
          <w:ilvl w:val="0"/>
          <w:numId w:val="28"/>
        </w:numPr>
        <w:jc w:val="left"/>
        <w:rPr>
          <w:b w:val="0"/>
          <w:sz w:val="24"/>
        </w:rPr>
      </w:pPr>
      <w:r>
        <w:rPr>
          <w:b w:val="0"/>
          <w:sz w:val="24"/>
        </w:rPr>
        <w:t xml:space="preserve">The </w:t>
      </w:r>
      <w:r w:rsidR="00324FAF">
        <w:rPr>
          <w:b w:val="0"/>
          <w:sz w:val="24"/>
        </w:rPr>
        <w:t>total amount of energy of an isolated system remains constant, although it may change from one form to another.</w:t>
      </w:r>
    </w:p>
    <w:p w:rsidR="00324FAF" w:rsidRDefault="00324FAF" w:rsidP="00FB61E1">
      <w:pPr>
        <w:pStyle w:val="Title"/>
        <w:numPr>
          <w:ilvl w:val="0"/>
          <w:numId w:val="28"/>
        </w:numPr>
        <w:jc w:val="left"/>
        <w:rPr>
          <w:b w:val="0"/>
          <w:sz w:val="24"/>
        </w:rPr>
      </w:pPr>
      <w:r>
        <w:rPr>
          <w:b w:val="0"/>
          <w:sz w:val="24"/>
        </w:rPr>
        <w:t xml:space="preserve">We may broaden the FL to include mass flows </w:t>
      </w:r>
      <w:r w:rsidRPr="008F0C70">
        <w:rPr>
          <w:i/>
          <w:sz w:val="24"/>
        </w:rPr>
        <w:t>M</w:t>
      </w:r>
      <w:r>
        <w:rPr>
          <w:b w:val="0"/>
          <w:sz w:val="24"/>
        </w:rPr>
        <w:t xml:space="preserve"> as:</w:t>
      </w:r>
    </w:p>
    <w:p w:rsidR="008F0C70" w:rsidRDefault="008F0C70" w:rsidP="008F0C70">
      <w:pPr>
        <w:pStyle w:val="Title"/>
        <w:jc w:val="left"/>
        <w:rPr>
          <w:b w:val="0"/>
          <w:sz w:val="24"/>
        </w:rPr>
      </w:pPr>
    </w:p>
    <w:p w:rsidR="008F0C70" w:rsidRDefault="008F0C70" w:rsidP="008F0C70">
      <w:pPr>
        <w:pStyle w:val="Title"/>
        <w:jc w:val="left"/>
        <w:rPr>
          <w:b w:val="0"/>
          <w:sz w:val="24"/>
        </w:rPr>
      </w:pPr>
    </w:p>
    <w:p w:rsidR="008F0C70" w:rsidRPr="008F0C70" w:rsidRDefault="008F0C70" w:rsidP="008F0C70">
      <w:pPr>
        <w:pStyle w:val="Title"/>
        <w:jc w:val="left"/>
        <w:rPr>
          <w:sz w:val="24"/>
        </w:rPr>
      </w:pPr>
      <m:oMathPara>
        <m:oMath>
          <m:r>
            <m:rPr>
              <m:sty m:val="bi"/>
            </m:rPr>
            <w:rPr>
              <w:rFonts w:ascii="Cambria Math" w:hAnsi="Cambria Math"/>
              <w:sz w:val="24"/>
            </w:rPr>
            <m:t>∆U=Q-W+M</m:t>
          </m:r>
        </m:oMath>
      </m:oMathPara>
    </w:p>
    <w:p w:rsidR="008F0C70" w:rsidRDefault="008F0C70" w:rsidP="008F0C70">
      <w:pPr>
        <w:pStyle w:val="Title"/>
        <w:jc w:val="left"/>
        <w:rPr>
          <w:b w:val="0"/>
          <w:sz w:val="24"/>
        </w:rPr>
      </w:pPr>
    </w:p>
    <w:p w:rsidR="00324FAF" w:rsidRDefault="00324FAF" w:rsidP="00324FAF">
      <w:pPr>
        <w:pStyle w:val="Title"/>
        <w:jc w:val="left"/>
        <w:rPr>
          <w:b w:val="0"/>
          <w:sz w:val="24"/>
        </w:rPr>
      </w:pPr>
    </w:p>
    <w:p w:rsidR="00324FAF" w:rsidRDefault="00ED6BEC" w:rsidP="00324FAF">
      <w:pPr>
        <w:pStyle w:val="Title"/>
        <w:numPr>
          <w:ilvl w:val="0"/>
          <w:numId w:val="29"/>
        </w:numPr>
        <w:jc w:val="left"/>
        <w:rPr>
          <w:b w:val="0"/>
          <w:sz w:val="24"/>
        </w:rPr>
      </w:pPr>
      <w:r>
        <w:rPr>
          <w:b w:val="0"/>
          <w:sz w:val="24"/>
        </w:rPr>
        <w:t xml:space="preserve">The change in </w:t>
      </w:r>
      <w:r w:rsidR="00324FAF" w:rsidRPr="00324FAF">
        <w:rPr>
          <w:b w:val="0"/>
          <w:i/>
          <w:sz w:val="24"/>
        </w:rPr>
        <w:t>Internal</w:t>
      </w:r>
      <w:r w:rsidR="00324FAF">
        <w:rPr>
          <w:b w:val="0"/>
          <w:sz w:val="24"/>
        </w:rPr>
        <w:t xml:space="preserve"> energy</w:t>
      </w:r>
      <w:r>
        <w:rPr>
          <w:b w:val="0"/>
          <w:sz w:val="24"/>
        </w:rPr>
        <w:t xml:space="preserve"> (</w:t>
      </w:r>
      <m:oMath>
        <m:r>
          <m:rPr>
            <m:sty m:val="bi"/>
          </m:rPr>
          <w:rPr>
            <w:rFonts w:ascii="Cambria Math" w:hAnsi="Cambria Math"/>
            <w:sz w:val="24"/>
          </w:rPr>
          <m:t>∆U</m:t>
        </m:r>
      </m:oMath>
      <w:r>
        <w:rPr>
          <w:b w:val="0"/>
          <w:sz w:val="24"/>
        </w:rPr>
        <w:t>)</w:t>
      </w:r>
      <w:r w:rsidR="00324FAF">
        <w:rPr>
          <w:b w:val="0"/>
          <w:sz w:val="24"/>
        </w:rPr>
        <w:t>, as distinguished from macroscopic changes in kinetic energy or potential energy, is the change in state brought about by the exchange of heat and/or work.</w:t>
      </w:r>
    </w:p>
    <w:p w:rsidR="00324FAF" w:rsidRDefault="00324FAF" w:rsidP="00324FAF">
      <w:pPr>
        <w:pStyle w:val="Title"/>
        <w:numPr>
          <w:ilvl w:val="0"/>
          <w:numId w:val="29"/>
        </w:numPr>
        <w:jc w:val="left"/>
        <w:rPr>
          <w:b w:val="0"/>
          <w:sz w:val="24"/>
        </w:rPr>
      </w:pPr>
      <w:r w:rsidRPr="00324FAF">
        <w:rPr>
          <w:b w:val="0"/>
          <w:sz w:val="24"/>
        </w:rPr>
        <w:t xml:space="preserve">Heat </w:t>
      </w:r>
      <w:r w:rsidRPr="008F0C70">
        <w:rPr>
          <w:i/>
          <w:sz w:val="24"/>
        </w:rPr>
        <w:t>Q</w:t>
      </w:r>
      <w:r w:rsidRPr="00324FAF">
        <w:rPr>
          <w:b w:val="0"/>
          <w:sz w:val="24"/>
        </w:rPr>
        <w:t xml:space="preserve"> and work </w:t>
      </w:r>
      <w:r w:rsidRPr="008F0C70">
        <w:rPr>
          <w:i/>
          <w:sz w:val="24"/>
        </w:rPr>
        <w:t>W</w:t>
      </w:r>
      <w:r w:rsidRPr="00324FAF">
        <w:rPr>
          <w:b w:val="0"/>
          <w:sz w:val="24"/>
        </w:rPr>
        <w:t xml:space="preserve"> are path-dependent and are </w:t>
      </w:r>
      <w:r w:rsidRPr="00324FAF">
        <w:rPr>
          <w:b w:val="0"/>
          <w:i/>
          <w:sz w:val="24"/>
        </w:rPr>
        <w:t>not</w:t>
      </w:r>
      <w:r w:rsidRPr="00324FAF">
        <w:rPr>
          <w:b w:val="0"/>
          <w:sz w:val="24"/>
        </w:rPr>
        <w:t xml:space="preserve"> state properties individually (however, the </w:t>
      </w:r>
      <w:r w:rsidRPr="008F0C70">
        <w:rPr>
          <w:b w:val="0"/>
          <w:i/>
          <w:sz w:val="24"/>
        </w:rPr>
        <w:t>difference</w:t>
      </w:r>
      <w:r w:rsidR="0081459B">
        <w:rPr>
          <w:b w:val="0"/>
          <w:i/>
          <w:sz w:val="24"/>
        </w:rPr>
        <w:t xml:space="preserve"> </w:t>
      </w:r>
      <w:r w:rsidR="0081459B">
        <w:rPr>
          <w:b w:val="0"/>
          <w:sz w:val="24"/>
        </w:rPr>
        <w:t xml:space="preserve">between </w:t>
      </w:r>
      <w:r w:rsidR="0081459B" w:rsidRPr="0081459B">
        <w:rPr>
          <w:i/>
          <w:sz w:val="24"/>
        </w:rPr>
        <w:t>Q</w:t>
      </w:r>
      <w:r w:rsidR="0081459B">
        <w:rPr>
          <w:b w:val="0"/>
          <w:sz w:val="24"/>
        </w:rPr>
        <w:t xml:space="preserve"> and </w:t>
      </w:r>
      <w:r w:rsidR="0081459B" w:rsidRPr="0081459B">
        <w:rPr>
          <w:i/>
          <w:sz w:val="24"/>
        </w:rPr>
        <w:t>W</w:t>
      </w:r>
      <w:r w:rsidR="0081459B">
        <w:rPr>
          <w:b w:val="0"/>
          <w:sz w:val="24"/>
        </w:rPr>
        <w:t xml:space="preserve"> </w:t>
      </w:r>
      <w:r w:rsidRPr="008F0C70">
        <w:rPr>
          <w:b w:val="0"/>
          <w:sz w:val="24"/>
        </w:rPr>
        <w:t>is</w:t>
      </w:r>
      <w:r w:rsidRPr="00324FAF">
        <w:rPr>
          <w:b w:val="0"/>
          <w:sz w:val="24"/>
        </w:rPr>
        <w:t xml:space="preserve"> a state property!</w:t>
      </w:r>
      <w:r w:rsidR="0081459B">
        <w:rPr>
          <w:b w:val="0"/>
          <w:sz w:val="24"/>
        </w:rPr>
        <w:t>).</w:t>
      </w:r>
    </w:p>
    <w:p w:rsidR="00D72F4D" w:rsidRDefault="00D72F4D" w:rsidP="00324FAF">
      <w:pPr>
        <w:pStyle w:val="Title"/>
        <w:numPr>
          <w:ilvl w:val="0"/>
          <w:numId w:val="29"/>
        </w:numPr>
        <w:jc w:val="left"/>
        <w:rPr>
          <w:b w:val="0"/>
          <w:sz w:val="24"/>
        </w:rPr>
      </w:pPr>
      <w:r>
        <w:rPr>
          <w:b w:val="0"/>
          <w:sz w:val="24"/>
        </w:rPr>
        <w:t>For infinitesimal changes, the FL is written as</w:t>
      </w:r>
      <w:r w:rsidR="001B7E8A">
        <w:rPr>
          <w:b w:val="0"/>
          <w:sz w:val="24"/>
        </w:rPr>
        <w:t xml:space="preserve">, </w:t>
      </w:r>
      <w:r>
        <w:rPr>
          <w:b w:val="0"/>
          <w:sz w:val="24"/>
        </w:rPr>
        <w:t xml:space="preserve">where </w:t>
      </w:r>
      <w:r w:rsidRPr="00D72F4D">
        <w:rPr>
          <w:b w:val="0"/>
          <w:i/>
          <w:sz w:val="24"/>
        </w:rPr>
        <w:t>d</w:t>
      </w:r>
      <w:r>
        <w:rPr>
          <w:b w:val="0"/>
          <w:sz w:val="24"/>
        </w:rPr>
        <w:t xml:space="preserve"> refers to the exact differential,</w:t>
      </w:r>
      <w:r w:rsidR="008F0C70">
        <w:rPr>
          <w:b w:val="0"/>
          <w:sz w:val="24"/>
        </w:rPr>
        <w:t xml:space="preserve"> and</w:t>
      </w:r>
      <w:r>
        <w:rPr>
          <w:b w:val="0"/>
          <w:sz w:val="24"/>
        </w:rPr>
        <w:t xml:space="preserve"> </w:t>
      </w:r>
      <m:oMath>
        <m:r>
          <m:rPr>
            <m:sty m:val="bi"/>
          </m:rPr>
          <w:rPr>
            <w:rFonts w:ascii="Cambria Math" w:hAnsi="Cambria Math"/>
            <w:sz w:val="24"/>
          </w:rPr>
          <m:t>δ</m:t>
        </m:r>
      </m:oMath>
      <w:r>
        <w:rPr>
          <w:b w:val="0"/>
          <w:sz w:val="24"/>
        </w:rPr>
        <w:t xml:space="preserve">  refers to an in-exact differential</w:t>
      </w:r>
      <w:r w:rsidR="001B7E8A">
        <w:rPr>
          <w:b w:val="0"/>
          <w:sz w:val="24"/>
        </w:rPr>
        <w:t>:</w:t>
      </w:r>
    </w:p>
    <w:p w:rsidR="001B7E8A" w:rsidRDefault="001B7E8A" w:rsidP="001B7E8A">
      <w:pPr>
        <w:pStyle w:val="Title"/>
        <w:jc w:val="left"/>
        <w:rPr>
          <w:b w:val="0"/>
          <w:sz w:val="24"/>
        </w:rPr>
      </w:pPr>
    </w:p>
    <w:p w:rsidR="001B7E8A" w:rsidRDefault="00713BD8" w:rsidP="001B7E8A">
      <w:pPr>
        <w:pStyle w:val="Title"/>
        <w:jc w:val="left"/>
        <w:rPr>
          <w:b w:val="0"/>
          <w:sz w:val="24"/>
        </w:rPr>
      </w:pPr>
      <w:r>
        <w:rPr>
          <w:b w:val="0"/>
          <w:noProof/>
          <w:sz w:val="24"/>
        </w:rPr>
        <w:pict>
          <v:rect id="_x0000_s1099" style="position:absolute;margin-left:163.5pt;margin-top:4pt;width:106.5pt;height:34.5pt;z-index:251693056" filled="f"/>
        </w:pict>
      </w:r>
    </w:p>
    <w:p w:rsidR="001B7E8A" w:rsidRDefault="001B7E8A" w:rsidP="001B7E8A">
      <w:pPr>
        <w:pStyle w:val="Title"/>
        <w:jc w:val="left"/>
        <w:rPr>
          <w:b w:val="0"/>
          <w:sz w:val="24"/>
        </w:rPr>
      </w:pPr>
      <m:oMathPara>
        <m:oMath>
          <m:r>
            <m:rPr>
              <m:sty m:val="bi"/>
            </m:rPr>
            <w:rPr>
              <w:rFonts w:ascii="Cambria Math" w:hAnsi="Cambria Math"/>
              <w:sz w:val="24"/>
            </w:rPr>
            <m:t>dU=δQ-δW</m:t>
          </m:r>
        </m:oMath>
      </m:oMathPara>
    </w:p>
    <w:p w:rsidR="00D72F4D" w:rsidRDefault="00D72F4D" w:rsidP="00D72F4D">
      <w:pPr>
        <w:pStyle w:val="Title"/>
        <w:jc w:val="left"/>
        <w:rPr>
          <w:b w:val="0"/>
          <w:sz w:val="24"/>
        </w:rPr>
      </w:pPr>
    </w:p>
    <w:p w:rsidR="001B7E8A" w:rsidRDefault="001B7E8A" w:rsidP="00D72F4D">
      <w:pPr>
        <w:pStyle w:val="Title"/>
        <w:jc w:val="left"/>
        <w:rPr>
          <w:b w:val="0"/>
          <w:sz w:val="24"/>
        </w:rPr>
      </w:pPr>
    </w:p>
    <w:p w:rsidR="00D72F4D" w:rsidRDefault="00D72F4D" w:rsidP="00D72F4D">
      <w:pPr>
        <w:pStyle w:val="Title"/>
        <w:jc w:val="left"/>
        <w:rPr>
          <w:b w:val="0"/>
          <w:sz w:val="24"/>
        </w:rPr>
      </w:pPr>
    </w:p>
    <w:p w:rsidR="00D72F4D" w:rsidRPr="00D72F4D" w:rsidRDefault="00D72F4D" w:rsidP="00D72F4D">
      <w:pPr>
        <w:pStyle w:val="Title"/>
        <w:jc w:val="left"/>
        <w:rPr>
          <w:sz w:val="24"/>
        </w:rPr>
      </w:pPr>
      <w:r w:rsidRPr="00D72F4D">
        <w:rPr>
          <w:sz w:val="24"/>
        </w:rPr>
        <w:t>Internal Energy Change of a Cyclic Process</w:t>
      </w:r>
    </w:p>
    <w:p w:rsidR="00D72F4D" w:rsidRDefault="00D72F4D" w:rsidP="00D72F4D">
      <w:pPr>
        <w:pStyle w:val="Title"/>
        <w:jc w:val="left"/>
        <w:rPr>
          <w:b w:val="0"/>
          <w:sz w:val="24"/>
        </w:rPr>
      </w:pPr>
    </w:p>
    <w:p w:rsidR="00D72F4D" w:rsidRDefault="00D72F4D" w:rsidP="00D72F4D">
      <w:pPr>
        <w:pStyle w:val="Title"/>
        <w:jc w:val="left"/>
        <w:rPr>
          <w:b w:val="0"/>
          <w:sz w:val="24"/>
        </w:rPr>
      </w:pPr>
      <w:r>
        <w:rPr>
          <w:b w:val="0"/>
          <w:sz w:val="24"/>
        </w:rPr>
        <w:t>Because the internal</w:t>
      </w:r>
      <w:r w:rsidR="00D25866">
        <w:rPr>
          <w:b w:val="0"/>
          <w:sz w:val="24"/>
        </w:rPr>
        <w:t xml:space="preserve"> energy is a state property, in </w:t>
      </w:r>
      <w:r w:rsidR="008F0C70">
        <w:rPr>
          <w:b w:val="0"/>
          <w:sz w:val="24"/>
        </w:rPr>
        <w:t>a</w:t>
      </w:r>
      <w:r w:rsidR="00D25866">
        <w:rPr>
          <w:b w:val="0"/>
          <w:sz w:val="24"/>
        </w:rPr>
        <w:t xml:space="preserve"> cyclic process, which </w:t>
      </w:r>
      <w:proofErr w:type="spellStart"/>
      <w:r w:rsidR="00D25866">
        <w:rPr>
          <w:b w:val="0"/>
          <w:sz w:val="24"/>
        </w:rPr>
        <w:t>r</w:t>
      </w:r>
      <w:r w:rsidR="008F0C70">
        <w:rPr>
          <w:b w:val="0"/>
          <w:sz w:val="24"/>
        </w:rPr>
        <w:t>e</w:t>
      </w:r>
      <w:r w:rsidR="00D25866">
        <w:rPr>
          <w:b w:val="0"/>
          <w:sz w:val="24"/>
        </w:rPr>
        <w:t>feres</w:t>
      </w:r>
      <w:proofErr w:type="spellEnd"/>
      <w:r w:rsidR="00D25866">
        <w:rPr>
          <w:b w:val="0"/>
          <w:sz w:val="24"/>
        </w:rPr>
        <w:t xml:space="preserve"> to its initial state</w:t>
      </w:r>
      <w:proofErr w:type="gramStart"/>
      <w:r w:rsidR="00D25866">
        <w:rPr>
          <w:b w:val="0"/>
          <w:sz w:val="24"/>
        </w:rPr>
        <w:t xml:space="preserve">, </w:t>
      </w:r>
      <w:proofErr w:type="gramEnd"/>
      <m:oMath>
        <m:r>
          <m:rPr>
            <m:sty m:val="bi"/>
          </m:rPr>
          <w:rPr>
            <w:rFonts w:ascii="Cambria Math" w:hAnsi="Cambria Math"/>
            <w:sz w:val="24"/>
          </w:rPr>
          <m:t>∆U=0</m:t>
        </m:r>
      </m:oMath>
      <w:r w:rsidR="00D25866">
        <w:rPr>
          <w:b w:val="0"/>
          <w:sz w:val="24"/>
        </w:rPr>
        <w:t>:</w:t>
      </w:r>
    </w:p>
    <w:p w:rsidR="00D25866" w:rsidRDefault="00D25866" w:rsidP="00D72F4D">
      <w:pPr>
        <w:pStyle w:val="Title"/>
        <w:jc w:val="left"/>
        <w:rPr>
          <w:b w:val="0"/>
          <w:sz w:val="24"/>
        </w:rPr>
      </w:pPr>
    </w:p>
    <w:p w:rsidR="00D25866" w:rsidRDefault="001B7E8A" w:rsidP="00D72F4D">
      <w:pPr>
        <w:pStyle w:val="Title"/>
        <w:jc w:val="left"/>
        <w:rPr>
          <w:b w:val="0"/>
          <w:sz w:val="24"/>
        </w:rPr>
      </w:pPr>
      <m:oMathPara>
        <m:oMath>
          <m:r>
            <m:rPr>
              <m:sty m:val="bi"/>
            </m:rPr>
            <w:rPr>
              <w:rFonts w:ascii="Cambria Math" w:hAnsi="Cambria Math"/>
              <w:sz w:val="24"/>
            </w:rPr>
            <m:t>∆U=</m:t>
          </m:r>
          <m:nary>
            <m:naryPr>
              <m:limLoc m:val="subSup"/>
              <m:ctrlPr>
                <w:rPr>
                  <w:rFonts w:ascii="Cambria Math" w:hAnsi="Cambria Math"/>
                  <w:b w:val="0"/>
                  <w:i/>
                  <w:sz w:val="24"/>
                </w:rPr>
              </m:ctrlPr>
            </m:naryPr>
            <m:sub>
              <m:r>
                <m:rPr>
                  <m:sty m:val="bi"/>
                </m:rPr>
                <w:rPr>
                  <w:rFonts w:ascii="Cambria Math" w:hAnsi="Cambria Math"/>
                  <w:sz w:val="24"/>
                </w:rPr>
                <m:t>1</m:t>
              </m:r>
            </m:sub>
            <m:sup>
              <m:r>
                <m:rPr>
                  <m:sty m:val="bi"/>
                </m:rPr>
                <w:rPr>
                  <w:rFonts w:ascii="Cambria Math" w:hAnsi="Cambria Math"/>
                  <w:sz w:val="24"/>
                </w:rPr>
                <m:t>2</m:t>
              </m:r>
            </m:sup>
            <m:e>
              <m:r>
                <m:rPr>
                  <m:sty m:val="bi"/>
                </m:rPr>
                <w:rPr>
                  <w:rFonts w:ascii="Cambria Math" w:hAnsi="Cambria Math"/>
                  <w:sz w:val="24"/>
                </w:rPr>
                <m:t>dU</m:t>
              </m:r>
            </m:e>
          </m:nary>
          <m:r>
            <m:rPr>
              <m:sty m:val="bi"/>
            </m:rPr>
            <w:rPr>
              <w:rFonts w:ascii="Cambria Math" w:hAnsi="Cambria Math"/>
              <w:sz w:val="24"/>
            </w:rPr>
            <m:t>+</m:t>
          </m:r>
          <m:nary>
            <m:naryPr>
              <m:limLoc m:val="subSup"/>
              <m:ctrlPr>
                <w:rPr>
                  <w:rFonts w:ascii="Cambria Math" w:hAnsi="Cambria Math"/>
                  <w:b w:val="0"/>
                  <w:i/>
                  <w:sz w:val="24"/>
                </w:rPr>
              </m:ctrlPr>
            </m:naryPr>
            <m:sub>
              <m:r>
                <m:rPr>
                  <m:sty m:val="bi"/>
                </m:rPr>
                <w:rPr>
                  <w:rFonts w:ascii="Cambria Math" w:hAnsi="Cambria Math"/>
                  <w:sz w:val="24"/>
                </w:rPr>
                <m:t>2</m:t>
              </m:r>
            </m:sub>
            <m:sup>
              <m:r>
                <m:rPr>
                  <m:sty m:val="bi"/>
                </m:rPr>
                <w:rPr>
                  <w:rFonts w:ascii="Cambria Math" w:hAnsi="Cambria Math"/>
                  <w:sz w:val="24"/>
                </w:rPr>
                <m:t>1</m:t>
              </m:r>
            </m:sup>
            <m:e>
              <m:r>
                <m:rPr>
                  <m:sty m:val="bi"/>
                </m:rPr>
                <w:rPr>
                  <w:rFonts w:ascii="Cambria Math" w:hAnsi="Cambria Math"/>
                  <w:sz w:val="24"/>
                </w:rPr>
                <m:t>dU=</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1</m:t>
                      </m:r>
                    </m:sub>
                  </m:sSub>
                </m:e>
              </m:d>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2</m:t>
                      </m:r>
                    </m:sub>
                  </m:sSub>
                </m:e>
              </m:d>
              <m:r>
                <m:rPr>
                  <m:sty m:val="bi"/>
                </m:rPr>
                <w:rPr>
                  <w:rFonts w:ascii="Cambria Math" w:hAnsi="Cambria Math"/>
                  <w:sz w:val="24"/>
                </w:rPr>
                <m:t>=0</m:t>
              </m:r>
            </m:e>
          </m:nary>
        </m:oMath>
      </m:oMathPara>
    </w:p>
    <w:p w:rsidR="0016443D" w:rsidRDefault="0016443D" w:rsidP="0016443D">
      <w:pPr>
        <w:pStyle w:val="Title"/>
        <w:rPr>
          <w:b w:val="0"/>
          <w:sz w:val="24"/>
        </w:rPr>
      </w:pPr>
      <w:r>
        <w:rPr>
          <w:b w:val="0"/>
          <w:sz w:val="24"/>
        </w:rPr>
        <w:t>Or</w:t>
      </w:r>
    </w:p>
    <w:p w:rsidR="0016443D" w:rsidRDefault="00713BD8" w:rsidP="0016443D">
      <w:pPr>
        <w:pStyle w:val="Title"/>
        <w:rPr>
          <w:b w:val="0"/>
          <w:sz w:val="24"/>
        </w:rPr>
      </w:pPr>
      <m:oMathPara>
        <m:oMath>
          <m:nary>
            <m:naryPr>
              <m:chr m:val="∮"/>
              <m:limLoc m:val="undOvr"/>
              <m:subHide m:val="1"/>
              <m:supHide m:val="1"/>
              <m:ctrlPr>
                <w:rPr>
                  <w:rFonts w:ascii="Cambria Math" w:hAnsi="Cambria Math"/>
                  <w:b w:val="0"/>
                  <w:i/>
                  <w:sz w:val="24"/>
                </w:rPr>
              </m:ctrlPr>
            </m:naryPr>
            <m:sub/>
            <m:sup/>
            <m:e>
              <m:r>
                <m:rPr>
                  <m:sty m:val="bi"/>
                </m:rPr>
                <w:rPr>
                  <w:rFonts w:ascii="Cambria Math" w:hAnsi="Cambria Math"/>
                  <w:sz w:val="24"/>
                </w:rPr>
                <m:t>dU=0</m:t>
              </m:r>
            </m:e>
          </m:nary>
        </m:oMath>
      </m:oMathPara>
    </w:p>
    <w:p w:rsidR="00ED6BEC" w:rsidRDefault="00ED6BEC" w:rsidP="00D72F4D">
      <w:pPr>
        <w:pStyle w:val="Title"/>
        <w:jc w:val="left"/>
        <w:rPr>
          <w:b w:val="0"/>
          <w:sz w:val="24"/>
        </w:rPr>
      </w:pPr>
    </w:p>
    <w:p w:rsidR="00D25866" w:rsidRDefault="00D25866" w:rsidP="00D72F4D">
      <w:pPr>
        <w:pStyle w:val="Title"/>
        <w:jc w:val="left"/>
        <w:rPr>
          <w:b w:val="0"/>
          <w:sz w:val="24"/>
        </w:rPr>
      </w:pPr>
      <w:r>
        <w:rPr>
          <w:b w:val="0"/>
          <w:sz w:val="24"/>
        </w:rPr>
        <w:lastRenderedPageBreak/>
        <w:t>This is illustrated in Figure HI.8.</w:t>
      </w:r>
    </w:p>
    <w:p w:rsidR="00D25866" w:rsidRDefault="00D25866" w:rsidP="00D72F4D">
      <w:pPr>
        <w:pStyle w:val="Title"/>
        <w:jc w:val="left"/>
        <w:rPr>
          <w:b w:val="0"/>
          <w:sz w:val="24"/>
        </w:rPr>
      </w:pPr>
    </w:p>
    <w:p w:rsidR="00D25866" w:rsidRDefault="008F342B" w:rsidP="00A855E5">
      <w:pPr>
        <w:pStyle w:val="Title"/>
        <w:rPr>
          <w:b w:val="0"/>
          <w:sz w:val="24"/>
        </w:rPr>
      </w:pPr>
      <w:r>
        <w:rPr>
          <w:b w:val="0"/>
          <w:noProof/>
          <w:sz w:val="24"/>
        </w:rPr>
        <w:drawing>
          <wp:inline distT="0" distB="0" distL="0" distR="0">
            <wp:extent cx="3162300" cy="303847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163967" cy="3040076"/>
                    </a:xfrm>
                    <a:prstGeom prst="rect">
                      <a:avLst/>
                    </a:prstGeom>
                    <a:noFill/>
                    <a:ln w="9525">
                      <a:noFill/>
                      <a:miter lim="800000"/>
                      <a:headEnd/>
                      <a:tailEnd/>
                    </a:ln>
                  </pic:spPr>
                </pic:pic>
              </a:graphicData>
            </a:graphic>
          </wp:inline>
        </w:drawing>
      </w:r>
    </w:p>
    <w:p w:rsidR="00D25866" w:rsidRDefault="00D25866" w:rsidP="00D72F4D">
      <w:pPr>
        <w:pStyle w:val="Title"/>
        <w:jc w:val="left"/>
        <w:rPr>
          <w:b w:val="0"/>
          <w:sz w:val="24"/>
        </w:rPr>
      </w:pPr>
    </w:p>
    <w:p w:rsidR="00D25866" w:rsidRDefault="00D25866" w:rsidP="00D25866">
      <w:pPr>
        <w:pStyle w:val="Title"/>
        <w:rPr>
          <w:b w:val="0"/>
          <w:sz w:val="24"/>
        </w:rPr>
      </w:pPr>
      <w:r>
        <w:rPr>
          <w:b w:val="0"/>
          <w:sz w:val="24"/>
        </w:rPr>
        <w:t>Figure HI.8</w:t>
      </w:r>
      <w:r w:rsidR="001A0D41">
        <w:rPr>
          <w:b w:val="0"/>
          <w:sz w:val="24"/>
        </w:rPr>
        <w:t xml:space="preserve"> -</w:t>
      </w:r>
      <w:r>
        <w:rPr>
          <w:b w:val="0"/>
          <w:sz w:val="24"/>
        </w:rPr>
        <w:t xml:space="preserve"> </w:t>
      </w:r>
      <w:r w:rsidR="001E5B4F">
        <w:rPr>
          <w:b w:val="0"/>
          <w:sz w:val="24"/>
        </w:rPr>
        <w:t>Example of three different process paths in moving from State 1 to State 2.</w:t>
      </w:r>
    </w:p>
    <w:p w:rsidR="00D25866" w:rsidRDefault="00D25866" w:rsidP="00D25866">
      <w:pPr>
        <w:pStyle w:val="Title"/>
        <w:jc w:val="left"/>
        <w:rPr>
          <w:b w:val="0"/>
          <w:sz w:val="24"/>
        </w:rPr>
      </w:pPr>
      <w:r>
        <w:rPr>
          <w:b w:val="0"/>
          <w:sz w:val="24"/>
        </w:rPr>
        <w:t xml:space="preserve">If we choose </w:t>
      </w:r>
      <w:r w:rsidRPr="0081459B">
        <w:rPr>
          <w:i/>
          <w:sz w:val="24"/>
        </w:rPr>
        <w:t>T</w:t>
      </w:r>
      <w:r>
        <w:rPr>
          <w:b w:val="0"/>
          <w:sz w:val="24"/>
        </w:rPr>
        <w:t xml:space="preserve"> and </w:t>
      </w:r>
      <w:r w:rsidRPr="0081459B">
        <w:rPr>
          <w:i/>
          <w:sz w:val="24"/>
        </w:rPr>
        <w:t>V</w:t>
      </w:r>
      <w:r>
        <w:rPr>
          <w:b w:val="0"/>
          <w:sz w:val="24"/>
        </w:rPr>
        <w:t xml:space="preserve"> as our two independent variables, then</w:t>
      </w:r>
      <w:r w:rsidR="00515B6C">
        <w:rPr>
          <w:b w:val="0"/>
          <w:sz w:val="24"/>
        </w:rPr>
        <w:t xml:space="preserve"> </w:t>
      </w:r>
      <w:r>
        <w:rPr>
          <w:b w:val="0"/>
          <w:sz w:val="24"/>
        </w:rPr>
        <w:t>we may say (at constant mass and composition):</w:t>
      </w:r>
    </w:p>
    <w:p w:rsidR="008F0C70" w:rsidRDefault="008F0C70" w:rsidP="00D25866">
      <w:pPr>
        <w:pStyle w:val="Title"/>
        <w:jc w:val="left"/>
        <w:rPr>
          <w:b w:val="0"/>
          <w:sz w:val="24"/>
        </w:rPr>
      </w:pPr>
    </w:p>
    <w:p w:rsidR="008F0C70" w:rsidRDefault="008F0C70" w:rsidP="00D25866">
      <w:pPr>
        <w:pStyle w:val="Title"/>
        <w:jc w:val="left"/>
        <w:rPr>
          <w:b w:val="0"/>
          <w:sz w:val="24"/>
        </w:rPr>
      </w:pPr>
    </w:p>
    <w:p w:rsidR="008F0C70" w:rsidRDefault="008F0C70" w:rsidP="00D25866">
      <w:pPr>
        <w:pStyle w:val="Title"/>
        <w:jc w:val="left"/>
        <w:rPr>
          <w:b w:val="0"/>
          <w:sz w:val="24"/>
        </w:rPr>
      </w:pPr>
    </w:p>
    <w:p w:rsidR="008F0C70" w:rsidRPr="008F0C70" w:rsidRDefault="008F0C70" w:rsidP="00D25866">
      <w:pPr>
        <w:pStyle w:val="Title"/>
        <w:jc w:val="left"/>
        <w:rPr>
          <w:sz w:val="24"/>
        </w:rPr>
      </w:pPr>
      <m:oMathPara>
        <m:oMath>
          <m:r>
            <m:rPr>
              <m:sty m:val="bi"/>
            </m:rPr>
            <w:rPr>
              <w:rFonts w:ascii="Cambria Math" w:hAnsi="Cambria Math"/>
              <w:sz w:val="24"/>
            </w:rPr>
            <m:t>U=U(V,T)</m:t>
          </m:r>
        </m:oMath>
      </m:oMathPara>
    </w:p>
    <w:p w:rsidR="00D25866" w:rsidRDefault="00D25866" w:rsidP="00D25866">
      <w:pPr>
        <w:pStyle w:val="Title"/>
        <w:jc w:val="left"/>
        <w:rPr>
          <w:b w:val="0"/>
          <w:sz w:val="24"/>
        </w:rPr>
      </w:pPr>
    </w:p>
    <w:p w:rsidR="00D25866" w:rsidRDefault="00D25866" w:rsidP="00D25866">
      <w:pPr>
        <w:pStyle w:val="Title"/>
        <w:jc w:val="left"/>
        <w:rPr>
          <w:b w:val="0"/>
          <w:sz w:val="24"/>
        </w:rPr>
      </w:pPr>
    </w:p>
    <w:p w:rsidR="00D25866" w:rsidRDefault="0016443D" w:rsidP="00D25866">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oMath>
      </m:oMathPara>
    </w:p>
    <w:p w:rsidR="00D25866" w:rsidRDefault="00D25866" w:rsidP="00D25866">
      <w:pPr>
        <w:pStyle w:val="Title"/>
        <w:jc w:val="left"/>
        <w:rPr>
          <w:b w:val="0"/>
          <w:sz w:val="24"/>
        </w:rPr>
      </w:pPr>
    </w:p>
    <w:p w:rsidR="00D25866" w:rsidRDefault="00D25866" w:rsidP="00D25866">
      <w:pPr>
        <w:pStyle w:val="Title"/>
        <w:jc w:val="left"/>
        <w:rPr>
          <w:b w:val="0"/>
          <w:sz w:val="24"/>
        </w:rPr>
      </w:pPr>
    </w:p>
    <w:p w:rsidR="00D25866" w:rsidRDefault="00D25866" w:rsidP="00D25866">
      <w:pPr>
        <w:pStyle w:val="Title"/>
        <w:jc w:val="left"/>
        <w:rPr>
          <w:sz w:val="24"/>
          <w:u w:val="single"/>
        </w:rPr>
      </w:pPr>
      <w:r>
        <w:rPr>
          <w:sz w:val="24"/>
          <w:u w:val="single"/>
        </w:rPr>
        <w:t xml:space="preserve">Key Forms </w:t>
      </w:r>
      <w:proofErr w:type="gramStart"/>
      <w:r>
        <w:rPr>
          <w:sz w:val="24"/>
          <w:u w:val="single"/>
        </w:rPr>
        <w:t>Of</w:t>
      </w:r>
      <w:proofErr w:type="gramEnd"/>
      <w:r>
        <w:rPr>
          <w:sz w:val="24"/>
          <w:u w:val="single"/>
        </w:rPr>
        <w:t xml:space="preserve"> Work</w:t>
      </w:r>
    </w:p>
    <w:p w:rsidR="00D25866" w:rsidRDefault="00D25866" w:rsidP="00D25866">
      <w:pPr>
        <w:pStyle w:val="Title"/>
        <w:jc w:val="left"/>
        <w:rPr>
          <w:sz w:val="24"/>
          <w:u w:val="single"/>
        </w:rPr>
      </w:pPr>
    </w:p>
    <w:p w:rsidR="00D25866" w:rsidRDefault="00D25866" w:rsidP="00D25866">
      <w:pPr>
        <w:pStyle w:val="Title"/>
        <w:jc w:val="left"/>
        <w:rPr>
          <w:b w:val="0"/>
          <w:sz w:val="24"/>
        </w:rPr>
      </w:pPr>
      <w:r>
        <w:rPr>
          <w:b w:val="0"/>
          <w:sz w:val="24"/>
        </w:rPr>
        <w:t xml:space="preserve">Work is defined in mechanics as </w:t>
      </w:r>
      <w:r w:rsidR="009A37E3">
        <w:rPr>
          <w:b w:val="0"/>
          <w:sz w:val="24"/>
        </w:rPr>
        <w:t xml:space="preserve">the product of a force and a displacement of a force along a path. In thermodynamics, there are several forms of work. These are identified below with reference to Figure HI.9. </w:t>
      </w:r>
      <w:r w:rsidR="005D1E54">
        <w:rPr>
          <w:b w:val="0"/>
          <w:sz w:val="24"/>
        </w:rPr>
        <w:t xml:space="preserve">We can generalize that work always has the form </w:t>
      </w:r>
      <w:proofErr w:type="spellStart"/>
      <w:r w:rsidR="005D1E54" w:rsidRPr="0081459B">
        <w:rPr>
          <w:i/>
          <w:sz w:val="24"/>
        </w:rPr>
        <w:t>XdY</w:t>
      </w:r>
      <w:proofErr w:type="spellEnd"/>
      <w:r w:rsidR="005D1E54">
        <w:rPr>
          <w:b w:val="0"/>
          <w:sz w:val="24"/>
        </w:rPr>
        <w:t xml:space="preserve">, where </w:t>
      </w:r>
      <w:r w:rsidR="005D1E54" w:rsidRPr="0081459B">
        <w:rPr>
          <w:i/>
          <w:sz w:val="24"/>
        </w:rPr>
        <w:t>X</w:t>
      </w:r>
      <w:r w:rsidR="005D1E54">
        <w:rPr>
          <w:b w:val="0"/>
          <w:sz w:val="24"/>
        </w:rPr>
        <w:t xml:space="preserve"> is some force and </w:t>
      </w:r>
      <w:r w:rsidR="005D1E54" w:rsidRPr="0081459B">
        <w:rPr>
          <w:i/>
          <w:sz w:val="24"/>
        </w:rPr>
        <w:t>Y</w:t>
      </w:r>
      <w:r w:rsidR="005D1E54">
        <w:rPr>
          <w:b w:val="0"/>
          <w:sz w:val="24"/>
        </w:rPr>
        <w:t xml:space="preserve"> is a response. The variables </w:t>
      </w:r>
      <w:r w:rsidR="005D1E54" w:rsidRPr="0081459B">
        <w:rPr>
          <w:i/>
          <w:sz w:val="24"/>
        </w:rPr>
        <w:t>X</w:t>
      </w:r>
      <w:r w:rsidR="005D1E54">
        <w:rPr>
          <w:b w:val="0"/>
          <w:sz w:val="24"/>
        </w:rPr>
        <w:t xml:space="preserve"> and </w:t>
      </w:r>
      <w:r w:rsidR="005D1E54" w:rsidRPr="0081459B">
        <w:rPr>
          <w:i/>
          <w:sz w:val="24"/>
        </w:rPr>
        <w:t>Y</w:t>
      </w:r>
      <w:r w:rsidR="005D1E54">
        <w:rPr>
          <w:b w:val="0"/>
          <w:sz w:val="24"/>
        </w:rPr>
        <w:t xml:space="preserve"> are called </w:t>
      </w:r>
      <w:r w:rsidR="005D1E54" w:rsidRPr="005D1E54">
        <w:rPr>
          <w:b w:val="0"/>
          <w:i/>
          <w:sz w:val="24"/>
        </w:rPr>
        <w:t>conjugate variables</w:t>
      </w:r>
      <w:r w:rsidR="005D1E54">
        <w:rPr>
          <w:b w:val="0"/>
          <w:sz w:val="24"/>
        </w:rPr>
        <w:t xml:space="preserve"> (for example, </w:t>
      </w:r>
      <w:r w:rsidR="005D1E54" w:rsidRPr="0081459B">
        <w:rPr>
          <w:i/>
          <w:sz w:val="24"/>
        </w:rPr>
        <w:t>P</w:t>
      </w:r>
      <w:r w:rsidR="005D1E54">
        <w:rPr>
          <w:b w:val="0"/>
          <w:sz w:val="24"/>
        </w:rPr>
        <w:t xml:space="preserve"> and </w:t>
      </w:r>
      <w:r w:rsidR="005D1E54" w:rsidRPr="0081459B">
        <w:rPr>
          <w:i/>
          <w:sz w:val="24"/>
        </w:rPr>
        <w:t>V</w:t>
      </w:r>
      <w:r w:rsidR="005D1E54">
        <w:rPr>
          <w:b w:val="0"/>
          <w:sz w:val="24"/>
        </w:rPr>
        <w:t xml:space="preserve"> form a conjugate pair).</w:t>
      </w:r>
    </w:p>
    <w:p w:rsidR="00304A88" w:rsidRDefault="00304A88" w:rsidP="00D25866">
      <w:pPr>
        <w:pStyle w:val="Title"/>
        <w:jc w:val="left"/>
        <w:rPr>
          <w:b w:val="0"/>
          <w:sz w:val="24"/>
        </w:rPr>
      </w:pPr>
    </w:p>
    <w:p w:rsidR="00304A88" w:rsidRDefault="00304A88" w:rsidP="00D25866">
      <w:pPr>
        <w:pStyle w:val="Title"/>
        <w:jc w:val="left"/>
        <w:rPr>
          <w:b w:val="0"/>
          <w:sz w:val="24"/>
        </w:rPr>
      </w:pPr>
    </w:p>
    <w:p w:rsidR="003F45D4" w:rsidRDefault="00407F31" w:rsidP="00304A88">
      <w:pPr>
        <w:pStyle w:val="Title"/>
        <w:rPr>
          <w:b w:val="0"/>
          <w:sz w:val="24"/>
        </w:rPr>
      </w:pPr>
      <w:r>
        <w:rPr>
          <w:b w:val="0"/>
          <w:noProof/>
          <w:sz w:val="24"/>
        </w:rPr>
        <w:lastRenderedPageBreak/>
        <w:drawing>
          <wp:inline distT="0" distB="0" distL="0" distR="0">
            <wp:extent cx="5067300" cy="439102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069128" cy="4392609"/>
                    </a:xfrm>
                    <a:prstGeom prst="rect">
                      <a:avLst/>
                    </a:prstGeom>
                    <a:noFill/>
                    <a:ln w="9525">
                      <a:noFill/>
                      <a:miter lim="800000"/>
                      <a:headEnd/>
                      <a:tailEnd/>
                    </a:ln>
                  </pic:spPr>
                </pic:pic>
              </a:graphicData>
            </a:graphic>
          </wp:inline>
        </w:drawing>
      </w:r>
    </w:p>
    <w:p w:rsidR="003F45D4" w:rsidRDefault="003F45D4" w:rsidP="00304A88">
      <w:pPr>
        <w:pStyle w:val="Title"/>
        <w:rPr>
          <w:b w:val="0"/>
          <w:sz w:val="24"/>
        </w:rPr>
      </w:pPr>
    </w:p>
    <w:p w:rsidR="003F45D4" w:rsidRDefault="003F45D4" w:rsidP="00304A88">
      <w:pPr>
        <w:pStyle w:val="Title"/>
        <w:rPr>
          <w:b w:val="0"/>
          <w:sz w:val="24"/>
        </w:rPr>
      </w:pPr>
    </w:p>
    <w:p w:rsidR="00304A88" w:rsidRDefault="00304A88" w:rsidP="00304A88">
      <w:pPr>
        <w:pStyle w:val="Title"/>
        <w:rPr>
          <w:b w:val="0"/>
          <w:sz w:val="24"/>
        </w:rPr>
      </w:pPr>
      <w:r>
        <w:rPr>
          <w:b w:val="0"/>
          <w:sz w:val="24"/>
        </w:rPr>
        <w:t>Figure HI.9</w:t>
      </w:r>
      <w:r w:rsidR="001A0D41">
        <w:rPr>
          <w:b w:val="0"/>
          <w:sz w:val="24"/>
        </w:rPr>
        <w:t xml:space="preserve"> -</w:t>
      </w:r>
      <w:r w:rsidR="003F45D4">
        <w:rPr>
          <w:b w:val="0"/>
          <w:sz w:val="24"/>
        </w:rPr>
        <w:t xml:space="preserve"> Some forms of work.</w:t>
      </w:r>
    </w:p>
    <w:p w:rsidR="008F0C70" w:rsidRDefault="008F0C70" w:rsidP="00ED6BEC">
      <w:pPr>
        <w:pStyle w:val="Title"/>
        <w:jc w:val="left"/>
        <w:rPr>
          <w:b w:val="0"/>
          <w:sz w:val="24"/>
        </w:rPr>
      </w:pPr>
    </w:p>
    <w:p w:rsidR="00757AEA" w:rsidRDefault="00757AEA" w:rsidP="00D25866">
      <w:pPr>
        <w:pStyle w:val="Title"/>
        <w:jc w:val="left"/>
        <w:rPr>
          <w:b w:val="0"/>
          <w:sz w:val="24"/>
        </w:rPr>
      </w:pPr>
      <w:r w:rsidRPr="00757AEA">
        <w:rPr>
          <w:b w:val="0"/>
          <w:i/>
          <w:sz w:val="24"/>
        </w:rPr>
        <w:t>Mechanical Work</w:t>
      </w:r>
      <w:r>
        <w:rPr>
          <w:b w:val="0"/>
          <w:sz w:val="24"/>
        </w:rPr>
        <w:t xml:space="preserve"> – Here the force is a result of </w:t>
      </w:r>
      <w:r w:rsidR="00ED6BEC">
        <w:rPr>
          <w:b w:val="0"/>
          <w:sz w:val="24"/>
        </w:rPr>
        <w:t xml:space="preserve">a force </w:t>
      </w:r>
      <w:r w:rsidR="00ED6BEC" w:rsidRPr="00ED6BEC">
        <w:rPr>
          <w:i/>
          <w:sz w:val="24"/>
        </w:rPr>
        <w:t>F</w:t>
      </w:r>
      <w:r>
        <w:rPr>
          <w:b w:val="0"/>
          <w:sz w:val="24"/>
        </w:rPr>
        <w:t xml:space="preserve"> resulting in a displacement </w:t>
      </w:r>
      <w:r w:rsidRPr="008F0C70">
        <w:rPr>
          <w:i/>
          <w:sz w:val="24"/>
        </w:rPr>
        <w:t>dx</w:t>
      </w:r>
      <w:r>
        <w:rPr>
          <w:b w:val="0"/>
          <w:sz w:val="24"/>
        </w:rPr>
        <w:t>:</w:t>
      </w:r>
    </w:p>
    <w:p w:rsidR="00757AEA" w:rsidRDefault="00757AEA" w:rsidP="00D25866">
      <w:pPr>
        <w:pStyle w:val="Title"/>
        <w:jc w:val="left"/>
        <w:rPr>
          <w:b w:val="0"/>
          <w:sz w:val="24"/>
        </w:rPr>
      </w:pPr>
    </w:p>
    <w:p w:rsidR="00757AEA" w:rsidRDefault="00BD193A" w:rsidP="00D25866">
      <w:pPr>
        <w:pStyle w:val="Title"/>
        <w:jc w:val="left"/>
        <w:rPr>
          <w:b w:val="0"/>
          <w:sz w:val="24"/>
        </w:rPr>
      </w:pPr>
      <m:oMathPara>
        <m:oMath>
          <m:r>
            <m:rPr>
              <m:sty m:val="bi"/>
            </m:rPr>
            <w:rPr>
              <w:rFonts w:ascii="Cambria Math" w:hAnsi="Cambria Math"/>
              <w:sz w:val="24"/>
            </w:rPr>
            <m:t>δw=Fdx</m:t>
          </m:r>
        </m:oMath>
      </m:oMathPara>
    </w:p>
    <w:p w:rsidR="00757AEA" w:rsidRDefault="00757AEA" w:rsidP="00D25866">
      <w:pPr>
        <w:pStyle w:val="Title"/>
        <w:jc w:val="left"/>
        <w:rPr>
          <w:b w:val="0"/>
          <w:sz w:val="24"/>
        </w:rPr>
      </w:pPr>
    </w:p>
    <w:p w:rsidR="00ED6BEC" w:rsidRDefault="00ED6BEC" w:rsidP="00ED6BEC">
      <w:pPr>
        <w:pStyle w:val="Title"/>
        <w:jc w:val="left"/>
        <w:rPr>
          <w:b w:val="0"/>
          <w:sz w:val="24"/>
        </w:rPr>
      </w:pPr>
      <w:r>
        <w:rPr>
          <w:b w:val="0"/>
          <w:i/>
          <w:sz w:val="24"/>
        </w:rPr>
        <w:t>Volume</w:t>
      </w:r>
      <w:r w:rsidRPr="00757AEA">
        <w:rPr>
          <w:b w:val="0"/>
          <w:i/>
          <w:sz w:val="24"/>
        </w:rPr>
        <w:t xml:space="preserve"> Work</w:t>
      </w:r>
      <w:r>
        <w:rPr>
          <w:b w:val="0"/>
          <w:sz w:val="24"/>
        </w:rPr>
        <w:t xml:space="preserve"> – Here the force is a result of pressure </w:t>
      </w:r>
      <w:r w:rsidRPr="00ED6BEC">
        <w:rPr>
          <w:i/>
          <w:sz w:val="24"/>
        </w:rPr>
        <w:t>P</w:t>
      </w:r>
      <w:r>
        <w:rPr>
          <w:b w:val="0"/>
          <w:sz w:val="24"/>
        </w:rPr>
        <w:t xml:space="preserve"> acting on a designated area </w:t>
      </w:r>
      <w:proofErr w:type="gramStart"/>
      <w:r w:rsidRPr="008F0C70">
        <w:rPr>
          <w:i/>
          <w:sz w:val="24"/>
        </w:rPr>
        <w:t>A</w:t>
      </w:r>
      <w:proofErr w:type="gramEnd"/>
      <w:r>
        <w:rPr>
          <w:b w:val="0"/>
          <w:sz w:val="24"/>
        </w:rPr>
        <w:t xml:space="preserve">, resulting in a displacement </w:t>
      </w:r>
      <w:r w:rsidRPr="008F0C70">
        <w:rPr>
          <w:i/>
          <w:sz w:val="24"/>
        </w:rPr>
        <w:t>dx</w:t>
      </w:r>
      <w:r>
        <w:rPr>
          <w:b w:val="0"/>
          <w:sz w:val="24"/>
        </w:rPr>
        <w:t>:</w:t>
      </w:r>
    </w:p>
    <w:p w:rsidR="00ED6BEC" w:rsidRDefault="00ED6BEC" w:rsidP="00ED6BEC">
      <w:pPr>
        <w:pStyle w:val="Title"/>
        <w:jc w:val="left"/>
        <w:rPr>
          <w:b w:val="0"/>
          <w:sz w:val="24"/>
        </w:rPr>
      </w:pPr>
    </w:p>
    <w:p w:rsidR="00757AEA" w:rsidRDefault="00ED6BEC" w:rsidP="00D25866">
      <w:pPr>
        <w:pStyle w:val="Title"/>
        <w:jc w:val="left"/>
        <w:rPr>
          <w:b w:val="0"/>
          <w:sz w:val="24"/>
        </w:rPr>
      </w:pPr>
      <m:oMathPara>
        <m:oMath>
          <m:r>
            <m:rPr>
              <m:sty m:val="bi"/>
            </m:rPr>
            <w:rPr>
              <w:rFonts w:ascii="Cambria Math" w:hAnsi="Cambria Math"/>
              <w:sz w:val="24"/>
            </w:rPr>
            <m:t>δw=PAdx=PdV</m:t>
          </m:r>
        </m:oMath>
      </m:oMathPara>
    </w:p>
    <w:p w:rsidR="00757AEA" w:rsidRDefault="00757AEA" w:rsidP="00D25866">
      <w:pPr>
        <w:pStyle w:val="Title"/>
        <w:jc w:val="left"/>
        <w:rPr>
          <w:b w:val="0"/>
          <w:sz w:val="24"/>
        </w:rPr>
      </w:pPr>
    </w:p>
    <w:p w:rsidR="00757AEA" w:rsidRDefault="00757AEA" w:rsidP="00D25866">
      <w:pPr>
        <w:pStyle w:val="Title"/>
        <w:jc w:val="left"/>
        <w:rPr>
          <w:b w:val="0"/>
          <w:sz w:val="24"/>
        </w:rPr>
      </w:pPr>
      <w:r w:rsidRPr="00757AEA">
        <w:rPr>
          <w:b w:val="0"/>
          <w:i/>
          <w:sz w:val="24"/>
        </w:rPr>
        <w:t>Surface Work</w:t>
      </w:r>
      <w:r>
        <w:rPr>
          <w:b w:val="0"/>
          <w:sz w:val="24"/>
        </w:rPr>
        <w:t xml:space="preserve"> – A surface </w:t>
      </w:r>
      <w:r w:rsidRPr="00757AEA">
        <w:rPr>
          <w:b w:val="0"/>
          <w:i/>
          <w:sz w:val="24"/>
        </w:rPr>
        <w:t>film</w:t>
      </w:r>
      <w:r>
        <w:rPr>
          <w:b w:val="0"/>
          <w:sz w:val="24"/>
        </w:rPr>
        <w:t xml:space="preserve"> exerting a tension </w:t>
      </w:r>
      <w:r w:rsidRPr="008F0C70">
        <w:rPr>
          <w:i/>
          <w:sz w:val="24"/>
        </w:rPr>
        <w:t>2γ</w:t>
      </w:r>
      <w:r>
        <w:rPr>
          <w:b w:val="0"/>
          <w:sz w:val="24"/>
        </w:rPr>
        <w:t xml:space="preserve"> (per unit length) as in a soap film being pulled by a wire on a rigid frame (</w:t>
      </w:r>
      <w:r w:rsidRPr="008F0C70">
        <w:rPr>
          <w:i/>
          <w:sz w:val="24"/>
        </w:rPr>
        <w:t>γ</w:t>
      </w:r>
      <w:r>
        <w:rPr>
          <w:b w:val="0"/>
          <w:sz w:val="24"/>
        </w:rPr>
        <w:t xml:space="preserve"> is surface tension):</w:t>
      </w:r>
    </w:p>
    <w:p w:rsidR="00757AEA" w:rsidRDefault="00757AEA" w:rsidP="00D25866">
      <w:pPr>
        <w:pStyle w:val="Title"/>
        <w:jc w:val="left"/>
        <w:rPr>
          <w:b w:val="0"/>
          <w:sz w:val="24"/>
        </w:rPr>
      </w:pPr>
    </w:p>
    <w:p w:rsidR="00757AEA" w:rsidRDefault="00BD193A" w:rsidP="00D25866">
      <w:pPr>
        <w:pStyle w:val="Title"/>
        <w:jc w:val="left"/>
        <w:rPr>
          <w:b w:val="0"/>
          <w:sz w:val="24"/>
        </w:rPr>
      </w:pPr>
      <m:oMathPara>
        <m:oMath>
          <m:r>
            <m:rPr>
              <m:sty m:val="bi"/>
            </m:rPr>
            <w:rPr>
              <w:rFonts w:ascii="Cambria Math" w:hAnsi="Cambria Math"/>
              <w:sz w:val="24"/>
            </w:rPr>
            <m:t>δw=-2</m:t>
          </m:r>
          <m:r>
            <m:rPr>
              <m:sty m:val="bi"/>
            </m:rPr>
            <w:rPr>
              <w:rFonts w:ascii="Cambria Math" w:hAnsi="Cambria Math"/>
              <w:sz w:val="24"/>
            </w:rPr>
            <m:t>γLdx=-2</m:t>
          </m:r>
          <m:r>
            <m:rPr>
              <m:sty m:val="bi"/>
            </m:rPr>
            <w:rPr>
              <w:rFonts w:ascii="Cambria Math" w:hAnsi="Cambria Math"/>
              <w:sz w:val="24"/>
            </w:rPr>
            <m:t>γd</m:t>
          </m:r>
        </m:oMath>
      </m:oMathPara>
    </w:p>
    <w:p w:rsidR="00055EA0" w:rsidRDefault="00055EA0" w:rsidP="00D25866">
      <w:pPr>
        <w:pStyle w:val="Title"/>
        <w:jc w:val="left"/>
        <w:rPr>
          <w:b w:val="0"/>
          <w:sz w:val="24"/>
        </w:rPr>
      </w:pPr>
    </w:p>
    <w:p w:rsidR="00757AEA" w:rsidRDefault="00203950" w:rsidP="00D25866">
      <w:pPr>
        <w:pStyle w:val="Title"/>
        <w:jc w:val="left"/>
        <w:rPr>
          <w:b w:val="0"/>
          <w:sz w:val="24"/>
        </w:rPr>
      </w:pPr>
      <w:r>
        <w:rPr>
          <w:b w:val="0"/>
          <w:sz w:val="24"/>
        </w:rPr>
        <w:t xml:space="preserve">(Note that the factor of </w:t>
      </w:r>
      <w:r w:rsidRPr="00203950">
        <w:rPr>
          <w:b w:val="0"/>
          <w:i/>
          <w:sz w:val="24"/>
        </w:rPr>
        <w:t>2</w:t>
      </w:r>
      <w:r>
        <w:rPr>
          <w:b w:val="0"/>
          <w:sz w:val="24"/>
        </w:rPr>
        <w:t xml:space="preserve"> is because of the work </w:t>
      </w:r>
      <m:oMath>
        <m:r>
          <m:rPr>
            <m:sty m:val="bi"/>
          </m:rPr>
          <w:rPr>
            <w:rFonts w:ascii="Cambria Math" w:hAnsi="Cambria Math"/>
            <w:sz w:val="24"/>
          </w:rPr>
          <m:t>γdA</m:t>
        </m:r>
      </m:oMath>
      <w:r w:rsidRPr="003F45D4">
        <w:rPr>
          <w:b w:val="0"/>
          <w:sz w:val="24"/>
        </w:rPr>
        <w:t xml:space="preserve"> </w:t>
      </w:r>
      <w:r>
        <w:rPr>
          <w:b w:val="0"/>
          <w:sz w:val="24"/>
        </w:rPr>
        <w:t xml:space="preserve">for </w:t>
      </w:r>
      <w:r w:rsidRPr="00203950">
        <w:rPr>
          <w:b w:val="0"/>
          <w:i/>
          <w:sz w:val="24"/>
        </w:rPr>
        <w:t>each side</w:t>
      </w:r>
      <w:r>
        <w:rPr>
          <w:b w:val="0"/>
          <w:sz w:val="24"/>
        </w:rPr>
        <w:t xml:space="preserve"> of the surface.)</w:t>
      </w:r>
    </w:p>
    <w:p w:rsidR="00757AEA" w:rsidRDefault="00757AEA" w:rsidP="00D25866">
      <w:pPr>
        <w:pStyle w:val="Title"/>
        <w:jc w:val="left"/>
        <w:rPr>
          <w:b w:val="0"/>
          <w:sz w:val="24"/>
        </w:rPr>
      </w:pPr>
    </w:p>
    <w:p w:rsidR="00757AEA" w:rsidRDefault="00757AEA" w:rsidP="00D25866">
      <w:pPr>
        <w:pStyle w:val="Title"/>
        <w:jc w:val="left"/>
        <w:rPr>
          <w:b w:val="0"/>
          <w:sz w:val="24"/>
        </w:rPr>
      </w:pPr>
      <w:r w:rsidRPr="00757AEA">
        <w:rPr>
          <w:b w:val="0"/>
          <w:i/>
          <w:sz w:val="24"/>
        </w:rPr>
        <w:lastRenderedPageBreak/>
        <w:t>Electrical Work</w:t>
      </w:r>
      <w:r>
        <w:rPr>
          <w:b w:val="0"/>
          <w:sz w:val="24"/>
        </w:rPr>
        <w:t xml:space="preserve"> – The displacement here is the movement of a quantity of charge across a potential difference</w:t>
      </w:r>
      <w:r w:rsidR="004B72BF">
        <w:rPr>
          <w:b w:val="0"/>
          <w:sz w:val="24"/>
        </w:rPr>
        <w:t xml:space="preserve"> </w:t>
      </w:r>
      <w:r w:rsidR="004B72BF" w:rsidRPr="008F0C70">
        <w:rPr>
          <w:i/>
          <w:sz w:val="24"/>
        </w:rPr>
        <w:t>ξ</w:t>
      </w:r>
      <w:r w:rsidR="00BD193A">
        <w:rPr>
          <w:b w:val="0"/>
          <w:sz w:val="24"/>
        </w:rPr>
        <w:t xml:space="preserve">, where </w:t>
      </w:r>
      <m:oMath>
        <m:r>
          <m:rPr>
            <m:scr m:val="script"/>
            <m:sty m:val="bi"/>
          </m:rPr>
          <w:rPr>
            <w:rFonts w:ascii="Cambria Math" w:hAnsi="Cambria Math"/>
            <w:sz w:val="24"/>
          </w:rPr>
          <m:t>F</m:t>
        </m:r>
      </m:oMath>
      <w:proofErr w:type="gramStart"/>
      <w:r w:rsidR="00BD193A">
        <w:rPr>
          <w:b w:val="0"/>
          <w:sz w:val="24"/>
        </w:rPr>
        <w:t xml:space="preserve"> is the Faraday Constant, and </w:t>
      </w:r>
      <w:r w:rsidR="00BD193A" w:rsidRPr="008F0C70">
        <w:rPr>
          <w:i/>
          <w:sz w:val="24"/>
        </w:rPr>
        <w:t>n</w:t>
      </w:r>
      <w:proofErr w:type="gramEnd"/>
      <w:r w:rsidR="00BD193A">
        <w:rPr>
          <w:b w:val="0"/>
          <w:sz w:val="24"/>
        </w:rPr>
        <w:t xml:space="preserve"> is the charge.</w:t>
      </w:r>
    </w:p>
    <w:p w:rsidR="00757AEA" w:rsidRDefault="00757AEA" w:rsidP="00D25866">
      <w:pPr>
        <w:pStyle w:val="Title"/>
        <w:jc w:val="left"/>
        <w:rPr>
          <w:b w:val="0"/>
          <w:sz w:val="24"/>
        </w:rPr>
      </w:pPr>
    </w:p>
    <w:p w:rsidR="00757AEA" w:rsidRDefault="00757AEA" w:rsidP="00D25866">
      <w:pPr>
        <w:pStyle w:val="Title"/>
        <w:jc w:val="left"/>
        <w:rPr>
          <w:b w:val="0"/>
          <w:sz w:val="24"/>
        </w:rPr>
      </w:pPr>
    </w:p>
    <w:p w:rsidR="00757AEA" w:rsidRDefault="00BD193A" w:rsidP="00D25866">
      <w:pPr>
        <w:pStyle w:val="Title"/>
        <w:jc w:val="left"/>
        <w:rPr>
          <w:b w:val="0"/>
          <w:sz w:val="24"/>
        </w:rPr>
      </w:pPr>
      <m:oMathPara>
        <m:oMath>
          <m:r>
            <m:rPr>
              <m:sty m:val="bi"/>
            </m:rPr>
            <w:rPr>
              <w:rFonts w:ascii="Cambria Math" w:hAnsi="Cambria Math"/>
              <w:sz w:val="24"/>
            </w:rPr>
            <m:t>δw=ξ</m:t>
          </m:r>
          <m:r>
            <m:rPr>
              <m:scr m:val="script"/>
              <m:sty m:val="bi"/>
            </m:rPr>
            <w:rPr>
              <w:rFonts w:ascii="Cambria Math" w:hAnsi="Cambria Math"/>
              <w:sz w:val="24"/>
            </w:rPr>
            <m:t>F</m:t>
          </m:r>
          <m:r>
            <m:rPr>
              <m:sty m:val="bi"/>
            </m:rPr>
            <w:rPr>
              <w:rFonts w:ascii="Cambria Math" w:hAnsi="Cambria Math"/>
              <w:sz w:val="24"/>
            </w:rPr>
            <m:t>dn</m:t>
          </m:r>
        </m:oMath>
      </m:oMathPara>
    </w:p>
    <w:p w:rsidR="00757AEA" w:rsidRDefault="00757AEA" w:rsidP="00D25866">
      <w:pPr>
        <w:pStyle w:val="Title"/>
        <w:jc w:val="left"/>
        <w:rPr>
          <w:b w:val="0"/>
          <w:sz w:val="24"/>
        </w:rPr>
      </w:pPr>
    </w:p>
    <w:p w:rsidR="00757AEA" w:rsidRDefault="00757AEA" w:rsidP="00D25866">
      <w:pPr>
        <w:pStyle w:val="Title"/>
        <w:jc w:val="left"/>
        <w:rPr>
          <w:b w:val="0"/>
          <w:sz w:val="24"/>
        </w:rPr>
      </w:pPr>
    </w:p>
    <w:p w:rsidR="00757AEA" w:rsidRPr="00D25866" w:rsidRDefault="00757AEA" w:rsidP="00D25866">
      <w:pPr>
        <w:pStyle w:val="Title"/>
        <w:jc w:val="left"/>
        <w:rPr>
          <w:b w:val="0"/>
          <w:sz w:val="24"/>
        </w:rPr>
      </w:pPr>
      <w:r w:rsidRPr="00757AEA">
        <w:rPr>
          <w:b w:val="0"/>
          <w:i/>
          <w:sz w:val="24"/>
        </w:rPr>
        <w:t>Other Work Terms</w:t>
      </w:r>
      <w:r>
        <w:rPr>
          <w:b w:val="0"/>
          <w:sz w:val="24"/>
        </w:rPr>
        <w:t xml:space="preserve"> </w:t>
      </w:r>
      <w:r w:rsidR="007748AB">
        <w:rPr>
          <w:b w:val="0"/>
          <w:sz w:val="24"/>
        </w:rPr>
        <w:t>–</w:t>
      </w:r>
      <w:r>
        <w:rPr>
          <w:b w:val="0"/>
          <w:sz w:val="24"/>
        </w:rPr>
        <w:t xml:space="preserve"> Any</w:t>
      </w:r>
      <w:r w:rsidR="007748AB">
        <w:rPr>
          <w:b w:val="0"/>
          <w:sz w:val="24"/>
        </w:rPr>
        <w:t xml:space="preserve"> displacement </w:t>
      </w:r>
      <w:r w:rsidR="00203950">
        <w:rPr>
          <w:b w:val="0"/>
          <w:sz w:val="24"/>
        </w:rPr>
        <w:t xml:space="preserve">against an external field, such as gravitational and magnetic fields, results in work. A more abstract, albeit very important, type of work is the movement of a chemical species in a </w:t>
      </w:r>
      <w:r w:rsidR="00203950" w:rsidRPr="00203950">
        <w:rPr>
          <w:b w:val="0"/>
          <w:i/>
          <w:sz w:val="24"/>
        </w:rPr>
        <w:t>chemical potential gradient</w:t>
      </w:r>
      <w:r w:rsidR="00203950">
        <w:rPr>
          <w:b w:val="0"/>
          <w:sz w:val="24"/>
        </w:rPr>
        <w:t xml:space="preserve">, which can also be referred to as a </w:t>
      </w:r>
      <w:r w:rsidR="00203950" w:rsidRPr="00203950">
        <w:rPr>
          <w:b w:val="0"/>
          <w:i/>
          <w:sz w:val="24"/>
        </w:rPr>
        <w:t>driving force</w:t>
      </w:r>
      <w:r w:rsidR="00203950">
        <w:rPr>
          <w:b w:val="0"/>
          <w:sz w:val="24"/>
        </w:rPr>
        <w:t xml:space="preserve"> for reaction. These terms will be introduced later, in HII.</w:t>
      </w:r>
    </w:p>
    <w:p w:rsidR="00D72F4D" w:rsidRDefault="00D72F4D" w:rsidP="00D72F4D">
      <w:pPr>
        <w:pStyle w:val="Title"/>
        <w:jc w:val="left"/>
        <w:rPr>
          <w:b w:val="0"/>
          <w:sz w:val="24"/>
        </w:rPr>
      </w:pPr>
    </w:p>
    <w:p w:rsidR="00324FAF" w:rsidRDefault="00203950" w:rsidP="00324FAF">
      <w:pPr>
        <w:pStyle w:val="Title"/>
        <w:jc w:val="left"/>
        <w:rPr>
          <w:sz w:val="24"/>
          <w:u w:val="single"/>
        </w:rPr>
      </w:pPr>
      <w:r>
        <w:rPr>
          <w:sz w:val="24"/>
          <w:u w:val="single"/>
        </w:rPr>
        <w:t xml:space="preserve">Constant Volume </w:t>
      </w:r>
      <w:proofErr w:type="gramStart"/>
      <w:r>
        <w:rPr>
          <w:sz w:val="24"/>
          <w:u w:val="single"/>
        </w:rPr>
        <w:t>Versus</w:t>
      </w:r>
      <w:proofErr w:type="gramEnd"/>
      <w:r>
        <w:rPr>
          <w:sz w:val="24"/>
          <w:u w:val="single"/>
        </w:rPr>
        <w:t xml:space="preserve"> Constant Pressure Processes Obeying the FL</w:t>
      </w:r>
    </w:p>
    <w:p w:rsidR="00203950" w:rsidRDefault="00203950" w:rsidP="00324FAF">
      <w:pPr>
        <w:pStyle w:val="Title"/>
        <w:jc w:val="left"/>
        <w:rPr>
          <w:sz w:val="24"/>
          <w:u w:val="single"/>
        </w:rPr>
      </w:pPr>
    </w:p>
    <w:p w:rsidR="00203950" w:rsidRDefault="00203950" w:rsidP="00324FAF">
      <w:pPr>
        <w:pStyle w:val="Title"/>
        <w:jc w:val="left"/>
        <w:rPr>
          <w:b w:val="0"/>
          <w:sz w:val="24"/>
        </w:rPr>
      </w:pPr>
      <w:r>
        <w:rPr>
          <w:b w:val="0"/>
          <w:sz w:val="24"/>
        </w:rPr>
        <w:t>If the</w:t>
      </w:r>
      <w:r w:rsidR="00287F65">
        <w:rPr>
          <w:b w:val="0"/>
          <w:sz w:val="24"/>
        </w:rPr>
        <w:t xml:space="preserve"> volume of a surface is maintained constant during a process, the system can do no volume work, so that</w:t>
      </w:r>
      <m:oMath>
        <m:nary>
          <m:naryPr>
            <m:limLoc m:val="undOvr"/>
            <m:subHide m:val="1"/>
            <m:supHide m:val="1"/>
            <m:ctrlPr>
              <w:rPr>
                <w:rFonts w:ascii="Cambria Math" w:hAnsi="Cambria Math"/>
                <w:b w:val="0"/>
                <w:i/>
                <w:sz w:val="24"/>
              </w:rPr>
            </m:ctrlPr>
          </m:naryPr>
          <m:sub/>
          <m:sup/>
          <m:e>
            <m:r>
              <m:rPr>
                <m:sty m:val="bi"/>
              </m:rPr>
              <w:rPr>
                <w:rFonts w:ascii="Cambria Math" w:hAnsi="Cambria Math"/>
                <w:sz w:val="24"/>
              </w:rPr>
              <m:t>PdV=0</m:t>
            </m:r>
          </m:e>
        </m:nary>
      </m:oMath>
      <w:r w:rsidR="00AC59C4">
        <w:rPr>
          <w:b w:val="0"/>
          <w:sz w:val="24"/>
        </w:rPr>
        <w:t>. A</w:t>
      </w:r>
      <w:r w:rsidR="00287F65">
        <w:rPr>
          <w:b w:val="0"/>
          <w:sz w:val="24"/>
        </w:rPr>
        <w:t xml:space="preserve">s a </w:t>
      </w:r>
      <w:r w:rsidR="00AC59C4">
        <w:rPr>
          <w:b w:val="0"/>
          <w:sz w:val="24"/>
        </w:rPr>
        <w:t>consequence:</w:t>
      </w:r>
    </w:p>
    <w:p w:rsidR="00AC59C4" w:rsidRDefault="00AC59C4" w:rsidP="00324FAF">
      <w:pPr>
        <w:pStyle w:val="Title"/>
        <w:jc w:val="left"/>
        <w:rPr>
          <w:b w:val="0"/>
          <w:sz w:val="24"/>
        </w:rPr>
      </w:pPr>
    </w:p>
    <w:p w:rsidR="00AC59C4" w:rsidRDefault="00AC59C4" w:rsidP="00324FAF">
      <w:pPr>
        <w:pStyle w:val="Title"/>
        <w:jc w:val="left"/>
        <w:rPr>
          <w:b w:val="0"/>
          <w:sz w:val="24"/>
        </w:rPr>
      </w:pPr>
    </w:p>
    <w:p w:rsidR="00AC59C4" w:rsidRDefault="002A2CB9" w:rsidP="00324FAF">
      <w:pPr>
        <w:pStyle w:val="Title"/>
        <w:jc w:val="left"/>
        <w:rPr>
          <w:b w:val="0"/>
          <w:sz w:val="24"/>
        </w:rPr>
      </w:pPr>
      <m:oMathPara>
        <m:oMath>
          <m:r>
            <m:rPr>
              <m:sty m:val="bi"/>
            </m:rPr>
            <w:rPr>
              <w:rFonts w:ascii="Cambria Math" w:hAnsi="Cambria Math"/>
              <w:sz w:val="24"/>
            </w:rPr>
            <m:t>dU= δ</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sub>
          </m:sSub>
        </m:oMath>
      </m:oMathPara>
    </w:p>
    <w:p w:rsidR="00AC59C4" w:rsidRDefault="00AC59C4" w:rsidP="00324FAF">
      <w:pPr>
        <w:pStyle w:val="Title"/>
        <w:jc w:val="left"/>
        <w:rPr>
          <w:b w:val="0"/>
          <w:sz w:val="24"/>
        </w:rPr>
      </w:pPr>
    </w:p>
    <w:p w:rsidR="00AC59C4" w:rsidRDefault="00AC59C4" w:rsidP="00324FAF">
      <w:pPr>
        <w:pStyle w:val="Title"/>
        <w:jc w:val="left"/>
        <w:rPr>
          <w:b w:val="0"/>
          <w:sz w:val="24"/>
        </w:rPr>
      </w:pPr>
    </w:p>
    <w:p w:rsidR="00AC59C4" w:rsidRDefault="00AC59C4" w:rsidP="00324FAF">
      <w:pPr>
        <w:pStyle w:val="Title"/>
        <w:jc w:val="left"/>
        <w:rPr>
          <w:b w:val="0"/>
          <w:sz w:val="24"/>
        </w:rPr>
      </w:pPr>
      <w:r>
        <w:rPr>
          <w:b w:val="0"/>
          <w:sz w:val="24"/>
        </w:rPr>
        <w:t>Or, after integration, this becomes</w:t>
      </w:r>
      <w:proofErr w:type="gramStart"/>
      <w:r>
        <w:rPr>
          <w:b w:val="0"/>
          <w:sz w:val="24"/>
        </w:rPr>
        <w:t xml:space="preserve">: </w:t>
      </w:r>
      <w:proofErr w:type="gramEnd"/>
      <m:oMath>
        <m:r>
          <m:rPr>
            <m:sty m:val="bi"/>
          </m:rPr>
          <w:rPr>
            <w:rFonts w:ascii="Cambria Math" w:hAnsi="Cambria Math"/>
            <w:sz w:val="24"/>
          </w:rPr>
          <m:t>∆U=</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sub>
        </m:sSub>
      </m:oMath>
      <w:r>
        <w:rPr>
          <w:b w:val="0"/>
          <w:sz w:val="24"/>
        </w:rPr>
        <w:t>. In this case, all of the heat</w:t>
      </w:r>
      <w:r w:rsidR="008F0C70">
        <w:rPr>
          <w:b w:val="0"/>
          <w:sz w:val="24"/>
        </w:rPr>
        <w:t xml:space="preserve"> </w:t>
      </w:r>
      <w:r>
        <w:rPr>
          <w:b w:val="0"/>
          <w:sz w:val="24"/>
        </w:rPr>
        <w:t>exchanged affects only the change in the internal energy of the system.</w:t>
      </w:r>
    </w:p>
    <w:p w:rsidR="00AC59C4" w:rsidRDefault="00AC59C4" w:rsidP="00324FAF">
      <w:pPr>
        <w:pStyle w:val="Title"/>
        <w:jc w:val="left"/>
        <w:rPr>
          <w:b w:val="0"/>
          <w:sz w:val="24"/>
        </w:rPr>
      </w:pPr>
    </w:p>
    <w:p w:rsidR="00AC59C4" w:rsidRDefault="00AC59C4" w:rsidP="00324FAF">
      <w:pPr>
        <w:pStyle w:val="Title"/>
        <w:jc w:val="left"/>
        <w:rPr>
          <w:b w:val="0"/>
          <w:sz w:val="24"/>
        </w:rPr>
      </w:pPr>
      <w:r>
        <w:rPr>
          <w:b w:val="0"/>
          <w:sz w:val="24"/>
        </w:rPr>
        <w:t>If, on the other hand, pressure is maintained constant, while volume is allowed to expand or contract during a process, the volume work is:</w:t>
      </w:r>
    </w:p>
    <w:p w:rsidR="008F0C70" w:rsidRDefault="008F0C70" w:rsidP="00324FAF">
      <w:pPr>
        <w:pStyle w:val="Title"/>
        <w:jc w:val="left"/>
        <w:rPr>
          <w:b w:val="0"/>
          <w:sz w:val="24"/>
        </w:rPr>
      </w:pPr>
    </w:p>
    <w:p w:rsidR="00AC59C4" w:rsidRDefault="00AC59C4" w:rsidP="00324FAF">
      <w:pPr>
        <w:pStyle w:val="Title"/>
        <w:jc w:val="left"/>
        <w:rPr>
          <w:b w:val="0"/>
          <w:sz w:val="24"/>
        </w:rPr>
      </w:pPr>
    </w:p>
    <w:p w:rsidR="00AC59C4" w:rsidRDefault="002A2CB9" w:rsidP="00324FAF">
      <w:pPr>
        <w:pStyle w:val="Title"/>
        <w:jc w:val="left"/>
        <w:rPr>
          <w:b w:val="0"/>
          <w:sz w:val="24"/>
        </w:rPr>
      </w:pPr>
      <m:oMathPara>
        <m:oMath>
          <m:r>
            <m:rPr>
              <m:sty m:val="bi"/>
            </m:rPr>
            <w:rPr>
              <w:rFonts w:ascii="Cambria Math" w:hAnsi="Cambria Math"/>
              <w:sz w:val="24"/>
            </w:rPr>
            <m:t>w=</m:t>
          </m:r>
          <m:nary>
            <m:naryPr>
              <m:limLoc m:val="subSup"/>
              <m:ctrlPr>
                <w:rPr>
                  <w:rFonts w:ascii="Cambria Math" w:hAnsi="Cambria Math"/>
                  <w:b w:val="0"/>
                  <w:i/>
                  <w:sz w:val="24"/>
                </w:rPr>
              </m:ctrlPr>
            </m:naryPr>
            <m:sub>
              <m:r>
                <m:rPr>
                  <m:sty m:val="bi"/>
                </m:rPr>
                <w:rPr>
                  <w:rFonts w:ascii="Cambria Math" w:hAnsi="Cambria Math"/>
                  <w:sz w:val="24"/>
                </w:rPr>
                <m:t>1</m:t>
              </m:r>
            </m:sub>
            <m:sup>
              <m:r>
                <m:rPr>
                  <m:sty m:val="bi"/>
                </m:rPr>
                <w:rPr>
                  <w:rFonts w:ascii="Cambria Math" w:hAnsi="Cambria Math"/>
                  <w:sz w:val="24"/>
                </w:rPr>
                <m:t>2</m:t>
              </m:r>
            </m:sup>
            <m:e>
              <m:r>
                <m:rPr>
                  <m:sty m:val="bi"/>
                </m:rPr>
                <w:rPr>
                  <w:rFonts w:ascii="Cambria Math" w:hAnsi="Cambria Math"/>
                  <w:sz w:val="24"/>
                </w:rPr>
                <m:t>PdV</m:t>
              </m:r>
            </m:e>
          </m:nary>
          <m:r>
            <m:rPr>
              <m:sty m:val="bi"/>
            </m:rPr>
            <w:rPr>
              <w:rFonts w:ascii="Cambria Math" w:hAnsi="Cambria Math"/>
              <w:sz w:val="24"/>
            </w:rPr>
            <m:t>=P</m:t>
          </m:r>
          <m:nary>
            <m:naryPr>
              <m:limLoc m:val="subSup"/>
              <m:ctrlPr>
                <w:rPr>
                  <w:rFonts w:ascii="Cambria Math" w:hAnsi="Cambria Math"/>
                  <w:b w:val="0"/>
                  <w:i/>
                  <w:sz w:val="24"/>
                </w:rPr>
              </m:ctrlPr>
            </m:naryPr>
            <m:sub>
              <m:r>
                <m:rPr>
                  <m:sty m:val="bi"/>
                </m:rPr>
                <w:rPr>
                  <w:rFonts w:ascii="Cambria Math" w:hAnsi="Cambria Math"/>
                  <w:sz w:val="24"/>
                </w:rPr>
                <m:t>1</m:t>
              </m:r>
            </m:sub>
            <m:sup>
              <m:r>
                <m:rPr>
                  <m:sty m:val="bi"/>
                </m:rPr>
                <w:rPr>
                  <w:rFonts w:ascii="Cambria Math" w:hAnsi="Cambria Math"/>
                  <w:sz w:val="24"/>
                </w:rPr>
                <m:t>2</m:t>
              </m:r>
            </m:sup>
            <m:e>
              <m:r>
                <m:rPr>
                  <m:sty m:val="bi"/>
                </m:rPr>
                <w:rPr>
                  <w:rFonts w:ascii="Cambria Math" w:hAnsi="Cambria Math"/>
                  <w:sz w:val="24"/>
                </w:rPr>
                <m:t>dV</m:t>
              </m:r>
            </m:e>
          </m:nary>
          <m:r>
            <m:rPr>
              <m:sty m:val="bi"/>
            </m:rPr>
            <w:rPr>
              <w:rFonts w:ascii="Cambria Math" w:hAnsi="Cambria Math"/>
              <w:sz w:val="24"/>
            </w:rPr>
            <m:t>=P</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e>
          </m:d>
        </m:oMath>
      </m:oMathPara>
    </w:p>
    <w:p w:rsidR="00AC59C4" w:rsidRDefault="00AC59C4" w:rsidP="00324FAF">
      <w:pPr>
        <w:pStyle w:val="Title"/>
        <w:jc w:val="left"/>
        <w:rPr>
          <w:b w:val="0"/>
          <w:sz w:val="24"/>
        </w:rPr>
      </w:pPr>
    </w:p>
    <w:p w:rsidR="00AC59C4" w:rsidRDefault="00AC59C4" w:rsidP="00324FAF">
      <w:pPr>
        <w:pStyle w:val="Title"/>
        <w:jc w:val="left"/>
        <w:rPr>
          <w:b w:val="0"/>
          <w:sz w:val="24"/>
        </w:rPr>
      </w:pPr>
    </w:p>
    <w:p w:rsidR="00AC59C4" w:rsidRDefault="00AC59C4" w:rsidP="00324FAF">
      <w:pPr>
        <w:pStyle w:val="Title"/>
        <w:jc w:val="left"/>
        <w:rPr>
          <w:b w:val="0"/>
          <w:sz w:val="24"/>
        </w:rPr>
      </w:pPr>
      <w:r>
        <w:rPr>
          <w:b w:val="0"/>
          <w:sz w:val="24"/>
        </w:rPr>
        <w:t>From the FL:</w:t>
      </w:r>
    </w:p>
    <w:p w:rsidR="00AC59C4" w:rsidRDefault="00AC59C4" w:rsidP="00324FAF">
      <w:pPr>
        <w:pStyle w:val="Title"/>
        <w:jc w:val="left"/>
        <w:rPr>
          <w:b w:val="0"/>
          <w:sz w:val="24"/>
        </w:rPr>
      </w:pPr>
    </w:p>
    <w:p w:rsidR="00AC59C4" w:rsidRDefault="00AC59C4" w:rsidP="00324FAF">
      <w:pPr>
        <w:pStyle w:val="Title"/>
        <w:jc w:val="left"/>
        <w:rPr>
          <w:b w:val="0"/>
          <w:sz w:val="24"/>
        </w:rPr>
      </w:pPr>
    </w:p>
    <w:p w:rsidR="00AC59C4"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P</m:t>
              </m:r>
            </m:sub>
          </m:sSub>
          <m:r>
            <m:rPr>
              <m:sty m:val="bi"/>
            </m:rPr>
            <w:rPr>
              <w:rFonts w:ascii="Cambria Math" w:hAnsi="Cambria Math"/>
              <w:sz w:val="24"/>
            </w:rPr>
            <m:t>-P</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e>
          </m:d>
        </m:oMath>
      </m:oMathPara>
    </w:p>
    <w:p w:rsidR="00AC59C4" w:rsidRDefault="00AC59C4" w:rsidP="00324FAF">
      <w:pPr>
        <w:pStyle w:val="Title"/>
        <w:jc w:val="left"/>
        <w:rPr>
          <w:b w:val="0"/>
          <w:sz w:val="24"/>
        </w:rPr>
      </w:pPr>
    </w:p>
    <w:p w:rsidR="00AC59C4" w:rsidRDefault="00AC59C4" w:rsidP="00324FAF">
      <w:pPr>
        <w:pStyle w:val="Title"/>
        <w:jc w:val="left"/>
        <w:rPr>
          <w:b w:val="0"/>
          <w:sz w:val="24"/>
        </w:rPr>
      </w:pPr>
    </w:p>
    <w:p w:rsidR="00AC59C4" w:rsidRDefault="00AC59C4" w:rsidP="00324FAF">
      <w:pPr>
        <w:pStyle w:val="Title"/>
        <w:jc w:val="left"/>
        <w:rPr>
          <w:b w:val="0"/>
          <w:sz w:val="24"/>
        </w:rPr>
      </w:pPr>
      <w:r>
        <w:rPr>
          <w:b w:val="0"/>
          <w:sz w:val="24"/>
        </w:rPr>
        <w:t xml:space="preserve"> On re-arrangement, we have:</w:t>
      </w:r>
    </w:p>
    <w:p w:rsidR="00AC59C4" w:rsidRDefault="00AC59C4" w:rsidP="00324FAF">
      <w:pPr>
        <w:pStyle w:val="Title"/>
        <w:jc w:val="left"/>
        <w:rPr>
          <w:b w:val="0"/>
          <w:sz w:val="24"/>
        </w:rPr>
      </w:pPr>
    </w:p>
    <w:p w:rsidR="00055EA0" w:rsidRDefault="00055EA0" w:rsidP="00324FAF">
      <w:pPr>
        <w:pStyle w:val="Title"/>
        <w:jc w:val="left"/>
        <w:rPr>
          <w:b w:val="0"/>
          <w:sz w:val="24"/>
        </w:rPr>
      </w:pPr>
    </w:p>
    <w:p w:rsidR="00AC59C4" w:rsidRDefault="00AC59C4" w:rsidP="00324FAF">
      <w:pPr>
        <w:pStyle w:val="Title"/>
        <w:jc w:val="left"/>
        <w:rPr>
          <w:b w:val="0"/>
          <w:sz w:val="24"/>
        </w:rPr>
      </w:pPr>
    </w:p>
    <w:p w:rsidR="00AC59C4" w:rsidRDefault="00713BD8" w:rsidP="00324FAF">
      <w:pPr>
        <w:pStyle w:val="Title"/>
        <w:jc w:val="left"/>
        <w:rPr>
          <w:b w:val="0"/>
          <w:sz w:val="24"/>
        </w:rPr>
      </w:pPr>
      <m:oMathPara>
        <m:oMath>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2</m:t>
                  </m:r>
                </m:sub>
              </m:sSub>
              <m:r>
                <m:rPr>
                  <m:sty m:val="bi"/>
                </m:rPr>
                <w:rPr>
                  <w:rFonts w:ascii="Cambria Math" w:hAnsi="Cambria Math"/>
                  <w:sz w:val="24"/>
                </w:rPr>
                <m:t>+P</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e>
          </m:d>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U</m:t>
                  </m:r>
                </m:e>
                <m:sub>
                  <m:r>
                    <m:rPr>
                      <m:sty m:val="bi"/>
                    </m:rPr>
                    <w:rPr>
                      <w:rFonts w:ascii="Cambria Math" w:hAnsi="Cambria Math"/>
                      <w:sz w:val="24"/>
                    </w:rPr>
                    <m:t>1</m:t>
                  </m:r>
                </m:sub>
              </m:sSub>
              <m:r>
                <m:rPr>
                  <m:sty m:val="bi"/>
                </m:rPr>
                <w:rPr>
                  <w:rFonts w:ascii="Cambria Math" w:hAnsi="Cambria Math"/>
                  <w:sz w:val="24"/>
                </w:rPr>
                <m:t>+P</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e>
          </m:d>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P</m:t>
              </m:r>
            </m:sub>
          </m:sSub>
        </m:oMath>
      </m:oMathPara>
    </w:p>
    <w:p w:rsidR="00055EA0" w:rsidRDefault="00055EA0" w:rsidP="00324FAF">
      <w:pPr>
        <w:pStyle w:val="Title"/>
        <w:jc w:val="left"/>
        <w:rPr>
          <w:b w:val="0"/>
          <w:sz w:val="24"/>
        </w:rPr>
      </w:pPr>
    </w:p>
    <w:p w:rsidR="00055EA0" w:rsidRDefault="00055EA0" w:rsidP="00324FAF">
      <w:pPr>
        <w:pStyle w:val="Title"/>
        <w:jc w:val="left"/>
        <w:rPr>
          <w:b w:val="0"/>
          <w:sz w:val="24"/>
        </w:rPr>
      </w:pPr>
    </w:p>
    <w:p w:rsidR="00AC59C4" w:rsidRDefault="00AC59C4" w:rsidP="00324FAF">
      <w:pPr>
        <w:pStyle w:val="Title"/>
        <w:jc w:val="left"/>
        <w:rPr>
          <w:b w:val="0"/>
          <w:sz w:val="24"/>
        </w:rPr>
      </w:pPr>
      <w:r>
        <w:rPr>
          <w:b w:val="0"/>
          <w:sz w:val="24"/>
        </w:rPr>
        <w:lastRenderedPageBreak/>
        <w:t xml:space="preserve">The LHS of the above equation contains only state properties and is defined as </w:t>
      </w:r>
      <w:r w:rsidRPr="00AC59C4">
        <w:rPr>
          <w:b w:val="0"/>
          <w:i/>
          <w:sz w:val="24"/>
        </w:rPr>
        <w:t>enthalpy</w:t>
      </w:r>
      <w:r>
        <w:rPr>
          <w:b w:val="0"/>
          <w:sz w:val="24"/>
        </w:rPr>
        <w:t xml:space="preserve"> </w:t>
      </w:r>
      <w:r w:rsidRPr="0081459B">
        <w:rPr>
          <w:i/>
          <w:sz w:val="24"/>
        </w:rPr>
        <w:t>H</w:t>
      </w:r>
      <w:r>
        <w:rPr>
          <w:b w:val="0"/>
          <w:sz w:val="24"/>
        </w:rPr>
        <w:t>:</w:t>
      </w:r>
    </w:p>
    <w:p w:rsidR="00AC59C4" w:rsidRDefault="00AC59C4" w:rsidP="00324FAF">
      <w:pPr>
        <w:pStyle w:val="Title"/>
        <w:jc w:val="left"/>
        <w:rPr>
          <w:b w:val="0"/>
          <w:sz w:val="24"/>
        </w:rPr>
      </w:pPr>
    </w:p>
    <w:p w:rsidR="00AC59C4" w:rsidRDefault="00713BD8" w:rsidP="00324FAF">
      <w:pPr>
        <w:pStyle w:val="Title"/>
        <w:jc w:val="left"/>
        <w:rPr>
          <w:b w:val="0"/>
          <w:sz w:val="24"/>
        </w:rPr>
      </w:pPr>
      <w:r>
        <w:rPr>
          <w:b w:val="0"/>
          <w:noProof/>
          <w:sz w:val="24"/>
        </w:rPr>
        <w:pict>
          <v:rect id="_x0000_s1100" style="position:absolute;margin-left:171pt;margin-top:5.75pt;width:84pt;height:30pt;z-index:251694080" filled="f"/>
        </w:pict>
      </w:r>
    </w:p>
    <w:p w:rsidR="00AC59C4" w:rsidRDefault="002A2CB9" w:rsidP="00324FAF">
      <w:pPr>
        <w:pStyle w:val="Title"/>
        <w:jc w:val="left"/>
        <w:rPr>
          <w:b w:val="0"/>
          <w:sz w:val="24"/>
        </w:rPr>
      </w:pPr>
      <m:oMathPara>
        <m:oMath>
          <m:r>
            <m:rPr>
              <m:sty m:val="bi"/>
            </m:rPr>
            <w:rPr>
              <w:rFonts w:ascii="Cambria Math" w:hAnsi="Cambria Math"/>
              <w:sz w:val="24"/>
            </w:rPr>
            <m:t>H≡U+PV</m:t>
          </m:r>
        </m:oMath>
      </m:oMathPara>
    </w:p>
    <w:p w:rsidR="00AC59C4" w:rsidRDefault="00AC59C4" w:rsidP="00324FAF">
      <w:pPr>
        <w:pStyle w:val="Title"/>
        <w:jc w:val="left"/>
        <w:rPr>
          <w:b w:val="0"/>
          <w:sz w:val="24"/>
        </w:rPr>
      </w:pPr>
    </w:p>
    <w:p w:rsidR="002A2CB9" w:rsidRDefault="002A2CB9" w:rsidP="00324FAF">
      <w:pPr>
        <w:pStyle w:val="Title"/>
        <w:jc w:val="left"/>
        <w:rPr>
          <w:b w:val="0"/>
          <w:sz w:val="24"/>
        </w:rPr>
      </w:pPr>
    </w:p>
    <w:p w:rsidR="002A2CB9" w:rsidRDefault="00713BD8" w:rsidP="00324FAF">
      <w:pPr>
        <w:pStyle w:val="Title"/>
        <w:jc w:val="left"/>
        <w:rPr>
          <w:b w:val="0"/>
          <w:sz w:val="24"/>
        </w:rPr>
      </w:pPr>
      <m:oMathPara>
        <m:oMath>
          <m:sSub>
            <m:sSubPr>
              <m:ctrlPr>
                <w:rPr>
                  <w:rFonts w:ascii="Cambria Math" w:hAnsi="Cambria Math"/>
                  <w:b w:val="0"/>
                  <w:i/>
                  <w:sz w:val="24"/>
                </w:rPr>
              </m:ctrlPr>
            </m:sSubPr>
            <m:e>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1</m:t>
                  </m:r>
                </m:sub>
              </m:sSub>
              <m:r>
                <m:rPr>
                  <m:sty m:val="bi"/>
                </m:rPr>
                <w:rPr>
                  <w:rFonts w:ascii="Cambria Math" w:hAnsi="Cambria Math"/>
                  <w:sz w:val="24"/>
                </w:rPr>
                <m:t>=∆H=q</m:t>
              </m:r>
            </m:e>
            <m:sub>
              <m:r>
                <m:rPr>
                  <m:sty m:val="bi"/>
                </m:rPr>
                <w:rPr>
                  <w:rFonts w:ascii="Cambria Math" w:hAnsi="Cambria Math"/>
                  <w:sz w:val="24"/>
                </w:rPr>
                <m:t>P</m:t>
              </m:r>
            </m:sub>
          </m:sSub>
        </m:oMath>
      </m:oMathPara>
    </w:p>
    <w:p w:rsidR="002A2CB9" w:rsidRDefault="002A2CB9" w:rsidP="00324FAF">
      <w:pPr>
        <w:pStyle w:val="Title"/>
        <w:jc w:val="left"/>
        <w:rPr>
          <w:b w:val="0"/>
          <w:sz w:val="24"/>
        </w:rPr>
      </w:pPr>
    </w:p>
    <w:p w:rsidR="00AC59C4" w:rsidRDefault="00AC59C4" w:rsidP="00324FAF">
      <w:pPr>
        <w:pStyle w:val="Title"/>
        <w:jc w:val="left"/>
        <w:rPr>
          <w:b w:val="0"/>
          <w:sz w:val="24"/>
        </w:rPr>
      </w:pPr>
    </w:p>
    <w:p w:rsidR="00AC59C4" w:rsidRDefault="0096480B" w:rsidP="00324FAF">
      <w:pPr>
        <w:pStyle w:val="Title"/>
        <w:jc w:val="left"/>
        <w:rPr>
          <w:b w:val="0"/>
          <w:sz w:val="24"/>
        </w:rPr>
      </w:pPr>
      <w:r>
        <w:rPr>
          <w:b w:val="0"/>
          <w:sz w:val="24"/>
        </w:rPr>
        <w:t>This means that the change in enthalpy can be measured during a constant pressure process by the amount of heat admitted or withdrawn from the system during the process.</w:t>
      </w:r>
    </w:p>
    <w:p w:rsidR="0096480B" w:rsidRDefault="0096480B" w:rsidP="00324FAF">
      <w:pPr>
        <w:pStyle w:val="Title"/>
        <w:jc w:val="left"/>
        <w:rPr>
          <w:b w:val="0"/>
          <w:sz w:val="24"/>
        </w:rPr>
      </w:pPr>
    </w:p>
    <w:p w:rsidR="0096480B" w:rsidRDefault="0096480B" w:rsidP="00324FAF">
      <w:pPr>
        <w:pStyle w:val="Title"/>
        <w:jc w:val="left"/>
        <w:rPr>
          <w:sz w:val="24"/>
          <w:u w:val="single"/>
        </w:rPr>
      </w:pPr>
      <w:r>
        <w:rPr>
          <w:sz w:val="24"/>
          <w:u w:val="single"/>
        </w:rPr>
        <w:t>Heat Capacity and the FL</w:t>
      </w:r>
    </w:p>
    <w:p w:rsidR="0096480B" w:rsidRDefault="0096480B" w:rsidP="00324FAF">
      <w:pPr>
        <w:pStyle w:val="Title"/>
        <w:jc w:val="left"/>
        <w:rPr>
          <w:sz w:val="24"/>
          <w:u w:val="single"/>
        </w:rPr>
      </w:pPr>
    </w:p>
    <w:p w:rsidR="0096480B" w:rsidRDefault="0096480B" w:rsidP="00324FAF">
      <w:pPr>
        <w:pStyle w:val="Title"/>
        <w:jc w:val="left"/>
        <w:rPr>
          <w:b w:val="0"/>
          <w:sz w:val="24"/>
        </w:rPr>
      </w:pPr>
      <w:r>
        <w:rPr>
          <w:b w:val="0"/>
          <w:sz w:val="24"/>
        </w:rPr>
        <w:t xml:space="preserve">We already saw from KTG that the heat capacity of a system </w:t>
      </w:r>
      <w:r w:rsidRPr="0081459B">
        <w:rPr>
          <w:i/>
          <w:sz w:val="24"/>
        </w:rPr>
        <w:t>C</w:t>
      </w:r>
      <w:r>
        <w:rPr>
          <w:b w:val="0"/>
          <w:sz w:val="24"/>
        </w:rPr>
        <w:t xml:space="preserve"> is the ratio of the heat added or withdrawn from the system to effect a change in temperature:</w:t>
      </w:r>
    </w:p>
    <w:p w:rsidR="0096480B" w:rsidRDefault="0096480B" w:rsidP="00324FAF">
      <w:pPr>
        <w:pStyle w:val="Title"/>
        <w:jc w:val="left"/>
        <w:rPr>
          <w:b w:val="0"/>
          <w:sz w:val="24"/>
        </w:rPr>
      </w:pPr>
    </w:p>
    <w:p w:rsidR="0096480B" w:rsidRDefault="0096480B" w:rsidP="00324FAF">
      <w:pPr>
        <w:pStyle w:val="Title"/>
        <w:jc w:val="left"/>
        <w:rPr>
          <w:b w:val="0"/>
          <w:sz w:val="24"/>
        </w:rPr>
      </w:pPr>
    </w:p>
    <w:p w:rsidR="0096480B" w:rsidRDefault="002A2CB9" w:rsidP="00324FAF">
      <w:pPr>
        <w:pStyle w:val="Title"/>
        <w:jc w:val="left"/>
        <w:rPr>
          <w:b w:val="0"/>
          <w:sz w:val="24"/>
        </w:rPr>
      </w:pPr>
      <m:oMathPara>
        <m:oMath>
          <m:r>
            <m:rPr>
              <m:sty m:val="bi"/>
            </m:rPr>
            <w:rPr>
              <w:rFonts w:ascii="Cambria Math" w:hAnsi="Cambria Math"/>
              <w:sz w:val="24"/>
            </w:rPr>
            <m:t>C=</m:t>
          </m:r>
          <m:f>
            <m:fPr>
              <m:ctrlPr>
                <w:rPr>
                  <w:rFonts w:ascii="Cambria Math" w:hAnsi="Cambria Math"/>
                  <w:b w:val="0"/>
                  <w:i/>
                  <w:sz w:val="24"/>
                </w:rPr>
              </m:ctrlPr>
            </m:fPr>
            <m:num>
              <m:r>
                <m:rPr>
                  <m:sty m:val="bi"/>
                </m:rPr>
                <w:rPr>
                  <w:rFonts w:ascii="Cambria Math" w:hAnsi="Cambria Math"/>
                  <w:sz w:val="24"/>
                </w:rPr>
                <m:t>q</m:t>
              </m:r>
            </m:num>
            <m:den>
              <m:r>
                <m:rPr>
                  <m:sty m:val="bi"/>
                </m:rPr>
                <w:rPr>
                  <w:rFonts w:ascii="Cambria Math" w:hAnsi="Cambria Math"/>
                  <w:sz w:val="24"/>
                </w:rPr>
                <m:t>∆T</m:t>
              </m:r>
            </m:den>
          </m:f>
        </m:oMath>
      </m:oMathPara>
    </w:p>
    <w:p w:rsidR="0096480B" w:rsidRDefault="0096480B" w:rsidP="00324FAF">
      <w:pPr>
        <w:pStyle w:val="Title"/>
        <w:jc w:val="left"/>
        <w:rPr>
          <w:b w:val="0"/>
          <w:sz w:val="24"/>
        </w:rPr>
      </w:pPr>
    </w:p>
    <w:p w:rsidR="0096480B" w:rsidRDefault="0096480B" w:rsidP="00324FAF">
      <w:pPr>
        <w:pStyle w:val="Title"/>
        <w:jc w:val="left"/>
        <w:rPr>
          <w:b w:val="0"/>
          <w:sz w:val="24"/>
        </w:rPr>
      </w:pPr>
    </w:p>
    <w:p w:rsidR="0096480B" w:rsidRDefault="0096480B" w:rsidP="00324FAF">
      <w:pPr>
        <w:pStyle w:val="Title"/>
        <w:jc w:val="left"/>
        <w:rPr>
          <w:b w:val="0"/>
          <w:sz w:val="24"/>
        </w:rPr>
      </w:pPr>
      <w:r>
        <w:rPr>
          <w:b w:val="0"/>
          <w:sz w:val="24"/>
        </w:rPr>
        <w:t>If the temperature change is vanishingly small, we have:</w:t>
      </w:r>
    </w:p>
    <w:p w:rsidR="0096480B" w:rsidRDefault="0096480B" w:rsidP="00324FAF">
      <w:pPr>
        <w:pStyle w:val="Title"/>
        <w:jc w:val="left"/>
        <w:rPr>
          <w:b w:val="0"/>
          <w:sz w:val="24"/>
        </w:rPr>
      </w:pPr>
    </w:p>
    <w:p w:rsidR="0096480B" w:rsidRDefault="0096480B" w:rsidP="00324FAF">
      <w:pPr>
        <w:pStyle w:val="Title"/>
        <w:jc w:val="left"/>
        <w:rPr>
          <w:b w:val="0"/>
          <w:sz w:val="24"/>
        </w:rPr>
      </w:pPr>
    </w:p>
    <w:p w:rsidR="0096480B" w:rsidRDefault="002A2CB9" w:rsidP="00324FAF">
      <w:pPr>
        <w:pStyle w:val="Title"/>
        <w:jc w:val="left"/>
        <w:rPr>
          <w:b w:val="0"/>
          <w:sz w:val="24"/>
        </w:rPr>
      </w:pPr>
      <m:oMathPara>
        <m:oMath>
          <m:r>
            <m:rPr>
              <m:sty m:val="bi"/>
            </m:rPr>
            <w:rPr>
              <w:rFonts w:ascii="Cambria Math" w:hAnsi="Cambria Math"/>
              <w:sz w:val="24"/>
            </w:rPr>
            <m:t>C=</m:t>
          </m:r>
          <m:f>
            <m:fPr>
              <m:ctrlPr>
                <w:rPr>
                  <w:rFonts w:ascii="Cambria Math" w:hAnsi="Cambria Math"/>
                  <w:b w:val="0"/>
                  <w:i/>
                  <w:sz w:val="24"/>
                </w:rPr>
              </m:ctrlPr>
            </m:fPr>
            <m:num>
              <m:r>
                <m:rPr>
                  <m:sty m:val="bi"/>
                </m:rPr>
                <w:rPr>
                  <w:rFonts w:ascii="Cambria Math" w:hAnsi="Cambria Math"/>
                  <w:sz w:val="24"/>
                </w:rPr>
                <m:t>δq</m:t>
              </m:r>
            </m:num>
            <m:den>
              <m:r>
                <m:rPr>
                  <m:sty m:val="bi"/>
                </m:rPr>
                <w:rPr>
                  <w:rFonts w:ascii="Cambria Math" w:hAnsi="Cambria Math"/>
                  <w:sz w:val="24"/>
                </w:rPr>
                <m:t>dT</m:t>
              </m:r>
            </m:den>
          </m:f>
        </m:oMath>
      </m:oMathPara>
    </w:p>
    <w:p w:rsidR="0096480B" w:rsidRDefault="0096480B" w:rsidP="00324FAF">
      <w:pPr>
        <w:pStyle w:val="Title"/>
        <w:jc w:val="left"/>
        <w:rPr>
          <w:b w:val="0"/>
          <w:sz w:val="24"/>
        </w:rPr>
      </w:pPr>
    </w:p>
    <w:p w:rsidR="0096480B" w:rsidRDefault="0096480B" w:rsidP="00324FAF">
      <w:pPr>
        <w:pStyle w:val="Title"/>
        <w:jc w:val="left"/>
        <w:rPr>
          <w:b w:val="0"/>
          <w:sz w:val="24"/>
        </w:rPr>
      </w:pPr>
    </w:p>
    <w:p w:rsidR="0096480B" w:rsidRDefault="0096480B" w:rsidP="00324FAF">
      <w:pPr>
        <w:pStyle w:val="Title"/>
        <w:jc w:val="left"/>
        <w:rPr>
          <w:b w:val="0"/>
          <w:sz w:val="24"/>
        </w:rPr>
      </w:pPr>
      <w:r>
        <w:rPr>
          <w:b w:val="0"/>
          <w:sz w:val="24"/>
        </w:rPr>
        <w:t xml:space="preserve">As </w:t>
      </w:r>
      <w:r w:rsidR="00DB3B49">
        <w:rPr>
          <w:b w:val="0"/>
          <w:sz w:val="24"/>
        </w:rPr>
        <w:t>stated earlier, the system has two independent variables in its equation of state. This means we must specify</w:t>
      </w:r>
      <w:r w:rsidR="00D90A59">
        <w:rPr>
          <w:b w:val="0"/>
          <w:sz w:val="24"/>
        </w:rPr>
        <w:t xml:space="preserve"> </w:t>
      </w:r>
      <w:r w:rsidR="00D90A59" w:rsidRPr="00D90A59">
        <w:rPr>
          <w:b w:val="0"/>
          <w:i/>
          <w:sz w:val="24"/>
        </w:rPr>
        <w:t>both</w:t>
      </w:r>
      <w:r w:rsidR="00D90A59">
        <w:rPr>
          <w:b w:val="0"/>
          <w:sz w:val="24"/>
        </w:rPr>
        <w:t xml:space="preserve"> of these to completely determine the final state of the state. In the evaluation </w:t>
      </w:r>
      <w:proofErr w:type="gramStart"/>
      <w:r w:rsidR="00D90A59">
        <w:rPr>
          <w:b w:val="0"/>
          <w:sz w:val="24"/>
        </w:rPr>
        <w:t>of  heat</w:t>
      </w:r>
      <w:proofErr w:type="gramEnd"/>
      <w:r w:rsidR="00D90A59">
        <w:rPr>
          <w:b w:val="0"/>
          <w:sz w:val="24"/>
        </w:rPr>
        <w:t xml:space="preserve"> capacity, we already specify temperature (as in the change in temperature: </w:t>
      </w:r>
      <m:oMath>
        <m:r>
          <m:rPr>
            <m:sty m:val="bi"/>
          </m:rPr>
          <w:rPr>
            <w:rFonts w:ascii="Cambria Math" w:hAnsi="Cambria Math"/>
            <w:sz w:val="24"/>
          </w:rPr>
          <m:t>∆T=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oMath>
      <w:r w:rsidR="00D90A59">
        <w:rPr>
          <w:b w:val="0"/>
          <w:sz w:val="24"/>
        </w:rPr>
        <w:t xml:space="preserve">). To completely specify the system, we have two choices: </w:t>
      </w:r>
      <w:r w:rsidR="00D90A59" w:rsidRPr="008F0C70">
        <w:rPr>
          <w:i/>
          <w:sz w:val="24"/>
        </w:rPr>
        <w:t>P</w:t>
      </w:r>
      <w:r w:rsidR="00D90A59">
        <w:rPr>
          <w:b w:val="0"/>
          <w:sz w:val="24"/>
        </w:rPr>
        <w:t xml:space="preserve"> or </w:t>
      </w:r>
      <w:r w:rsidR="00D90A59" w:rsidRPr="008F0C70">
        <w:rPr>
          <w:i/>
          <w:sz w:val="24"/>
        </w:rPr>
        <w:t>V</w:t>
      </w:r>
      <w:r w:rsidR="00D90A59">
        <w:rPr>
          <w:b w:val="0"/>
          <w:sz w:val="24"/>
        </w:rPr>
        <w:t xml:space="preserve">, hence we end up thermodynamically with two different possible paths (one at constant </w:t>
      </w:r>
      <w:r w:rsidR="00D90A59" w:rsidRPr="0081459B">
        <w:rPr>
          <w:i/>
          <w:sz w:val="24"/>
        </w:rPr>
        <w:t>P</w:t>
      </w:r>
      <w:r w:rsidR="00D90A59">
        <w:rPr>
          <w:b w:val="0"/>
          <w:sz w:val="24"/>
        </w:rPr>
        <w:t xml:space="preserve">, and the other at constant </w:t>
      </w:r>
      <w:r w:rsidR="00D90A59" w:rsidRPr="008F0C70">
        <w:rPr>
          <w:i/>
          <w:sz w:val="24"/>
        </w:rPr>
        <w:t>V</w:t>
      </w:r>
      <w:r w:rsidR="00D90A59">
        <w:rPr>
          <w:b w:val="0"/>
          <w:sz w:val="24"/>
        </w:rPr>
        <w:t>) leading to two different definitions of heat capacities:</w:t>
      </w:r>
    </w:p>
    <w:p w:rsidR="00D90A59" w:rsidRDefault="00D90A59" w:rsidP="00324FAF">
      <w:pPr>
        <w:pStyle w:val="Title"/>
        <w:jc w:val="left"/>
        <w:rPr>
          <w:b w:val="0"/>
          <w:sz w:val="24"/>
        </w:rPr>
      </w:pPr>
    </w:p>
    <w:p w:rsidR="00D90A59" w:rsidRDefault="00D90A59" w:rsidP="00324FAF">
      <w:pPr>
        <w:pStyle w:val="Title"/>
        <w:jc w:val="left"/>
        <w:rPr>
          <w:b w:val="0"/>
          <w:sz w:val="24"/>
        </w:rPr>
      </w:pPr>
    </w:p>
    <w:p w:rsidR="00D90A59"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δq</m:t>
                      </m:r>
                    </m:num>
                    <m:den>
                      <m:r>
                        <m:rPr>
                          <m:sty m:val="bi"/>
                        </m:rPr>
                        <w:rPr>
                          <w:rFonts w:ascii="Cambria Math" w:hAnsi="Cambria Math"/>
                          <w:sz w:val="24"/>
                        </w:rPr>
                        <m:t>dT</m:t>
                      </m:r>
                    </m:den>
                  </m:f>
                </m:e>
              </m:d>
            </m:e>
            <m:sub>
              <m:r>
                <m:rPr>
                  <m:sty m:val="bi"/>
                </m:rPr>
                <w:rPr>
                  <w:rFonts w:ascii="Cambria Math" w:hAnsi="Cambria Math"/>
                  <w:sz w:val="24"/>
                </w:rPr>
                <m:t>V</m:t>
              </m:r>
            </m:sub>
          </m:sSub>
        </m:oMath>
      </m:oMathPara>
    </w:p>
    <w:p w:rsidR="00DC4DCB" w:rsidRDefault="00DC4DCB" w:rsidP="00324FAF">
      <w:pPr>
        <w:pStyle w:val="Title"/>
        <w:jc w:val="left"/>
        <w:rPr>
          <w:b w:val="0"/>
          <w:sz w:val="24"/>
        </w:rPr>
      </w:pPr>
    </w:p>
    <w:p w:rsidR="00DC4DCB" w:rsidRDefault="00DC4DCB" w:rsidP="00DC4DCB">
      <w:pPr>
        <w:pStyle w:val="Title"/>
        <w:rPr>
          <w:b w:val="0"/>
          <w:sz w:val="24"/>
        </w:rPr>
      </w:pPr>
      <w:r>
        <w:rPr>
          <w:b w:val="0"/>
          <w:sz w:val="24"/>
        </w:rPr>
        <w:t>And</w:t>
      </w:r>
    </w:p>
    <w:p w:rsidR="00DC4DCB" w:rsidRDefault="00DC4DCB" w:rsidP="00DC4DCB">
      <w:pPr>
        <w:pStyle w:val="Title"/>
        <w:rPr>
          <w:b w:val="0"/>
          <w:sz w:val="24"/>
        </w:rPr>
      </w:pPr>
    </w:p>
    <w:p w:rsidR="00DC4DCB" w:rsidRDefault="00713BD8" w:rsidP="00DC4DCB">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δq</m:t>
                      </m:r>
                    </m:num>
                    <m:den>
                      <m:r>
                        <m:rPr>
                          <m:sty m:val="bi"/>
                        </m:rPr>
                        <w:rPr>
                          <w:rFonts w:ascii="Cambria Math" w:hAnsi="Cambria Math"/>
                          <w:sz w:val="24"/>
                        </w:rPr>
                        <m:t>dT</m:t>
                      </m:r>
                    </m:den>
                  </m:f>
                </m:e>
              </m:d>
            </m:e>
            <m:sub>
              <m:r>
                <m:rPr>
                  <m:sty m:val="bi"/>
                </m:rPr>
                <w:rPr>
                  <w:rFonts w:ascii="Cambria Math" w:hAnsi="Cambria Math"/>
                  <w:sz w:val="24"/>
                </w:rPr>
                <m:t>P</m:t>
              </m:r>
            </m:sub>
          </m:sSub>
        </m:oMath>
      </m:oMathPara>
    </w:p>
    <w:p w:rsidR="00DC4DCB" w:rsidRDefault="00DC4DCB" w:rsidP="00DC4DCB">
      <w:pPr>
        <w:pStyle w:val="Title"/>
        <w:rPr>
          <w:b w:val="0"/>
          <w:sz w:val="24"/>
        </w:rPr>
      </w:pPr>
    </w:p>
    <w:p w:rsidR="00D90A59" w:rsidRDefault="00D90A59" w:rsidP="00324FAF">
      <w:pPr>
        <w:pStyle w:val="Title"/>
        <w:jc w:val="left"/>
        <w:rPr>
          <w:b w:val="0"/>
          <w:sz w:val="24"/>
        </w:rPr>
      </w:pPr>
    </w:p>
    <w:p w:rsidR="00D90A59" w:rsidRDefault="00D90A59" w:rsidP="00324FAF">
      <w:pPr>
        <w:pStyle w:val="Title"/>
        <w:jc w:val="left"/>
        <w:rPr>
          <w:b w:val="0"/>
          <w:sz w:val="24"/>
        </w:rPr>
      </w:pPr>
    </w:p>
    <w:p w:rsidR="00D90A59" w:rsidRDefault="00D90A59" w:rsidP="00324FAF">
      <w:pPr>
        <w:pStyle w:val="Title"/>
        <w:jc w:val="left"/>
        <w:rPr>
          <w:b w:val="0"/>
          <w:sz w:val="24"/>
        </w:rPr>
      </w:pPr>
      <w:r>
        <w:rPr>
          <w:b w:val="0"/>
          <w:sz w:val="24"/>
        </w:rPr>
        <w:t>Physical</w:t>
      </w:r>
      <w:r w:rsidR="007C5DBA">
        <w:rPr>
          <w:b w:val="0"/>
          <w:sz w:val="24"/>
        </w:rPr>
        <w:t xml:space="preserve"> </w:t>
      </w:r>
      <w:r w:rsidR="00814940">
        <w:rPr>
          <w:b w:val="0"/>
          <w:sz w:val="24"/>
        </w:rPr>
        <w:t>understanding of each situation was explained earlier in KTG.</w:t>
      </w:r>
    </w:p>
    <w:p w:rsidR="00814940" w:rsidRDefault="00814940" w:rsidP="00324FAF">
      <w:pPr>
        <w:pStyle w:val="Title"/>
        <w:jc w:val="left"/>
        <w:rPr>
          <w:b w:val="0"/>
          <w:sz w:val="24"/>
        </w:rPr>
      </w:pPr>
    </w:p>
    <w:p w:rsidR="00814940" w:rsidRDefault="00814940" w:rsidP="00324FAF">
      <w:pPr>
        <w:pStyle w:val="Title"/>
        <w:jc w:val="left"/>
        <w:rPr>
          <w:b w:val="0"/>
          <w:sz w:val="24"/>
        </w:rPr>
      </w:pPr>
      <w:r>
        <w:rPr>
          <w:b w:val="0"/>
          <w:sz w:val="24"/>
        </w:rPr>
        <w:t>We may write from the FL and, depending on any volume work</w:t>
      </w:r>
      <w:r w:rsidR="00DC4DCB">
        <w:rPr>
          <w:b w:val="0"/>
          <w:sz w:val="24"/>
        </w:rPr>
        <w:t>:</w:t>
      </w:r>
    </w:p>
    <w:p w:rsidR="007C7728" w:rsidRDefault="007C7728" w:rsidP="00324FAF">
      <w:pPr>
        <w:pStyle w:val="Title"/>
        <w:jc w:val="left"/>
        <w:rPr>
          <w:b w:val="0"/>
          <w:sz w:val="24"/>
        </w:rPr>
      </w:pPr>
    </w:p>
    <w:p w:rsidR="00DC4DCB" w:rsidRDefault="00DC4DCB" w:rsidP="00324FAF">
      <w:pPr>
        <w:pStyle w:val="Title"/>
        <w:jc w:val="left"/>
        <w:rPr>
          <w:b w:val="0"/>
          <w:sz w:val="24"/>
        </w:rPr>
      </w:pPr>
    </w:p>
    <w:p w:rsidR="00DC4DCB" w:rsidRDefault="00713BD8" w:rsidP="00324FAF">
      <w:pPr>
        <w:pStyle w:val="Title"/>
        <w:jc w:val="left"/>
        <w:rPr>
          <w:b w:val="0"/>
          <w:sz w:val="24"/>
        </w:rPr>
      </w:pPr>
      <w:r>
        <w:rPr>
          <w:b w:val="0"/>
          <w:noProof/>
          <w:sz w:val="24"/>
        </w:rPr>
        <w:pict>
          <v:rect id="_x0000_s1101" style="position:absolute;margin-left:171pt;margin-top:2.05pt;width:90pt;height:94.5pt;z-index:251695104" filled="f"/>
        </w:pict>
      </w:r>
    </w:p>
    <w:p w:rsidR="00DC4DCB" w:rsidRDefault="00DC4DCB" w:rsidP="00324FAF">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oMath>
      </m:oMathPara>
    </w:p>
    <w:p w:rsidR="00814940" w:rsidRDefault="00814940" w:rsidP="00324FAF">
      <w:pPr>
        <w:pStyle w:val="Title"/>
        <w:jc w:val="left"/>
        <w:rPr>
          <w:b w:val="0"/>
          <w:sz w:val="24"/>
        </w:rPr>
      </w:pPr>
    </w:p>
    <w:p w:rsidR="00814940" w:rsidRDefault="00DC4DCB" w:rsidP="00DC4DCB">
      <w:pPr>
        <w:pStyle w:val="Title"/>
        <w:rPr>
          <w:b w:val="0"/>
          <w:sz w:val="24"/>
        </w:rPr>
      </w:pPr>
      <w:r>
        <w:rPr>
          <w:b w:val="0"/>
          <w:sz w:val="24"/>
        </w:rPr>
        <w:t>And</w:t>
      </w:r>
    </w:p>
    <w:p w:rsidR="00814940" w:rsidRDefault="00814940" w:rsidP="00324FAF">
      <w:pPr>
        <w:pStyle w:val="Title"/>
        <w:jc w:val="left"/>
        <w:rPr>
          <w:b w:val="0"/>
          <w:sz w:val="24"/>
        </w:rPr>
      </w:pPr>
    </w:p>
    <w:p w:rsidR="00814940" w:rsidRDefault="00DC4DCB" w:rsidP="00324FAF">
      <w:pPr>
        <w:pStyle w:val="Title"/>
        <w:jc w:val="left"/>
        <w:rPr>
          <w:b w:val="0"/>
          <w:sz w:val="24"/>
        </w:rPr>
      </w:pPr>
      <m:oMathPara>
        <m:oMath>
          <m:r>
            <m:rPr>
              <m:sty m:val="bi"/>
            </m:rPr>
            <w:rPr>
              <w:rFonts w:ascii="Cambria Math" w:hAnsi="Cambria Math"/>
              <w:sz w:val="24"/>
            </w:rPr>
            <m:t>dH=</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dT</m:t>
          </m:r>
        </m:oMath>
      </m:oMathPara>
    </w:p>
    <w:p w:rsidR="00DC4DCB" w:rsidRDefault="00DC4DCB" w:rsidP="00324FAF">
      <w:pPr>
        <w:pStyle w:val="Title"/>
        <w:jc w:val="left"/>
        <w:rPr>
          <w:b w:val="0"/>
          <w:sz w:val="24"/>
        </w:rPr>
      </w:pPr>
    </w:p>
    <w:p w:rsidR="00DC4DCB" w:rsidRDefault="00DC4DCB" w:rsidP="00324FAF">
      <w:pPr>
        <w:pStyle w:val="Title"/>
        <w:jc w:val="left"/>
        <w:rPr>
          <w:b w:val="0"/>
          <w:sz w:val="24"/>
        </w:rPr>
      </w:pPr>
    </w:p>
    <w:p w:rsidR="00814940" w:rsidRDefault="00814940" w:rsidP="00324FAF">
      <w:pPr>
        <w:pStyle w:val="Title"/>
        <w:jc w:val="left"/>
        <w:rPr>
          <w:b w:val="0"/>
          <w:sz w:val="24"/>
        </w:rPr>
      </w:pPr>
    </w:p>
    <w:p w:rsidR="00814940" w:rsidRDefault="00814940" w:rsidP="00324FAF">
      <w:pPr>
        <w:pStyle w:val="Title"/>
        <w:jc w:val="left"/>
        <w:rPr>
          <w:b w:val="0"/>
          <w:sz w:val="24"/>
        </w:rPr>
      </w:pPr>
      <w:r>
        <w:rPr>
          <w:b w:val="0"/>
          <w:sz w:val="24"/>
        </w:rPr>
        <w:t xml:space="preserve">The difference between </w:t>
      </w:r>
      <w:r w:rsidRPr="008F0C70">
        <w:rPr>
          <w:i/>
          <w:sz w:val="24"/>
        </w:rPr>
        <w:t>C</w:t>
      </w:r>
      <w:r w:rsidRPr="008F0C70">
        <w:rPr>
          <w:i/>
          <w:sz w:val="24"/>
          <w:vertAlign w:val="subscript"/>
        </w:rPr>
        <w:t>V</w:t>
      </w:r>
      <w:r>
        <w:rPr>
          <w:b w:val="0"/>
          <w:sz w:val="24"/>
        </w:rPr>
        <w:t xml:space="preserve"> and </w:t>
      </w:r>
      <w:r w:rsidRPr="008F0C70">
        <w:rPr>
          <w:i/>
          <w:sz w:val="24"/>
        </w:rPr>
        <w:t>C</w:t>
      </w:r>
      <w:r w:rsidRPr="008F0C70">
        <w:rPr>
          <w:i/>
          <w:sz w:val="24"/>
          <w:vertAlign w:val="subscript"/>
        </w:rPr>
        <w:t>P</w:t>
      </w:r>
      <w:r>
        <w:rPr>
          <w:b w:val="0"/>
          <w:sz w:val="24"/>
        </w:rPr>
        <w:t xml:space="preserve"> was attributed in KTG to the work of expansion against a constant pressure per degree of temperature rise. Macroscopically, </w:t>
      </w:r>
      <w:r w:rsidR="003A696D">
        <w:rPr>
          <w:b w:val="0"/>
          <w:sz w:val="24"/>
        </w:rPr>
        <w:t xml:space="preserve">we can represent this work per degree in terms of the thermodynamic variables </w:t>
      </w:r>
      <w:r w:rsidR="003A696D" w:rsidRPr="008F0C70">
        <w:rPr>
          <w:i/>
          <w:sz w:val="24"/>
        </w:rPr>
        <w:t>P</w:t>
      </w:r>
      <w:r w:rsidR="003A696D" w:rsidRPr="003A696D">
        <w:rPr>
          <w:b w:val="0"/>
          <w:i/>
          <w:sz w:val="24"/>
        </w:rPr>
        <w:t xml:space="preserve">, </w:t>
      </w:r>
      <w:r w:rsidR="003A696D" w:rsidRPr="008F0C70">
        <w:rPr>
          <w:i/>
          <w:sz w:val="24"/>
        </w:rPr>
        <w:t>V</w:t>
      </w:r>
      <w:r w:rsidR="003A696D">
        <w:rPr>
          <w:b w:val="0"/>
          <w:sz w:val="24"/>
        </w:rPr>
        <w:t xml:space="preserve"> and </w:t>
      </w:r>
      <w:r w:rsidR="003A696D" w:rsidRPr="008F0C70">
        <w:rPr>
          <w:i/>
          <w:sz w:val="24"/>
        </w:rPr>
        <w:t>T</w:t>
      </w:r>
      <w:r w:rsidR="003A696D">
        <w:rPr>
          <w:b w:val="0"/>
          <w:sz w:val="24"/>
        </w:rPr>
        <w:t xml:space="preserve"> as:</w:t>
      </w:r>
    </w:p>
    <w:p w:rsidR="003A696D" w:rsidRDefault="003A696D" w:rsidP="00324FAF">
      <w:pPr>
        <w:pStyle w:val="Title"/>
        <w:jc w:val="left"/>
        <w:rPr>
          <w:b w:val="0"/>
          <w:sz w:val="24"/>
        </w:rPr>
      </w:pPr>
    </w:p>
    <w:p w:rsidR="003A696D" w:rsidRDefault="003A696D" w:rsidP="00324FAF">
      <w:pPr>
        <w:pStyle w:val="Title"/>
        <w:jc w:val="left"/>
        <w:rPr>
          <w:b w:val="0"/>
          <w:sz w:val="24"/>
        </w:rPr>
      </w:pPr>
    </w:p>
    <w:p w:rsidR="003A696D" w:rsidRDefault="00DC4DCB" w:rsidP="00324FAF">
      <w:pPr>
        <w:pStyle w:val="Title"/>
        <w:jc w:val="left"/>
        <w:rPr>
          <w:b w:val="0"/>
          <w:sz w:val="24"/>
        </w:rPr>
      </w:pPr>
      <m:oMathPara>
        <m:oMath>
          <m:r>
            <m:rPr>
              <m:sty m:val="bi"/>
            </m:rPr>
            <w:rPr>
              <w:rFonts w:ascii="Cambria Math" w:hAnsi="Cambria Math"/>
              <w:sz w:val="24"/>
            </w:rPr>
            <m:t>P</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dT</m:t>
              </m:r>
            </m:den>
          </m:f>
          <m:r>
            <m:rPr>
              <m:sty m:val="bi"/>
            </m:rPr>
            <w:rPr>
              <w:rFonts w:ascii="Cambria Math" w:hAnsi="Cambria Math"/>
              <w:sz w:val="24"/>
            </w:rPr>
            <m:t>=P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3A696D" w:rsidRDefault="003A696D" w:rsidP="00324FAF">
      <w:pPr>
        <w:pStyle w:val="Title"/>
        <w:jc w:val="left"/>
        <w:rPr>
          <w:b w:val="0"/>
          <w:sz w:val="24"/>
        </w:rPr>
      </w:pPr>
    </w:p>
    <w:p w:rsidR="003A696D" w:rsidRDefault="003A696D" w:rsidP="00324FAF">
      <w:pPr>
        <w:pStyle w:val="Title"/>
        <w:jc w:val="left"/>
        <w:rPr>
          <w:b w:val="0"/>
          <w:sz w:val="24"/>
        </w:rPr>
      </w:pPr>
    </w:p>
    <w:p w:rsidR="003A696D" w:rsidRDefault="003A696D" w:rsidP="00324FAF">
      <w:pPr>
        <w:pStyle w:val="Title"/>
        <w:jc w:val="left"/>
        <w:rPr>
          <w:b w:val="0"/>
          <w:sz w:val="24"/>
        </w:rPr>
      </w:pPr>
      <w:r>
        <w:rPr>
          <w:b w:val="0"/>
          <w:sz w:val="24"/>
        </w:rPr>
        <w:t xml:space="preserve">With the use of our </w:t>
      </w:r>
      <w:r w:rsidR="001C6706">
        <w:rPr>
          <w:b w:val="0"/>
          <w:sz w:val="24"/>
        </w:rPr>
        <w:t>manipulations from calculus, we can sho</w:t>
      </w:r>
      <w:r w:rsidR="00DC4DCB">
        <w:rPr>
          <w:b w:val="0"/>
          <w:sz w:val="24"/>
        </w:rPr>
        <w:t>w</w:t>
      </w:r>
      <w:r w:rsidR="001C6706">
        <w:rPr>
          <w:b w:val="0"/>
          <w:sz w:val="24"/>
        </w:rPr>
        <w:t xml:space="preserve"> rigorously with only these thermodynamic variables that:</w:t>
      </w: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1C6706" w:rsidP="00324FAF">
      <w:pPr>
        <w:pStyle w:val="Title"/>
        <w:jc w:val="left"/>
        <w:rPr>
          <w:b w:val="0"/>
          <w:sz w:val="24"/>
        </w:rPr>
      </w:pPr>
      <w:r>
        <w:rPr>
          <w:b w:val="0"/>
          <w:sz w:val="24"/>
        </w:rPr>
        <w:t xml:space="preserve">The above equation is deduced as follows from the definitions of </w:t>
      </w:r>
      <w:r w:rsidRPr="008F0C70">
        <w:rPr>
          <w:i/>
          <w:sz w:val="24"/>
        </w:rPr>
        <w:t>C</w:t>
      </w:r>
      <w:r w:rsidRPr="008F0C70">
        <w:rPr>
          <w:i/>
          <w:sz w:val="24"/>
          <w:vertAlign w:val="subscript"/>
        </w:rPr>
        <w:t>p</w:t>
      </w:r>
      <w:r>
        <w:rPr>
          <w:b w:val="0"/>
          <w:sz w:val="24"/>
        </w:rPr>
        <w:t xml:space="preserve"> and </w:t>
      </w:r>
      <w:r w:rsidRPr="008F0C70">
        <w:rPr>
          <w:i/>
          <w:sz w:val="24"/>
        </w:rPr>
        <w:t>C</w:t>
      </w:r>
      <w:r w:rsidRPr="008F0C70">
        <w:rPr>
          <w:i/>
          <w:sz w:val="24"/>
          <w:vertAlign w:val="subscript"/>
        </w:rPr>
        <w:t>V</w:t>
      </w:r>
      <w:r w:rsidR="00DC4DCB">
        <w:rPr>
          <w:b w:val="0"/>
          <w:sz w:val="24"/>
        </w:rPr>
        <w:t>:</w:t>
      </w:r>
    </w:p>
    <w:p w:rsidR="00DC4DCB" w:rsidRDefault="00DC4DCB" w:rsidP="00324FAF">
      <w:pPr>
        <w:pStyle w:val="Title"/>
        <w:jc w:val="left"/>
        <w:rPr>
          <w:b w:val="0"/>
          <w:sz w:val="24"/>
        </w:rPr>
      </w:pPr>
    </w:p>
    <w:p w:rsidR="00DC4DCB" w:rsidRDefault="00DC4DCB" w:rsidP="00324FAF">
      <w:pPr>
        <w:pStyle w:val="Title"/>
        <w:jc w:val="left"/>
        <w:rPr>
          <w:b w:val="0"/>
          <w:sz w:val="24"/>
        </w:rPr>
      </w:pPr>
    </w:p>
    <w:p w:rsidR="00DC4DCB"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∂H</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 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97606E" w:rsidRDefault="0097606E" w:rsidP="00324FAF">
      <w:pPr>
        <w:pStyle w:val="Title"/>
        <w:jc w:val="left"/>
        <w:rPr>
          <w:b w:val="0"/>
          <w:sz w:val="24"/>
        </w:rPr>
      </w:pPr>
    </w:p>
    <w:p w:rsidR="0097606E" w:rsidRDefault="0097606E" w:rsidP="00324FAF">
      <w:pPr>
        <w:pStyle w:val="Title"/>
        <w:jc w:val="left"/>
        <w:rPr>
          <w:b w:val="0"/>
          <w:sz w:val="24"/>
        </w:rPr>
      </w:pPr>
    </w:p>
    <w:p w:rsidR="0097606E"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oMath>
      </m:oMathPara>
    </w:p>
    <w:p w:rsidR="00D90A59" w:rsidRDefault="00D90A59" w:rsidP="00324FAF">
      <w:pPr>
        <w:pStyle w:val="Title"/>
        <w:jc w:val="left"/>
        <w:rPr>
          <w:b w:val="0"/>
          <w:sz w:val="24"/>
        </w:rPr>
      </w:pP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 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97606E" w:rsidRDefault="0097606E" w:rsidP="00324FAF">
      <w:pPr>
        <w:pStyle w:val="Title"/>
        <w:jc w:val="left"/>
        <w:rPr>
          <w:b w:val="0"/>
          <w:sz w:val="24"/>
        </w:rPr>
      </w:pPr>
    </w:p>
    <w:p w:rsidR="0097606E" w:rsidRDefault="0097606E" w:rsidP="00324FAF">
      <w:pPr>
        <w:pStyle w:val="Title"/>
        <w:jc w:val="left"/>
        <w:rPr>
          <w:b w:val="0"/>
          <w:sz w:val="24"/>
        </w:rPr>
      </w:pPr>
      <w:r>
        <w:rPr>
          <w:b w:val="0"/>
          <w:sz w:val="24"/>
        </w:rPr>
        <w:t>But, we have:</w:t>
      </w:r>
    </w:p>
    <w:p w:rsidR="0097606E" w:rsidRDefault="0097606E" w:rsidP="00324FAF">
      <w:pPr>
        <w:pStyle w:val="Title"/>
        <w:jc w:val="left"/>
        <w:rPr>
          <w:b w:val="0"/>
          <w:sz w:val="24"/>
        </w:rPr>
      </w:pPr>
    </w:p>
    <w:p w:rsidR="0097606E" w:rsidRDefault="0097606E" w:rsidP="00324FAF">
      <w:pPr>
        <w:pStyle w:val="Title"/>
        <w:jc w:val="left"/>
        <w:rPr>
          <w:b w:val="0"/>
          <w:sz w:val="24"/>
        </w:rPr>
      </w:pPr>
    </w:p>
    <w:p w:rsidR="0097606E" w:rsidRDefault="0097606E" w:rsidP="00324FAF">
      <w:pPr>
        <w:pStyle w:val="Title"/>
        <w:jc w:val="left"/>
        <w:rPr>
          <w:b w:val="0"/>
          <w:sz w:val="24"/>
        </w:rPr>
      </w:pPr>
      <m:oMathPara>
        <m:oMath>
          <m:r>
            <m:rPr>
              <m:sty m:val="bi"/>
            </m:rPr>
            <w:rPr>
              <w:rFonts w:ascii="Cambria Math" w:hAnsi="Cambria Math"/>
              <w:sz w:val="24"/>
            </w:rPr>
            <m:t>U=U(T,V)⇒</m:t>
          </m:r>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97606E" w:rsidP="00324FAF">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oMath>
      </m:oMathPara>
    </w:p>
    <w:p w:rsidR="0097606E" w:rsidRDefault="0097606E" w:rsidP="00324FAF">
      <w:pPr>
        <w:pStyle w:val="Title"/>
        <w:jc w:val="left"/>
        <w:rPr>
          <w:b w:val="0"/>
          <w:sz w:val="24"/>
        </w:rPr>
      </w:pPr>
    </w:p>
    <w:p w:rsidR="0097606E" w:rsidRDefault="0097606E" w:rsidP="00324FAF">
      <w:pPr>
        <w:pStyle w:val="Title"/>
        <w:jc w:val="left"/>
        <w:rPr>
          <w:b w:val="0"/>
          <w:sz w:val="24"/>
        </w:rPr>
      </w:pPr>
    </w:p>
    <w:p w:rsidR="0097606E" w:rsidRDefault="00713BD8" w:rsidP="00324FA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dT</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oMath>
      </m:oMathPara>
    </w:p>
    <w:p w:rsidR="00B045E5" w:rsidRDefault="00B045E5" w:rsidP="00324FAF">
      <w:pPr>
        <w:pStyle w:val="Title"/>
        <w:jc w:val="left"/>
        <w:rPr>
          <w:b w:val="0"/>
          <w:sz w:val="24"/>
        </w:rPr>
      </w:pPr>
    </w:p>
    <w:p w:rsidR="00B045E5" w:rsidRDefault="00B045E5" w:rsidP="00324FAF">
      <w:pPr>
        <w:pStyle w:val="Title"/>
        <w:jc w:val="left"/>
        <w:rPr>
          <w:b w:val="0"/>
          <w:sz w:val="24"/>
        </w:rPr>
      </w:pP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B045E5" w:rsidP="00324FAF">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 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d>
            <m:dPr>
              <m:begChr m:val="["/>
              <m:endChr m:val="]"/>
              <m:ctrlPr>
                <w:rPr>
                  <w:rFonts w:ascii="Cambria Math" w:hAnsi="Cambria Math"/>
                  <w:b w:val="0"/>
                  <w:i/>
                  <w:sz w:val="24"/>
                </w:rPr>
              </m:ctrlPr>
            </m:dPr>
            <m:e>
              <m:r>
                <m:rPr>
                  <m:sty m:val="bi"/>
                </m:rPr>
                <w:rPr>
                  <w:rFonts w:ascii="Cambria Math" w:hAnsi="Cambria Math"/>
                  <w:sz w:val="24"/>
                </w:rPr>
                <m:t>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e>
          </m:d>
        </m:oMath>
      </m:oMathPara>
    </w:p>
    <w:p w:rsidR="008F0C70" w:rsidRDefault="008F0C70" w:rsidP="00324FAF">
      <w:pPr>
        <w:pStyle w:val="Title"/>
        <w:jc w:val="left"/>
        <w:rPr>
          <w:b w:val="0"/>
          <w:sz w:val="24"/>
        </w:rPr>
      </w:pPr>
    </w:p>
    <w:p w:rsidR="008F0C70" w:rsidRDefault="008F0C70" w:rsidP="00324FAF">
      <w:pPr>
        <w:pStyle w:val="Title"/>
        <w:jc w:val="left"/>
        <w:rPr>
          <w:b w:val="0"/>
          <w:sz w:val="24"/>
        </w:rPr>
      </w:pPr>
    </w:p>
    <w:p w:rsidR="008F0C70" w:rsidRDefault="008F0C70" w:rsidP="00324FAF">
      <w:pPr>
        <w:pStyle w:val="Title"/>
        <w:jc w:val="left"/>
        <w:rPr>
          <w:b w:val="0"/>
          <w:sz w:val="24"/>
        </w:rPr>
      </w:pPr>
    </w:p>
    <w:p w:rsidR="001C6706" w:rsidRDefault="001C6706" w:rsidP="00324FAF">
      <w:pPr>
        <w:pStyle w:val="Title"/>
        <w:jc w:val="left"/>
        <w:rPr>
          <w:b w:val="0"/>
          <w:sz w:val="24"/>
        </w:rPr>
      </w:pPr>
      <w:r>
        <w:rPr>
          <w:b w:val="0"/>
          <w:sz w:val="24"/>
        </w:rPr>
        <w:t>It can be shown experimentally for a gas approximating ideality</w:t>
      </w:r>
      <w:proofErr w:type="gramStart"/>
      <w:r>
        <w:rPr>
          <w:b w:val="0"/>
          <w:sz w:val="24"/>
        </w:rPr>
        <w:t xml:space="preserve">: </w:t>
      </w:r>
      <w:proofErr w:type="gramEnd"/>
      <m:oMath>
        <m:sSub>
          <m:sSubPr>
            <m:ctrlPr>
              <w:rPr>
                <w:rFonts w:ascii="Cambria Math" w:hAnsi="Cambria Math"/>
                <w:b w:val="0"/>
                <w:i/>
                <w:sz w:val="24"/>
              </w:rPr>
            </m:ctrlPr>
          </m:sSubPr>
          <m:e>
            <m:d>
              <m:dPr>
                <m:ctrlPr>
                  <w:rPr>
                    <w:rFonts w:ascii="Cambria Math" w:hAnsi="Cambria Math"/>
                    <w:b w:val="0"/>
                    <w:i/>
                    <w:sz w:val="24"/>
                  </w:rPr>
                </m:ctrlPr>
              </m:dPr>
              <m:e>
                <m:f>
                  <m:fPr>
                    <m:type m:val="lin"/>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=0</m:t>
        </m:r>
      </m:oMath>
      <w:r>
        <w:rPr>
          <w:b w:val="0"/>
          <w:sz w:val="24"/>
        </w:rPr>
        <w:t xml:space="preserve">, but, for real gases </w:t>
      </w:r>
      <m:oMath>
        <m:sSub>
          <m:sSubPr>
            <m:ctrlPr>
              <w:rPr>
                <w:rFonts w:ascii="Cambria Math" w:hAnsi="Cambria Math"/>
                <w:b w:val="0"/>
                <w:i/>
                <w:sz w:val="24"/>
              </w:rPr>
            </m:ctrlPr>
          </m:sSubPr>
          <m:e>
            <m:r>
              <m:rPr>
                <m:sty m:val="bi"/>
              </m:rPr>
              <w:rPr>
                <w:rFonts w:ascii="Cambria Math" w:hAnsi="Cambria Math"/>
                <w:sz w:val="24"/>
              </w:rPr>
              <m:t>(∂U⁄∂V)</m:t>
            </m:r>
          </m:e>
          <m:sub>
            <m:r>
              <m:rPr>
                <m:sty m:val="bi"/>
              </m:rPr>
              <w:rPr>
                <w:rFonts w:ascii="Cambria Math" w:hAnsi="Cambria Math"/>
                <w:sz w:val="24"/>
              </w:rPr>
              <m:t>T</m:t>
            </m:r>
          </m:sub>
        </m:sSub>
        <m:r>
          <m:rPr>
            <m:sty m:val="bi"/>
          </m:rPr>
          <w:rPr>
            <w:rFonts w:ascii="Cambria Math" w:hAnsi="Cambria Math"/>
            <w:sz w:val="24"/>
          </w:rPr>
          <m:t>≈0</m:t>
        </m:r>
      </m:oMath>
      <w:r>
        <w:rPr>
          <w:b w:val="0"/>
          <w:sz w:val="24"/>
        </w:rPr>
        <w:t xml:space="preserve">  and for liquids and solids </w:t>
      </w:r>
      <m:oMath>
        <m:sSub>
          <m:sSubPr>
            <m:ctrlPr>
              <w:rPr>
                <w:rFonts w:ascii="Cambria Math" w:hAnsi="Cambria Math"/>
                <w:b w:val="0"/>
                <w:i/>
                <w:sz w:val="24"/>
              </w:rPr>
            </m:ctrlPr>
          </m:sSubPr>
          <m:e>
            <m:d>
              <m:dPr>
                <m:ctrlPr>
                  <w:rPr>
                    <w:rFonts w:ascii="Cambria Math" w:hAnsi="Cambria Math"/>
                    <w:b w:val="0"/>
                    <w:i/>
                    <w:sz w:val="24"/>
                  </w:rPr>
                </m:ctrlPr>
              </m:dPr>
              <m:e>
                <m:f>
                  <m:fPr>
                    <m:type m:val="lin"/>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≫0</m:t>
        </m:r>
      </m:oMath>
      <w:r>
        <w:rPr>
          <w:b w:val="0"/>
          <w:sz w:val="24"/>
        </w:rPr>
        <w:t>.</w:t>
      </w:r>
    </w:p>
    <w:p w:rsidR="001C6706" w:rsidRDefault="001C6706" w:rsidP="00324FAF">
      <w:pPr>
        <w:pStyle w:val="Title"/>
        <w:jc w:val="left"/>
        <w:rPr>
          <w:b w:val="0"/>
          <w:sz w:val="24"/>
        </w:rPr>
      </w:pPr>
    </w:p>
    <w:p w:rsidR="001C6706" w:rsidRDefault="001C6706" w:rsidP="00324FAF">
      <w:pPr>
        <w:pStyle w:val="Title"/>
        <w:jc w:val="left"/>
        <w:rPr>
          <w:b w:val="0"/>
          <w:sz w:val="24"/>
        </w:rPr>
      </w:pPr>
      <w:r>
        <w:rPr>
          <w:b w:val="0"/>
          <w:sz w:val="24"/>
        </w:rPr>
        <w:t xml:space="preserve">For an ideal gas </w:t>
      </w:r>
      <m:oMath>
        <m:r>
          <m:rPr>
            <m:sty m:val="bi"/>
          </m:rPr>
          <w:rPr>
            <w:rFonts w:ascii="Cambria Math" w:hAnsi="Cambria Math"/>
            <w:sz w:val="24"/>
          </w:rPr>
          <m:t>PV=RT</m:t>
        </m:r>
      </m:oMath>
      <w:r>
        <w:rPr>
          <w:b w:val="0"/>
          <w:sz w:val="24"/>
        </w:rPr>
        <w:t xml:space="preserve"> (one mole), thus:</w:t>
      </w:r>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R</m:t>
              </m:r>
            </m:num>
            <m:den>
              <m:r>
                <m:rPr>
                  <m:sty m:val="bi"/>
                </m:rPr>
                <w:rPr>
                  <w:rFonts w:ascii="Cambria Math" w:hAnsi="Cambria Math"/>
                  <w:sz w:val="24"/>
                </w:rPr>
                <m:t>P</m:t>
              </m:r>
            </m:den>
          </m:f>
          <m:r>
            <m:rPr>
              <m:sty m:val="bi"/>
            </m:rPr>
            <w:rPr>
              <w:rFonts w:ascii="Cambria Math" w:hAnsi="Cambria Math"/>
              <w:sz w:val="24"/>
            </w:rPr>
            <m:t>⇒</m:t>
          </m:r>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R</m:t>
              </m:r>
            </m:num>
            <m:den>
              <m:r>
                <m:rPr>
                  <m:sty m:val="bi"/>
                </m:rPr>
                <w:rPr>
                  <w:rFonts w:ascii="Cambria Math" w:hAnsi="Cambria Math"/>
                  <w:sz w:val="24"/>
                </w:rPr>
                <m:t>P</m:t>
              </m:r>
            </m:den>
          </m:f>
          <m:r>
            <m:rPr>
              <m:sty m:val="bi"/>
            </m:rPr>
            <w:rPr>
              <w:rFonts w:ascii="Cambria Math" w:hAnsi="Cambria Math"/>
              <w:sz w:val="24"/>
            </w:rPr>
            <m:t>P=R</m:t>
          </m:r>
        </m:oMath>
      </m:oMathPara>
    </w:p>
    <w:p w:rsidR="001C6706" w:rsidRDefault="001C6706" w:rsidP="00324FAF">
      <w:pPr>
        <w:pStyle w:val="Title"/>
        <w:jc w:val="left"/>
        <w:rPr>
          <w:b w:val="0"/>
          <w:sz w:val="24"/>
        </w:rPr>
      </w:pPr>
    </w:p>
    <w:p w:rsidR="001C6706" w:rsidRDefault="001C6706" w:rsidP="00324FAF">
      <w:pPr>
        <w:pStyle w:val="Title"/>
        <w:jc w:val="left"/>
        <w:rPr>
          <w:b w:val="0"/>
          <w:sz w:val="24"/>
        </w:rPr>
      </w:pPr>
    </w:p>
    <w:p w:rsidR="001C6706" w:rsidRDefault="001C6706" w:rsidP="00324FAF">
      <w:pPr>
        <w:pStyle w:val="Title"/>
        <w:jc w:val="left"/>
        <w:rPr>
          <w:b w:val="0"/>
          <w:sz w:val="24"/>
        </w:rPr>
      </w:pPr>
      <w:r>
        <w:rPr>
          <w:b w:val="0"/>
          <w:sz w:val="24"/>
        </w:rPr>
        <w:t>For liquids and solids, we</w:t>
      </w:r>
      <w:r w:rsidR="0032179E">
        <w:rPr>
          <w:b w:val="0"/>
          <w:sz w:val="24"/>
        </w:rPr>
        <w:t xml:space="preserve"> introduce the parameter</w:t>
      </w:r>
      <w:r w:rsidR="00DE5101">
        <w:rPr>
          <w:b w:val="0"/>
          <w:sz w:val="24"/>
        </w:rPr>
        <w:t xml:space="preserve">s </w:t>
      </w:r>
      <w:r w:rsidR="00DE5101" w:rsidRPr="00DE5101">
        <w:rPr>
          <w:b w:val="0"/>
          <w:i/>
          <w:sz w:val="24"/>
        </w:rPr>
        <w:t>coefficient of thermal expansion</w:t>
      </w:r>
      <w:r w:rsidR="00DE5101">
        <w:rPr>
          <w:b w:val="0"/>
          <w:sz w:val="24"/>
        </w:rPr>
        <w:t xml:space="preserve"> </w:t>
      </w:r>
      <w:proofErr w:type="gramStart"/>
      <w:r w:rsidR="00DE5101" w:rsidRPr="008F0C70">
        <w:rPr>
          <w:i/>
          <w:sz w:val="24"/>
        </w:rPr>
        <w:t>α</w:t>
      </w:r>
      <w:r w:rsidR="00DE5101">
        <w:rPr>
          <w:b w:val="0"/>
          <w:sz w:val="24"/>
        </w:rPr>
        <w:t xml:space="preserve">  and</w:t>
      </w:r>
      <w:proofErr w:type="gramEnd"/>
      <w:r w:rsidR="00DE5101">
        <w:rPr>
          <w:b w:val="0"/>
          <w:sz w:val="24"/>
        </w:rPr>
        <w:t xml:space="preserve"> </w:t>
      </w:r>
      <w:r w:rsidR="00DE5101" w:rsidRPr="00DE5101">
        <w:rPr>
          <w:b w:val="0"/>
          <w:i/>
          <w:sz w:val="24"/>
        </w:rPr>
        <w:t xml:space="preserve">coefficient of compressibility </w:t>
      </w:r>
      <w:r w:rsidR="00DE5101" w:rsidRPr="008F0C70">
        <w:rPr>
          <w:i/>
          <w:sz w:val="24"/>
        </w:rPr>
        <w:t>β</w:t>
      </w:r>
      <w:r w:rsidR="00DE5101">
        <w:rPr>
          <w:b w:val="0"/>
          <w:sz w:val="24"/>
        </w:rPr>
        <w:t xml:space="preserve">  , both of which can be measured:</w:t>
      </w:r>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B045E5" w:rsidP="00324FAF">
      <w:pPr>
        <w:pStyle w:val="Title"/>
        <w:jc w:val="left"/>
        <w:rPr>
          <w:b w:val="0"/>
          <w:sz w:val="24"/>
        </w:rPr>
      </w:pPr>
      <m:oMathPara>
        <m:oMath>
          <m:r>
            <m:rPr>
              <m:sty m:val="bi"/>
            </m:rPr>
            <w:rPr>
              <w:rFonts w:ascii="Cambria Math" w:hAnsi="Cambria Math"/>
              <w:sz w:val="24"/>
            </w:rPr>
            <m:t>α≡</m:t>
          </m:r>
          <m:sSub>
            <m:sSubPr>
              <m:ctrlPr>
                <w:rPr>
                  <w:rFonts w:ascii="Cambria Math" w:hAnsi="Cambria Math"/>
                  <w:b w:val="0"/>
                  <w:i/>
                  <w:sz w:val="24"/>
                </w:rPr>
              </m:ctrlPr>
            </m:sSubPr>
            <m:e>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V</m:t>
                  </m:r>
                </m:den>
              </m:f>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oMath>
      </m:oMathPara>
    </w:p>
    <w:p w:rsidR="00B045E5" w:rsidRDefault="00B045E5" w:rsidP="00324FAF">
      <w:pPr>
        <w:pStyle w:val="Title"/>
        <w:jc w:val="left"/>
        <w:rPr>
          <w:b w:val="0"/>
          <w:sz w:val="24"/>
        </w:rPr>
      </w:pPr>
    </w:p>
    <w:p w:rsidR="00B045E5" w:rsidRDefault="00B045E5" w:rsidP="00B045E5">
      <w:pPr>
        <w:pStyle w:val="Title"/>
        <w:rPr>
          <w:b w:val="0"/>
          <w:sz w:val="24"/>
        </w:rPr>
      </w:pPr>
      <w:r>
        <w:rPr>
          <w:b w:val="0"/>
          <w:sz w:val="24"/>
        </w:rPr>
        <w:t>And</w:t>
      </w:r>
    </w:p>
    <w:p w:rsidR="00B045E5" w:rsidRDefault="00B045E5" w:rsidP="00B045E5">
      <w:pPr>
        <w:pStyle w:val="Title"/>
        <w:rPr>
          <w:b w:val="0"/>
          <w:sz w:val="24"/>
        </w:rPr>
      </w:pPr>
    </w:p>
    <w:p w:rsidR="00B045E5" w:rsidRDefault="00B045E5" w:rsidP="00B045E5">
      <w:pPr>
        <w:pStyle w:val="Title"/>
        <w:rPr>
          <w:b w:val="0"/>
          <w:sz w:val="24"/>
        </w:rPr>
      </w:pPr>
      <m:oMathPara>
        <m:oMath>
          <m:r>
            <m:rPr>
              <m:sty m:val="bi"/>
            </m:rPr>
            <w:rPr>
              <w:rFonts w:ascii="Cambria Math" w:hAnsi="Cambria Math"/>
              <w:sz w:val="24"/>
            </w:rPr>
            <m:t>β≡-</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V</m:t>
              </m:r>
            </m:den>
          </m:f>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∂P</m:t>
                      </m:r>
                    </m:den>
                  </m:f>
                </m:e>
              </m:d>
            </m:e>
            <m:sub>
              <m:r>
                <m:rPr>
                  <m:sty m:val="bi"/>
                </m:rPr>
                <w:rPr>
                  <w:rFonts w:ascii="Cambria Math" w:hAnsi="Cambria Math"/>
                  <w:sz w:val="24"/>
                </w:rPr>
                <m:t>T</m:t>
              </m:r>
            </m:sub>
          </m:sSub>
        </m:oMath>
      </m:oMathPara>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DE5101" w:rsidP="00324FAF">
      <w:pPr>
        <w:pStyle w:val="Title"/>
        <w:jc w:val="left"/>
        <w:rPr>
          <w:b w:val="0"/>
          <w:sz w:val="24"/>
        </w:rPr>
      </w:pPr>
      <w:r>
        <w:rPr>
          <w:b w:val="0"/>
          <w:sz w:val="24"/>
        </w:rPr>
        <w:t xml:space="preserve">Then, we can relate </w:t>
      </w:r>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oMath>
      <w:r>
        <w:rPr>
          <w:b w:val="0"/>
          <w:sz w:val="24"/>
        </w:rPr>
        <w:t xml:space="preserve"> to </w:t>
      </w:r>
      <w:proofErr w:type="gramStart"/>
      <w:r w:rsidRPr="008F0C70">
        <w:rPr>
          <w:i/>
          <w:sz w:val="24"/>
        </w:rPr>
        <w:t>α</w:t>
      </w:r>
      <w:r>
        <w:rPr>
          <w:b w:val="0"/>
          <w:sz w:val="24"/>
        </w:rPr>
        <w:t xml:space="preserve">  and</w:t>
      </w:r>
      <w:proofErr w:type="gramEnd"/>
      <w:r>
        <w:rPr>
          <w:b w:val="0"/>
          <w:sz w:val="24"/>
        </w:rPr>
        <w:t xml:space="preserve"> </w:t>
      </w:r>
      <w:r w:rsidRPr="008F0C70">
        <w:rPr>
          <w:i/>
          <w:sz w:val="24"/>
        </w:rPr>
        <w:t>β</w:t>
      </w:r>
      <w:r>
        <w:rPr>
          <w:b w:val="0"/>
          <w:sz w:val="24"/>
        </w:rPr>
        <w:t xml:space="preserve"> as follows. First, it will be shown after the Second Law (SL) is introduced (on mathematical manipulation of the partial derivative for a perfect differential) that:</w:t>
      </w:r>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332557" w:rsidP="00324FAF">
      <w:pPr>
        <w:pStyle w:val="Title"/>
        <w:jc w:val="left"/>
        <w:rPr>
          <w:b w:val="0"/>
          <w:sz w:val="24"/>
        </w:rPr>
      </w:pPr>
      <m:oMathPara>
        <m:oMath>
          <m:r>
            <m:rPr>
              <m:sty m:val="bi"/>
            </m:rPr>
            <w:rPr>
              <w:rFonts w:ascii="Cambria Math" w:hAnsi="Cambria Math"/>
              <w:sz w:val="24"/>
            </w:rPr>
            <m:t>P=</m:t>
          </m:r>
          <m:sSub>
            <m:sSubPr>
              <m:ctrlPr>
                <w:rPr>
                  <w:rFonts w:ascii="Cambria Math" w:hAnsi="Cambria Math"/>
                  <w:b w:val="0"/>
                  <w:i/>
                  <w:sz w:val="24"/>
                </w:rPr>
              </m:ctrlPr>
            </m:sSubPr>
            <m:e>
              <m:r>
                <m:rPr>
                  <m:sty m:val="bi"/>
                </m:rPr>
                <w:rPr>
                  <w:rFonts w:ascii="Cambria Math" w:hAnsi="Cambria Math"/>
                  <w:sz w:val="24"/>
                </w:rPr>
                <m:t>T</m:t>
              </m:r>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oMath>
      </m:oMathPara>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DE5101" w:rsidP="00324FAF">
      <w:pPr>
        <w:pStyle w:val="Title"/>
        <w:jc w:val="left"/>
        <w:rPr>
          <w:b w:val="0"/>
          <w:sz w:val="24"/>
        </w:rPr>
      </w:pPr>
      <w:r>
        <w:rPr>
          <w:b w:val="0"/>
          <w:sz w:val="24"/>
        </w:rPr>
        <w:t>Given this expression, we can make further manipulations as follows:</w:t>
      </w:r>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T</m:t>
              </m:r>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num>
            <m:den>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∂P</m:t>
                          </m:r>
                        </m:den>
                      </m:f>
                    </m:e>
                  </m:d>
                </m:e>
                <m:sub>
                  <m:r>
                    <m:rPr>
                      <m:sty m:val="bi"/>
                    </m:rPr>
                    <w:rPr>
                      <w:rFonts w:ascii="Cambria Math" w:hAnsi="Cambria Math"/>
                      <w:sz w:val="24"/>
                    </w:rPr>
                    <m:t>T</m:t>
                  </m:r>
                </m:sub>
              </m:sSub>
            </m:den>
          </m:f>
          <m:r>
            <m:rPr>
              <m:sty m:val="bi"/>
            </m:rPr>
            <w:rPr>
              <w:rFonts w:ascii="Cambria Math" w:hAnsi="Cambria Math"/>
              <w:sz w:val="24"/>
            </w:rPr>
            <m:t>⇒</m:t>
          </m:r>
        </m:oMath>
      </m:oMathPara>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-T</m:t>
              </m:r>
              <m:sSup>
                <m:sSupPr>
                  <m:ctrlPr>
                    <w:rPr>
                      <w:rFonts w:ascii="Cambria Math" w:hAnsi="Cambria Math"/>
                      <w:b w:val="0"/>
                      <w:i/>
                      <w:sz w:val="24"/>
                    </w:rPr>
                  </m:ctrlPr>
                </m:sSupPr>
                <m:e>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∂T</m:t>
                              </m:r>
                            </m:den>
                          </m:f>
                        </m:e>
                      </m:d>
                    </m:e>
                    <m:sub>
                      <m:r>
                        <m:rPr>
                          <m:sty m:val="bi"/>
                        </m:rPr>
                        <w:rPr>
                          <w:rFonts w:ascii="Cambria Math" w:hAnsi="Cambria Math"/>
                          <w:sz w:val="24"/>
                        </w:rPr>
                        <m:t>P</m:t>
                      </m:r>
                    </m:sub>
                  </m:sSub>
                </m:e>
                <m:sup>
                  <m:r>
                    <m:rPr>
                      <m:sty m:val="bi"/>
                    </m:rPr>
                    <w:rPr>
                      <w:rFonts w:ascii="Cambria Math" w:hAnsi="Cambria Math"/>
                      <w:sz w:val="24"/>
                    </w:rPr>
                    <m:t>2</m:t>
                  </m:r>
                </m:sup>
              </m:sSup>
            </m:num>
            <m:den>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∂V</m:t>
                          </m:r>
                        </m:num>
                        <m:den>
                          <m:r>
                            <m:rPr>
                              <m:sty m:val="bi"/>
                            </m:rPr>
                            <w:rPr>
                              <w:rFonts w:ascii="Cambria Math" w:hAnsi="Cambria Math"/>
                              <w:sz w:val="24"/>
                            </w:rPr>
                            <m:t>∂P</m:t>
                          </m:r>
                        </m:den>
                      </m:f>
                    </m:e>
                  </m:d>
                </m:e>
                <m:sub>
                  <m:r>
                    <m:rPr>
                      <m:sty m:val="bi"/>
                    </m:rPr>
                    <w:rPr>
                      <w:rFonts w:ascii="Cambria Math" w:hAnsi="Cambria Math"/>
                      <w:sz w:val="24"/>
                    </w:rPr>
                    <m:t>T</m:t>
                  </m:r>
                </m:sub>
              </m:sSub>
            </m:den>
          </m:f>
        </m:oMath>
      </m:oMathPara>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DE5101" w:rsidP="00324FAF">
      <w:pPr>
        <w:pStyle w:val="Title"/>
        <w:jc w:val="left"/>
        <w:rPr>
          <w:b w:val="0"/>
          <w:sz w:val="24"/>
        </w:rPr>
      </w:pPr>
      <w:r>
        <w:rPr>
          <w:b w:val="0"/>
          <w:sz w:val="24"/>
        </w:rPr>
        <w:t xml:space="preserve">The above equation can now be expressed in terms </w:t>
      </w:r>
      <w:proofErr w:type="gramStart"/>
      <w:r>
        <w:rPr>
          <w:b w:val="0"/>
          <w:sz w:val="24"/>
        </w:rPr>
        <w:t xml:space="preserve">of  </w:t>
      </w:r>
      <w:r w:rsidRPr="008F0C70">
        <w:rPr>
          <w:i/>
          <w:sz w:val="24"/>
        </w:rPr>
        <w:t>α</w:t>
      </w:r>
      <w:proofErr w:type="gramEnd"/>
      <w:r>
        <w:rPr>
          <w:b w:val="0"/>
          <w:sz w:val="24"/>
        </w:rPr>
        <w:t xml:space="preserve">  and </w:t>
      </w:r>
      <w:r w:rsidRPr="008F0C70">
        <w:rPr>
          <w:i/>
          <w:sz w:val="24"/>
        </w:rPr>
        <w:t>β</w:t>
      </w:r>
      <w:r>
        <w:rPr>
          <w:b w:val="0"/>
          <w:sz w:val="24"/>
        </w:rPr>
        <w:t>:</w:t>
      </w:r>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713BD8" w:rsidP="008F0C70">
      <w:pPr>
        <w:pStyle w:val="Title"/>
        <w:rPr>
          <w:b w:val="0"/>
          <w:sz w:val="24"/>
        </w:rPr>
      </w:pPr>
      <w:r>
        <w:rPr>
          <w:b w:val="0"/>
          <w:noProof/>
          <w:sz w:val="24"/>
        </w:rPr>
        <w:lastRenderedPageBreak/>
        <w:pict>
          <v:rect id="_x0000_s1114" style="position:absolute;left:0;text-align:left;margin-left:153.75pt;margin-top:-10.5pt;width:123pt;height:45pt;z-index:251711488" filled="f"/>
        </w:pict>
      </w:r>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α</m:t>
                </m:r>
              </m:e>
              <m:sup>
                <m:r>
                  <m:rPr>
                    <m:sty m:val="bi"/>
                  </m:rPr>
                  <w:rPr>
                    <w:rFonts w:ascii="Cambria Math" w:hAnsi="Cambria Math"/>
                    <w:sz w:val="24"/>
                  </w:rPr>
                  <m:t>2</m:t>
                </m:r>
              </m:sup>
            </m:sSup>
            <m:r>
              <m:rPr>
                <m:sty m:val="bi"/>
              </m:rPr>
              <w:rPr>
                <w:rFonts w:ascii="Cambria Math" w:hAnsi="Cambria Math"/>
                <w:sz w:val="24"/>
              </w:rPr>
              <m:t>VT</m:t>
            </m:r>
          </m:num>
          <m:den>
            <m:r>
              <m:rPr>
                <m:sty m:val="bi"/>
              </m:rPr>
              <w:rPr>
                <w:rFonts w:ascii="Cambria Math" w:hAnsi="Cambria Math"/>
                <w:sz w:val="24"/>
              </w:rPr>
              <m:t>β</m:t>
            </m:r>
          </m:den>
        </m:f>
      </m:oMath>
    </w:p>
    <w:p w:rsidR="008F0C70" w:rsidRDefault="008F0C70" w:rsidP="00324FAF">
      <w:pPr>
        <w:pStyle w:val="Title"/>
        <w:jc w:val="left"/>
        <w:rPr>
          <w:b w:val="0"/>
          <w:sz w:val="24"/>
        </w:rPr>
      </w:pPr>
    </w:p>
    <w:p w:rsidR="00DE5101" w:rsidRDefault="00DE5101" w:rsidP="00324FAF">
      <w:pPr>
        <w:pStyle w:val="Title"/>
        <w:jc w:val="left"/>
        <w:rPr>
          <w:b w:val="0"/>
          <w:sz w:val="24"/>
        </w:rPr>
      </w:pPr>
    </w:p>
    <w:p w:rsidR="00DE5101" w:rsidRDefault="00DE5101" w:rsidP="00324FAF">
      <w:pPr>
        <w:pStyle w:val="Title"/>
        <w:jc w:val="left"/>
        <w:rPr>
          <w:b w:val="0"/>
          <w:sz w:val="24"/>
        </w:rPr>
      </w:pPr>
    </w:p>
    <w:p w:rsidR="00DE5101" w:rsidRDefault="00DE5101" w:rsidP="00324FAF">
      <w:pPr>
        <w:pStyle w:val="Title"/>
        <w:jc w:val="left"/>
        <w:rPr>
          <w:b w:val="0"/>
          <w:sz w:val="24"/>
        </w:rPr>
      </w:pPr>
      <w:r>
        <w:rPr>
          <w:b w:val="0"/>
          <w:sz w:val="24"/>
        </w:rPr>
        <w:t xml:space="preserve">It is to be noted that statistical thermodynamics gives greater insight into </w:t>
      </w:r>
      <w:r w:rsidRPr="00007221">
        <w:rPr>
          <w:i/>
          <w:sz w:val="24"/>
        </w:rPr>
        <w:t>C</w:t>
      </w:r>
      <w:r w:rsidRPr="00007221">
        <w:rPr>
          <w:i/>
          <w:sz w:val="24"/>
          <w:vertAlign w:val="subscript"/>
        </w:rPr>
        <w:t>V</w:t>
      </w:r>
      <w:r>
        <w:rPr>
          <w:b w:val="0"/>
          <w:sz w:val="24"/>
        </w:rPr>
        <w:t xml:space="preserve">, but </w:t>
      </w:r>
      <w:r w:rsidR="00DB5B6D">
        <w:rPr>
          <w:b w:val="0"/>
          <w:sz w:val="24"/>
        </w:rPr>
        <w:t xml:space="preserve">for </w:t>
      </w:r>
      <w:r w:rsidR="00DB5B6D" w:rsidRPr="00007221">
        <w:rPr>
          <w:i/>
          <w:sz w:val="24"/>
        </w:rPr>
        <w:t>C</w:t>
      </w:r>
      <w:r w:rsidR="00DB5B6D" w:rsidRPr="00007221">
        <w:rPr>
          <w:i/>
          <w:sz w:val="24"/>
          <w:vertAlign w:val="subscript"/>
        </w:rPr>
        <w:t>P</w:t>
      </w:r>
      <w:r w:rsidR="00DB5B6D">
        <w:rPr>
          <w:b w:val="0"/>
          <w:sz w:val="24"/>
        </w:rPr>
        <w:t>, this is usually evaluated experimentally. Thus, the above equation provides a convenient link between theory and experiment!</w:t>
      </w:r>
    </w:p>
    <w:p w:rsidR="00DB5B6D" w:rsidRDefault="00DB5B6D" w:rsidP="00324FAF">
      <w:pPr>
        <w:pStyle w:val="Title"/>
        <w:jc w:val="left"/>
        <w:rPr>
          <w:b w:val="0"/>
          <w:sz w:val="24"/>
        </w:rPr>
      </w:pPr>
    </w:p>
    <w:p w:rsidR="00DB5B6D" w:rsidRDefault="00DB5B6D" w:rsidP="00324FAF">
      <w:pPr>
        <w:pStyle w:val="Title"/>
        <w:jc w:val="left"/>
        <w:rPr>
          <w:sz w:val="24"/>
          <w:u w:val="single"/>
        </w:rPr>
      </w:pPr>
      <w:r>
        <w:rPr>
          <w:sz w:val="24"/>
          <w:u w:val="single"/>
        </w:rPr>
        <w:t>Reversible Adiabatic Expansion/Contraction</w:t>
      </w:r>
    </w:p>
    <w:p w:rsidR="00DB5B6D" w:rsidRDefault="00DB5B6D" w:rsidP="00324FAF">
      <w:pPr>
        <w:pStyle w:val="Title"/>
        <w:jc w:val="left"/>
        <w:rPr>
          <w:sz w:val="24"/>
          <w:u w:val="single"/>
        </w:rPr>
      </w:pPr>
    </w:p>
    <w:p w:rsidR="00DB5B6D" w:rsidRDefault="00AD02FD" w:rsidP="00324FAF">
      <w:pPr>
        <w:pStyle w:val="Title"/>
        <w:jc w:val="left"/>
        <w:rPr>
          <w:b w:val="0"/>
          <w:sz w:val="24"/>
        </w:rPr>
      </w:pPr>
      <w:r w:rsidRPr="00AD02FD">
        <w:rPr>
          <w:b w:val="0"/>
          <w:i/>
          <w:sz w:val="24"/>
        </w:rPr>
        <w:t>Adiabatic</w:t>
      </w:r>
      <w:r>
        <w:rPr>
          <w:b w:val="0"/>
          <w:sz w:val="24"/>
        </w:rPr>
        <w:t xml:space="preserve"> means no heat transfer between the system and the surroundings</w:t>
      </w:r>
      <w:proofErr w:type="gramStart"/>
      <w:r>
        <w:rPr>
          <w:b w:val="0"/>
          <w:sz w:val="24"/>
        </w:rPr>
        <w:t xml:space="preserve">: </w:t>
      </w:r>
      <w:proofErr w:type="gramEnd"/>
      <m:oMath>
        <m:r>
          <m:rPr>
            <m:sty m:val="bi"/>
          </m:rPr>
          <w:rPr>
            <w:rFonts w:ascii="Cambria Math" w:hAnsi="Cambria Math"/>
            <w:sz w:val="24"/>
          </w:rPr>
          <m:t>q=0</m:t>
        </m:r>
      </m:oMath>
      <w:r>
        <w:rPr>
          <w:b w:val="0"/>
          <w:sz w:val="24"/>
        </w:rPr>
        <w:t>, thus:</w:t>
      </w:r>
    </w:p>
    <w:p w:rsidR="00AD02FD" w:rsidRDefault="00AD02FD" w:rsidP="00324FAF">
      <w:pPr>
        <w:pStyle w:val="Title"/>
        <w:jc w:val="left"/>
        <w:rPr>
          <w:b w:val="0"/>
          <w:sz w:val="24"/>
        </w:rPr>
      </w:pPr>
    </w:p>
    <w:p w:rsidR="00AD02FD" w:rsidRDefault="00AD02FD" w:rsidP="00324FAF">
      <w:pPr>
        <w:pStyle w:val="Title"/>
        <w:jc w:val="left"/>
        <w:rPr>
          <w:b w:val="0"/>
          <w:sz w:val="24"/>
        </w:rPr>
      </w:pPr>
    </w:p>
    <w:p w:rsidR="00AD02FD" w:rsidRDefault="0015261C" w:rsidP="00324FAF">
      <w:pPr>
        <w:pStyle w:val="Title"/>
        <w:jc w:val="left"/>
        <w:rPr>
          <w:b w:val="0"/>
          <w:sz w:val="24"/>
        </w:rPr>
      </w:pPr>
      <m:oMathPara>
        <m:oMath>
          <m:r>
            <m:rPr>
              <m:sty m:val="bi"/>
            </m:rPr>
            <w:rPr>
              <w:rFonts w:ascii="Cambria Math" w:hAnsi="Cambria Math"/>
              <w:sz w:val="24"/>
            </w:rPr>
            <m:t>dU=-δw</m:t>
          </m:r>
        </m:oMath>
      </m:oMathPara>
    </w:p>
    <w:p w:rsidR="0015261C" w:rsidRDefault="0015261C" w:rsidP="00324FAF">
      <w:pPr>
        <w:pStyle w:val="Title"/>
        <w:jc w:val="left"/>
        <w:rPr>
          <w:b w:val="0"/>
          <w:sz w:val="24"/>
        </w:rPr>
      </w:pPr>
    </w:p>
    <w:p w:rsidR="0015261C" w:rsidRDefault="0015261C" w:rsidP="00324FAF">
      <w:pPr>
        <w:pStyle w:val="Title"/>
        <w:jc w:val="left"/>
        <w:rPr>
          <w:b w:val="0"/>
          <w:sz w:val="24"/>
        </w:rPr>
      </w:pPr>
    </w:p>
    <w:p w:rsidR="00AD02FD" w:rsidRDefault="00AD02FD" w:rsidP="00324FAF">
      <w:pPr>
        <w:pStyle w:val="Title"/>
        <w:jc w:val="left"/>
        <w:rPr>
          <w:b w:val="0"/>
          <w:sz w:val="24"/>
        </w:rPr>
      </w:pPr>
      <w:r>
        <w:rPr>
          <w:b w:val="0"/>
          <w:sz w:val="24"/>
        </w:rPr>
        <w:t>But</w:t>
      </w:r>
      <w:r w:rsidR="00E453DA">
        <w:rPr>
          <w:b w:val="0"/>
          <w:sz w:val="24"/>
        </w:rPr>
        <w:t>, as a gas is expanded or contracted adiabatically (</w:t>
      </w:r>
      <m:oMath>
        <m:r>
          <m:rPr>
            <m:sty m:val="bi"/>
          </m:rPr>
          <w:rPr>
            <w:rFonts w:ascii="Cambria Math" w:hAnsi="Cambria Math"/>
            <w:sz w:val="24"/>
          </w:rPr>
          <m:t>q=0</m:t>
        </m:r>
      </m:oMath>
      <w:r w:rsidR="00E453DA">
        <w:rPr>
          <w:b w:val="0"/>
          <w:sz w:val="24"/>
        </w:rPr>
        <w:t>) as temperature increases or decreases via the Ideal Gas Law, the internal energy is changed. First</w:t>
      </w:r>
      <w:r w:rsidR="008755BC">
        <w:rPr>
          <w:b w:val="0"/>
          <w:sz w:val="24"/>
        </w:rPr>
        <w:t>, we derive</w:t>
      </w:r>
      <w:r w:rsidR="006F2FF4">
        <w:rPr>
          <w:b w:val="0"/>
          <w:sz w:val="24"/>
        </w:rPr>
        <w:t>:</w:t>
      </w:r>
    </w:p>
    <w:p w:rsidR="008755BC" w:rsidRDefault="008755BC" w:rsidP="00324FAF">
      <w:pPr>
        <w:pStyle w:val="Title"/>
        <w:jc w:val="left"/>
        <w:rPr>
          <w:b w:val="0"/>
          <w:sz w:val="24"/>
        </w:rPr>
      </w:pPr>
    </w:p>
    <w:p w:rsidR="008755BC" w:rsidRDefault="008755BC" w:rsidP="00324FAF">
      <w:pPr>
        <w:pStyle w:val="Title"/>
        <w:jc w:val="left"/>
        <w:rPr>
          <w:b w:val="0"/>
          <w:sz w:val="24"/>
        </w:rPr>
      </w:pPr>
    </w:p>
    <w:p w:rsidR="008755BC" w:rsidRDefault="008755BC" w:rsidP="00324FAF">
      <w:pPr>
        <w:pStyle w:val="Title"/>
        <w:jc w:val="left"/>
        <w:rPr>
          <w:sz w:val="24"/>
        </w:rPr>
      </w:pPr>
      <m:oMathPara>
        <m:oMath>
          <m:r>
            <m:rPr>
              <m:sty m:val="bi"/>
            </m:rPr>
            <w:rPr>
              <w:rFonts w:ascii="Cambria Math" w:hAnsi="Cambria Math"/>
              <w:sz w:val="24"/>
            </w:rPr>
            <m:t>U=U</m:t>
          </m:r>
          <m:d>
            <m:dPr>
              <m:ctrlPr>
                <w:rPr>
                  <w:rFonts w:ascii="Cambria Math" w:hAnsi="Cambria Math"/>
                  <w:b w:val="0"/>
                  <w:i/>
                  <w:sz w:val="24"/>
                </w:rPr>
              </m:ctrlPr>
            </m:dPr>
            <m:e>
              <m:r>
                <m:rPr>
                  <m:sty m:val="bi"/>
                </m:rPr>
                <w:rPr>
                  <w:rFonts w:ascii="Cambria Math" w:hAnsi="Cambria Math"/>
                  <w:sz w:val="24"/>
                </w:rPr>
                <m:t>T,V</m:t>
              </m:r>
            </m:e>
          </m:d>
          <m:r>
            <m:rPr>
              <m:sty m:val="bi"/>
            </m:rPr>
            <w:rPr>
              <w:rFonts w:ascii="Cambria Math" w:hAnsi="Cambria Math"/>
              <w:sz w:val="24"/>
            </w:rPr>
            <m:t>=E(T,V)⇒</m:t>
          </m:r>
        </m:oMath>
      </m:oMathPara>
    </w:p>
    <w:p w:rsidR="008755BC" w:rsidRDefault="008755BC" w:rsidP="00324FAF">
      <w:pPr>
        <w:pStyle w:val="Title"/>
        <w:jc w:val="left"/>
        <w:rPr>
          <w:sz w:val="24"/>
        </w:rPr>
      </w:pPr>
    </w:p>
    <w:p w:rsidR="008755BC" w:rsidRDefault="008755BC" w:rsidP="00324FAF">
      <w:pPr>
        <w:pStyle w:val="Title"/>
        <w:jc w:val="left"/>
        <w:rPr>
          <w:sz w:val="24"/>
        </w:rPr>
      </w:pPr>
    </w:p>
    <w:p w:rsidR="008755BC" w:rsidRDefault="008755BC" w:rsidP="00324FAF">
      <w:pPr>
        <w:pStyle w:val="Title"/>
        <w:jc w:val="left"/>
        <w:rPr>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∂E</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∂E</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oMath>
      </m:oMathPara>
    </w:p>
    <w:p w:rsidR="00007221" w:rsidRPr="008755BC" w:rsidRDefault="00007221" w:rsidP="00324FAF">
      <w:pPr>
        <w:pStyle w:val="Title"/>
        <w:jc w:val="left"/>
        <w:rPr>
          <w:b w:val="0"/>
          <w:sz w:val="24"/>
        </w:rPr>
      </w:pPr>
    </w:p>
    <w:p w:rsidR="008755BC" w:rsidRDefault="008755BC" w:rsidP="00324FAF">
      <w:pPr>
        <w:pStyle w:val="Title"/>
        <w:jc w:val="left"/>
        <w:rPr>
          <w:b w:val="0"/>
          <w:sz w:val="24"/>
        </w:rPr>
      </w:pPr>
    </w:p>
    <w:p w:rsidR="008755BC" w:rsidRDefault="008755BC" w:rsidP="00324FAF">
      <w:pPr>
        <w:pStyle w:val="Title"/>
        <w:jc w:val="left"/>
        <w:rPr>
          <w:b w:val="0"/>
          <w:sz w:val="24"/>
        </w:rPr>
      </w:pPr>
      <w:r>
        <w:rPr>
          <w:b w:val="0"/>
          <w:sz w:val="24"/>
        </w:rPr>
        <w:t>But, from KTG:</w:t>
      </w:r>
    </w:p>
    <w:p w:rsidR="008755BC" w:rsidRDefault="008755BC" w:rsidP="00324FAF">
      <w:pPr>
        <w:pStyle w:val="Title"/>
        <w:jc w:val="left"/>
        <w:rPr>
          <w:b w:val="0"/>
          <w:sz w:val="24"/>
        </w:rPr>
      </w:pPr>
    </w:p>
    <w:p w:rsidR="008755BC" w:rsidRDefault="008755BC" w:rsidP="00324FAF">
      <w:pPr>
        <w:pStyle w:val="Title"/>
        <w:jc w:val="left"/>
        <w:rPr>
          <w:b w:val="0"/>
          <w:sz w:val="24"/>
        </w:rPr>
      </w:pPr>
    </w:p>
    <w:p w:rsidR="008755BC"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∂E</m:t>
                      </m:r>
                    </m:num>
                    <m:den>
                      <m:r>
                        <m:rPr>
                          <m:sty m:val="bi"/>
                        </m:rPr>
                        <w:rPr>
                          <w:rFonts w:ascii="Cambria Math" w:hAnsi="Cambria Math"/>
                          <w:sz w:val="24"/>
                        </w:rPr>
                        <m:t>∂T</m:t>
                      </m:r>
                    </m:den>
                  </m:f>
                </m:e>
              </m:d>
            </m:e>
            <m:sub>
              <m:r>
                <m:rPr>
                  <m:sty m:val="bi"/>
                </m:rPr>
                <w:rPr>
                  <w:rFonts w:ascii="Cambria Math" w:hAnsi="Cambria Math"/>
                  <w:sz w:val="24"/>
                </w:rPr>
                <m:t>V</m:t>
              </m:r>
            </m:sub>
          </m:sSub>
        </m:oMath>
      </m:oMathPara>
    </w:p>
    <w:p w:rsidR="008755BC" w:rsidRDefault="008755BC" w:rsidP="00324FAF">
      <w:pPr>
        <w:pStyle w:val="Title"/>
        <w:jc w:val="left"/>
        <w:rPr>
          <w:b w:val="0"/>
          <w:sz w:val="24"/>
        </w:rPr>
      </w:pPr>
    </w:p>
    <w:p w:rsidR="008755BC" w:rsidRDefault="008755BC" w:rsidP="00324FAF">
      <w:pPr>
        <w:pStyle w:val="Title"/>
        <w:jc w:val="left"/>
        <w:rPr>
          <w:b w:val="0"/>
          <w:sz w:val="24"/>
        </w:rPr>
      </w:pPr>
      <w:r>
        <w:rPr>
          <w:b w:val="0"/>
          <w:sz w:val="24"/>
        </w:rPr>
        <w:t>Also, we have:</w:t>
      </w:r>
    </w:p>
    <w:p w:rsidR="008755BC" w:rsidRDefault="008755BC" w:rsidP="00324FAF">
      <w:pPr>
        <w:pStyle w:val="Title"/>
        <w:jc w:val="left"/>
        <w:rPr>
          <w:b w:val="0"/>
          <w:sz w:val="24"/>
        </w:rPr>
      </w:pPr>
    </w:p>
    <w:p w:rsidR="008755BC" w:rsidRDefault="008755BC" w:rsidP="00324FAF">
      <w:pPr>
        <w:pStyle w:val="Title"/>
        <w:jc w:val="left"/>
        <w:rPr>
          <w:b w:val="0"/>
          <w:sz w:val="24"/>
        </w:rPr>
      </w:pPr>
    </w:p>
    <w:p w:rsidR="008755BC" w:rsidRDefault="00713BD8" w:rsidP="00324FA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∂E</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=0⇒dU=</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oMath>
      </m:oMathPara>
    </w:p>
    <w:p w:rsidR="008755BC" w:rsidRPr="008755BC" w:rsidRDefault="008755BC" w:rsidP="00324FAF">
      <w:pPr>
        <w:pStyle w:val="Title"/>
        <w:jc w:val="left"/>
        <w:rPr>
          <w:b w:val="0"/>
          <w:sz w:val="24"/>
        </w:rPr>
      </w:pPr>
    </w:p>
    <w:p w:rsidR="004B72BF" w:rsidRDefault="004B72BF" w:rsidP="00324FAF">
      <w:pPr>
        <w:pStyle w:val="Title"/>
        <w:jc w:val="left"/>
        <w:rPr>
          <w:b w:val="0"/>
          <w:sz w:val="24"/>
        </w:rPr>
      </w:pPr>
    </w:p>
    <w:p w:rsidR="008755BC" w:rsidRDefault="008755BC" w:rsidP="00324FAF">
      <w:pPr>
        <w:pStyle w:val="Title"/>
        <w:jc w:val="left"/>
        <w:rPr>
          <w:b w:val="0"/>
          <w:sz w:val="24"/>
        </w:rPr>
      </w:pPr>
      <w:r>
        <w:rPr>
          <w:b w:val="0"/>
          <w:sz w:val="24"/>
        </w:rPr>
        <w:t>But</w:t>
      </w:r>
      <w:proofErr w:type="gramStart"/>
      <w:r>
        <w:rPr>
          <w:b w:val="0"/>
          <w:sz w:val="24"/>
        </w:rPr>
        <w:t xml:space="preserve">: </w:t>
      </w:r>
      <w:proofErr w:type="gramEnd"/>
      <m:oMath>
        <m:r>
          <m:rPr>
            <m:sty m:val="bi"/>
          </m:rPr>
          <w:rPr>
            <w:rFonts w:ascii="Cambria Math" w:hAnsi="Cambria Math"/>
            <w:sz w:val="24"/>
          </w:rPr>
          <m:t>δw=PdV</m:t>
        </m:r>
      </m:oMath>
      <w:r>
        <w:rPr>
          <w:b w:val="0"/>
          <w:sz w:val="24"/>
        </w:rPr>
        <w:t>. Thus:</w:t>
      </w:r>
    </w:p>
    <w:p w:rsidR="004B72BF" w:rsidRDefault="004B72BF" w:rsidP="00324FAF">
      <w:pPr>
        <w:pStyle w:val="Title"/>
        <w:jc w:val="left"/>
        <w:rPr>
          <w:b w:val="0"/>
          <w:sz w:val="24"/>
        </w:rPr>
      </w:pPr>
    </w:p>
    <w:p w:rsidR="004B72BF" w:rsidRDefault="0015261C" w:rsidP="00324FAF">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dT=-PdV</m:t>
          </m:r>
        </m:oMath>
      </m:oMathPara>
    </w:p>
    <w:p w:rsidR="0015261C" w:rsidRDefault="0015261C" w:rsidP="00324FAF">
      <w:pPr>
        <w:pStyle w:val="Title"/>
        <w:jc w:val="left"/>
        <w:rPr>
          <w:b w:val="0"/>
          <w:sz w:val="24"/>
        </w:rPr>
      </w:pPr>
    </w:p>
    <w:p w:rsidR="0015261C" w:rsidRDefault="0015261C" w:rsidP="00324FAF">
      <w:pPr>
        <w:pStyle w:val="Title"/>
        <w:jc w:val="left"/>
        <w:rPr>
          <w:b w:val="0"/>
          <w:sz w:val="24"/>
        </w:rPr>
      </w:pPr>
    </w:p>
    <w:p w:rsidR="0015261C" w:rsidRDefault="0015261C" w:rsidP="00324FAF">
      <w:pPr>
        <w:pStyle w:val="Title"/>
        <w:jc w:val="left"/>
        <w:rPr>
          <w:b w:val="0"/>
          <w:sz w:val="24"/>
        </w:rPr>
      </w:pPr>
      <w:r>
        <w:rPr>
          <w:b w:val="0"/>
          <w:sz w:val="24"/>
        </w:rPr>
        <w:t>Since from the ideal Gas Law</w:t>
      </w:r>
      <w:r w:rsidR="008755BC">
        <w:rPr>
          <w:b w:val="0"/>
          <w:sz w:val="24"/>
        </w:rPr>
        <w:t xml:space="preserve"> </w:t>
      </w:r>
      <m:oMath>
        <m:r>
          <m:rPr>
            <m:sty m:val="bi"/>
          </m:rPr>
          <w:rPr>
            <w:rFonts w:ascii="Cambria Math" w:hAnsi="Cambria Math"/>
            <w:sz w:val="24"/>
          </w:rPr>
          <m:t>P=RT/V⇒</m:t>
        </m:r>
      </m:oMath>
    </w:p>
    <w:p w:rsidR="004B72BF" w:rsidRDefault="004B72BF" w:rsidP="00324FAF">
      <w:pPr>
        <w:pStyle w:val="Title"/>
        <w:jc w:val="left"/>
        <w:rPr>
          <w:b w:val="0"/>
          <w:sz w:val="24"/>
        </w:rPr>
      </w:pPr>
    </w:p>
    <w:p w:rsidR="004B72BF" w:rsidRDefault="004B72BF" w:rsidP="00324FAF">
      <w:pPr>
        <w:pStyle w:val="Title"/>
        <w:jc w:val="left"/>
        <w:rPr>
          <w:b w:val="0"/>
          <w:sz w:val="24"/>
        </w:rPr>
      </w:pPr>
    </w:p>
    <w:p w:rsidR="004B72BF"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f>
            <m:fPr>
              <m:ctrlPr>
                <w:rPr>
                  <w:rFonts w:ascii="Cambria Math" w:hAnsi="Cambria Math"/>
                  <w:b w:val="0"/>
                  <w:i/>
                  <w:sz w:val="24"/>
                </w:rPr>
              </m:ctrlPr>
            </m:fPr>
            <m:num>
              <m:r>
                <m:rPr>
                  <m:sty m:val="bi"/>
                </m:rPr>
                <w:rPr>
                  <w:rFonts w:ascii="Cambria Math" w:hAnsi="Cambria Math"/>
                  <w:sz w:val="24"/>
                </w:rPr>
                <m:t>RT</m:t>
              </m:r>
            </m:num>
            <m:den>
              <m:r>
                <m:rPr>
                  <m:sty m:val="bi"/>
                </m:rPr>
                <w:rPr>
                  <w:rFonts w:ascii="Cambria Math" w:hAnsi="Cambria Math"/>
                  <w:sz w:val="24"/>
                </w:rPr>
                <m:t>V</m:t>
              </m:r>
            </m:den>
          </m:f>
          <m:r>
            <m:rPr>
              <m:sty m:val="bi"/>
            </m:rPr>
            <w:rPr>
              <w:rFonts w:ascii="Cambria Math" w:hAnsi="Cambria Math"/>
              <w:sz w:val="24"/>
            </w:rPr>
            <m:t>dV</m:t>
          </m:r>
        </m:oMath>
      </m:oMathPara>
    </w:p>
    <w:p w:rsidR="009D0787" w:rsidRDefault="009D0787" w:rsidP="00324FAF">
      <w:pPr>
        <w:pStyle w:val="Title"/>
        <w:jc w:val="left"/>
        <w:rPr>
          <w:b w:val="0"/>
          <w:sz w:val="24"/>
        </w:rPr>
      </w:pPr>
    </w:p>
    <w:p w:rsidR="009D0787" w:rsidRDefault="009D0787" w:rsidP="00324FAF">
      <w:pPr>
        <w:pStyle w:val="Title"/>
        <w:jc w:val="left"/>
        <w:rPr>
          <w:b w:val="0"/>
          <w:sz w:val="24"/>
        </w:rPr>
      </w:pPr>
    </w:p>
    <w:p w:rsidR="009D0787" w:rsidRDefault="009D0787" w:rsidP="00324FAF">
      <w:pPr>
        <w:pStyle w:val="Title"/>
        <w:jc w:val="left"/>
        <w:rPr>
          <w:b w:val="0"/>
          <w:sz w:val="24"/>
        </w:rPr>
      </w:pPr>
      <w:r>
        <w:rPr>
          <w:b w:val="0"/>
          <w:sz w:val="24"/>
        </w:rPr>
        <w:t xml:space="preserve">We integrate between State 1 at </w:t>
      </w:r>
      <m:oMath>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e>
        </m:d>
      </m:oMath>
      <w:r>
        <w:rPr>
          <w:b w:val="0"/>
          <w:sz w:val="24"/>
        </w:rPr>
        <w:t xml:space="preserve">t and State 2 </w:t>
      </w:r>
      <w:proofErr w:type="gramStart"/>
      <w:r>
        <w:rPr>
          <w:b w:val="0"/>
          <w:sz w:val="24"/>
        </w:rPr>
        <w:t xml:space="preserve">at </w:t>
      </w:r>
      <w:proofErr w:type="gramEnd"/>
      <m:oMath>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oMath>
      <w:r>
        <w:rPr>
          <w:b w:val="0"/>
          <w:sz w:val="24"/>
        </w:rPr>
        <w:t>:</w:t>
      </w:r>
    </w:p>
    <w:p w:rsidR="009D0787" w:rsidRDefault="009D0787" w:rsidP="00324FAF">
      <w:pPr>
        <w:pStyle w:val="Title"/>
        <w:jc w:val="left"/>
        <w:rPr>
          <w:b w:val="0"/>
          <w:sz w:val="24"/>
        </w:rPr>
      </w:pPr>
    </w:p>
    <w:p w:rsidR="009D0787" w:rsidRDefault="009D0787" w:rsidP="00324FAF">
      <w:pPr>
        <w:pStyle w:val="Title"/>
        <w:jc w:val="left"/>
        <w:rPr>
          <w:b w:val="0"/>
          <w:sz w:val="24"/>
        </w:rPr>
      </w:pPr>
    </w:p>
    <w:p w:rsidR="009D0787" w:rsidRDefault="00713BD8" w:rsidP="00324FAF">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func>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func>
        </m:oMath>
      </m:oMathPara>
    </w:p>
    <w:p w:rsidR="009D0787" w:rsidRDefault="009D0787" w:rsidP="00324FAF">
      <w:pPr>
        <w:pStyle w:val="Title"/>
        <w:jc w:val="left"/>
        <w:rPr>
          <w:b w:val="0"/>
          <w:sz w:val="24"/>
        </w:rPr>
      </w:pPr>
    </w:p>
    <w:p w:rsidR="009D0787" w:rsidRDefault="009D0787" w:rsidP="009D0787">
      <w:pPr>
        <w:pStyle w:val="Title"/>
        <w:rPr>
          <w:b w:val="0"/>
          <w:sz w:val="24"/>
        </w:rPr>
      </w:pPr>
      <w:r>
        <w:rPr>
          <w:b w:val="0"/>
          <w:sz w:val="24"/>
        </w:rPr>
        <w:t>Or</w:t>
      </w:r>
    </w:p>
    <w:p w:rsidR="009D0787" w:rsidRDefault="009D0787" w:rsidP="009D0787">
      <w:pPr>
        <w:pStyle w:val="Title"/>
        <w:rPr>
          <w:b w:val="0"/>
          <w:sz w:val="24"/>
        </w:rPr>
      </w:pPr>
    </w:p>
    <w:p w:rsidR="009D0787" w:rsidRDefault="00713BD8" w:rsidP="00324FAF">
      <w:pPr>
        <w:pStyle w:val="Title"/>
        <w:jc w:val="left"/>
        <w:rPr>
          <w:b w:val="0"/>
          <w:sz w:val="24"/>
        </w:rPr>
      </w:pPr>
      <m:oMathPara>
        <m:oMath>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d>
            </m:e>
            <m:sup>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sup>
          </m:sSup>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d>
            </m:e>
            <m:sup>
              <m:r>
                <m:rPr>
                  <m:sty m:val="bi"/>
                </m:rPr>
                <w:rPr>
                  <w:rFonts w:ascii="Cambria Math" w:hAnsi="Cambria Math"/>
                  <w:sz w:val="24"/>
                </w:rPr>
                <m:t>R</m:t>
              </m:r>
            </m:sup>
          </m:sSup>
        </m:oMath>
      </m:oMathPara>
    </w:p>
    <w:p w:rsidR="009D0787" w:rsidRDefault="009D0787" w:rsidP="00324FAF">
      <w:pPr>
        <w:pStyle w:val="Title"/>
        <w:jc w:val="left"/>
        <w:rPr>
          <w:b w:val="0"/>
          <w:sz w:val="24"/>
        </w:rPr>
      </w:pPr>
    </w:p>
    <w:p w:rsidR="009D0787" w:rsidRDefault="009D0787" w:rsidP="009D0787">
      <w:pPr>
        <w:pStyle w:val="Title"/>
        <w:rPr>
          <w:b w:val="0"/>
          <w:sz w:val="24"/>
        </w:rPr>
      </w:pPr>
      <w:r>
        <w:rPr>
          <w:b w:val="0"/>
          <w:sz w:val="24"/>
        </w:rPr>
        <w:t>Or</w:t>
      </w:r>
    </w:p>
    <w:p w:rsidR="009D0787" w:rsidRDefault="009D0787" w:rsidP="00324FAF">
      <w:pPr>
        <w:pStyle w:val="Title"/>
        <w:jc w:val="left"/>
        <w:rPr>
          <w:b w:val="0"/>
          <w:sz w:val="24"/>
        </w:rPr>
      </w:pPr>
    </w:p>
    <w:p w:rsidR="009D0787" w:rsidRDefault="00713BD8" w:rsidP="00324FAF">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d>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d>
            </m:e>
            <m:sup>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sup>
          </m:sSup>
        </m:oMath>
      </m:oMathPara>
    </w:p>
    <w:p w:rsidR="004B72BF" w:rsidRDefault="004B72BF" w:rsidP="00324FAF">
      <w:pPr>
        <w:pStyle w:val="Title"/>
        <w:jc w:val="left"/>
        <w:rPr>
          <w:b w:val="0"/>
          <w:sz w:val="24"/>
        </w:rPr>
      </w:pPr>
    </w:p>
    <w:p w:rsidR="004B72BF" w:rsidRDefault="004B72BF" w:rsidP="00324FAF">
      <w:pPr>
        <w:pStyle w:val="Title"/>
        <w:jc w:val="left"/>
        <w:rPr>
          <w:b w:val="0"/>
          <w:sz w:val="24"/>
        </w:rPr>
      </w:pPr>
    </w:p>
    <w:p w:rsidR="00E14A03" w:rsidRDefault="00E14A03" w:rsidP="00324FAF">
      <w:pPr>
        <w:pStyle w:val="Title"/>
        <w:jc w:val="left"/>
        <w:rPr>
          <w:b w:val="0"/>
          <w:sz w:val="24"/>
        </w:rPr>
      </w:pPr>
      <w:r>
        <w:rPr>
          <w:b w:val="0"/>
          <w:sz w:val="24"/>
        </w:rPr>
        <w:t>For the Ideal Gas Law</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=R</m:t>
        </m:r>
      </m:oMath>
      <w:r>
        <w:rPr>
          <w:b w:val="0"/>
          <w:sz w:val="24"/>
        </w:rPr>
        <w:t>, or</w:t>
      </w:r>
      <w:r w:rsidR="004F4ADC">
        <w:rPr>
          <w:b w:val="0"/>
          <w:sz w:val="24"/>
        </w:rPr>
        <w:t xml:space="preserve"> </w:t>
      </w:r>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en>
        </m:f>
        <m:r>
          <m:rPr>
            <m:sty m:val="bi"/>
          </m:rPr>
          <w:rPr>
            <w:rFonts w:ascii="Cambria Math" w:hAnsi="Cambria Math"/>
            <w:sz w:val="24"/>
          </w:rPr>
          <m:t>-1=</m:t>
        </m:r>
        <m:f>
          <m:fPr>
            <m:ctrlPr>
              <w:rPr>
                <w:rFonts w:ascii="Cambria Math" w:hAnsi="Cambria Math"/>
                <w:b w:val="0"/>
                <w:i/>
                <w:sz w:val="24"/>
              </w:rPr>
            </m:ctrlPr>
          </m:fPr>
          <m:num>
            <m:r>
              <m:rPr>
                <m:sty m:val="bi"/>
              </m:rPr>
              <w:rPr>
                <w:rFonts w:ascii="Cambria Math" w:hAnsi="Cambria Math"/>
                <w:sz w:val="24"/>
              </w:rPr>
              <m:t>R</m:t>
            </m:r>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en>
        </m:f>
        <m:r>
          <m:rPr>
            <m:sty m:val="bi"/>
          </m:rPr>
          <w:rPr>
            <w:rFonts w:ascii="Cambria Math" w:hAnsi="Cambria Math"/>
            <w:sz w:val="24"/>
          </w:rPr>
          <m:t>=γ-1</m:t>
        </m:r>
      </m:oMath>
      <w:r w:rsidR="004F4ADC">
        <w:rPr>
          <w:b w:val="0"/>
          <w:sz w:val="24"/>
        </w:rPr>
        <w:t xml:space="preserve">, where </w:t>
      </w:r>
      <m:oMath>
        <m:r>
          <m:rPr>
            <m:sty m:val="bi"/>
          </m:rPr>
          <w:rPr>
            <w:rFonts w:ascii="Cambria Math" w:hAnsi="Cambria Math"/>
            <w:sz w:val="24"/>
          </w:rPr>
          <m:t>γ≡</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num>
          <m:den>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en>
        </m:f>
      </m:oMath>
      <w:r w:rsidR="004F4ADC">
        <w:rPr>
          <w:b w:val="0"/>
          <w:sz w:val="24"/>
        </w:rPr>
        <w:t>. Thus:</w:t>
      </w:r>
    </w:p>
    <w:p w:rsidR="004F4ADC" w:rsidRDefault="004F4ADC" w:rsidP="00324FAF">
      <w:pPr>
        <w:pStyle w:val="Title"/>
        <w:jc w:val="left"/>
        <w:rPr>
          <w:b w:val="0"/>
          <w:sz w:val="24"/>
        </w:rPr>
      </w:pPr>
    </w:p>
    <w:p w:rsidR="004F4ADC" w:rsidRDefault="004F4ADC" w:rsidP="00324FAF">
      <w:pPr>
        <w:pStyle w:val="Title"/>
        <w:jc w:val="left"/>
        <w:rPr>
          <w:b w:val="0"/>
          <w:sz w:val="24"/>
        </w:rPr>
      </w:pPr>
    </w:p>
    <w:p w:rsidR="004F4ADC" w:rsidRDefault="00713BD8" w:rsidP="00324FAF">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d>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d>
            </m:e>
            <m:sup>
              <m:r>
                <m:rPr>
                  <m:sty m:val="bi"/>
                </m:rPr>
                <w:rPr>
                  <w:rFonts w:ascii="Cambria Math" w:hAnsi="Cambria Math"/>
                  <w:sz w:val="24"/>
                </w:rPr>
                <m:t>γ-1</m:t>
              </m:r>
            </m:sup>
          </m:sSup>
        </m:oMath>
      </m:oMathPara>
    </w:p>
    <w:p w:rsidR="00E14A03" w:rsidRDefault="00E14A03" w:rsidP="00324FAF">
      <w:pPr>
        <w:pStyle w:val="Title"/>
        <w:jc w:val="left"/>
        <w:rPr>
          <w:b w:val="0"/>
          <w:sz w:val="24"/>
        </w:rPr>
      </w:pPr>
    </w:p>
    <w:p w:rsidR="004F4ADC" w:rsidRDefault="004F4ADC" w:rsidP="00324FAF">
      <w:pPr>
        <w:pStyle w:val="Title"/>
        <w:jc w:val="left"/>
        <w:rPr>
          <w:b w:val="0"/>
          <w:sz w:val="24"/>
        </w:rPr>
      </w:pPr>
    </w:p>
    <w:p w:rsidR="004F4ADC" w:rsidRDefault="004F4ADC" w:rsidP="00324FAF">
      <w:pPr>
        <w:pStyle w:val="Title"/>
        <w:jc w:val="left"/>
        <w:rPr>
          <w:b w:val="0"/>
          <w:sz w:val="24"/>
        </w:rPr>
      </w:pPr>
      <w:r>
        <w:rPr>
          <w:b w:val="0"/>
          <w:sz w:val="24"/>
        </w:rPr>
        <w:t xml:space="preserve">But, the Ideal Gas Law still applies, so we can recast this equation in terms of </w:t>
      </w:r>
      <w:r w:rsidRPr="0081459B">
        <w:rPr>
          <w:i/>
          <w:sz w:val="24"/>
        </w:rPr>
        <w:t>P</w:t>
      </w:r>
      <w:r>
        <w:rPr>
          <w:b w:val="0"/>
          <w:sz w:val="24"/>
        </w:rPr>
        <w:t xml:space="preserve"> and </w:t>
      </w:r>
      <w:r w:rsidRPr="0081459B">
        <w:rPr>
          <w:i/>
          <w:sz w:val="24"/>
        </w:rPr>
        <w:t>V</w:t>
      </w:r>
      <w:r>
        <w:rPr>
          <w:b w:val="0"/>
          <w:sz w:val="24"/>
        </w:rPr>
        <w:t xml:space="preserve">, instead of </w:t>
      </w:r>
      <w:r w:rsidRPr="0081459B">
        <w:rPr>
          <w:i/>
          <w:sz w:val="24"/>
        </w:rPr>
        <w:t>T</w:t>
      </w:r>
      <w:r>
        <w:rPr>
          <w:b w:val="0"/>
          <w:sz w:val="24"/>
        </w:rPr>
        <w:t xml:space="preserve"> and </w:t>
      </w:r>
      <w:r w:rsidRPr="0081459B">
        <w:rPr>
          <w:i/>
          <w:sz w:val="24"/>
        </w:rPr>
        <w:t>V</w:t>
      </w:r>
      <w:r>
        <w:rPr>
          <w:b w:val="0"/>
          <w:sz w:val="24"/>
        </w:rPr>
        <w:t>:</w:t>
      </w:r>
    </w:p>
    <w:p w:rsidR="004F4ADC" w:rsidRDefault="004F4ADC" w:rsidP="00324FAF">
      <w:pPr>
        <w:pStyle w:val="Title"/>
        <w:jc w:val="left"/>
        <w:rPr>
          <w:b w:val="0"/>
          <w:sz w:val="24"/>
        </w:rPr>
      </w:pPr>
    </w:p>
    <w:p w:rsidR="004F4ADC" w:rsidRDefault="00713BD8" w:rsidP="00324FAF">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d>
          <m:r>
            <m:rPr>
              <m:sty m:val="bi"/>
            </m:rPr>
            <w:rPr>
              <w:rFonts w:ascii="Cambria Math" w:hAnsi="Cambria Math"/>
              <w:sz w:val="24"/>
            </w:rPr>
            <m:t>=</m:t>
          </m:r>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den>
              </m:f>
            </m:e>
          </m:d>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d>
            </m:e>
            <m:sup>
              <m:r>
                <m:rPr>
                  <m:sty m:val="bi"/>
                </m:rPr>
                <w:rPr>
                  <w:rFonts w:ascii="Cambria Math" w:hAnsi="Cambria Math"/>
                  <w:sz w:val="24"/>
                </w:rPr>
                <m:t>γ-1</m:t>
              </m:r>
            </m:sup>
          </m:sSup>
          <m:r>
            <m:rPr>
              <m:sty m:val="bi"/>
            </m:rPr>
            <w:rPr>
              <w:rFonts w:ascii="Cambria Math" w:hAnsi="Cambria Math"/>
              <w:sz w:val="24"/>
            </w:rPr>
            <m:t>⇒</m:t>
          </m:r>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den>
              </m:f>
            </m:e>
          </m:d>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den>
                  </m:f>
                </m:e>
              </m:d>
            </m:e>
            <m:sup>
              <m:r>
                <m:rPr>
                  <m:sty m:val="bi"/>
                </m:rPr>
                <w:rPr>
                  <w:rFonts w:ascii="Cambria Math" w:hAnsi="Cambria Math"/>
                  <w:sz w:val="24"/>
                </w:rPr>
                <m:t>γ</m:t>
              </m:r>
            </m:sup>
          </m:sSup>
        </m:oMath>
      </m:oMathPara>
    </w:p>
    <w:p w:rsidR="004F4ADC" w:rsidRDefault="004F4ADC" w:rsidP="00324FAF">
      <w:pPr>
        <w:pStyle w:val="Title"/>
        <w:jc w:val="left"/>
        <w:rPr>
          <w:b w:val="0"/>
          <w:sz w:val="24"/>
        </w:rPr>
      </w:pPr>
    </w:p>
    <w:p w:rsidR="004F4ADC" w:rsidRDefault="004F4ADC" w:rsidP="00324FAF">
      <w:pPr>
        <w:pStyle w:val="Title"/>
        <w:jc w:val="left"/>
        <w:rPr>
          <w:b w:val="0"/>
          <w:sz w:val="24"/>
        </w:rPr>
      </w:pPr>
    </w:p>
    <w:p w:rsidR="004F4ADC" w:rsidRDefault="004F4ADC" w:rsidP="00324FAF">
      <w:pPr>
        <w:pStyle w:val="Title"/>
        <w:jc w:val="left"/>
        <w:rPr>
          <w:b w:val="0"/>
          <w:sz w:val="24"/>
        </w:rPr>
      </w:pPr>
      <w:r>
        <w:rPr>
          <w:b w:val="0"/>
          <w:sz w:val="24"/>
        </w:rPr>
        <w:t>Finally,</w:t>
      </w:r>
      <w:r w:rsidR="005270A1">
        <w:rPr>
          <w:b w:val="0"/>
          <w:sz w:val="24"/>
        </w:rPr>
        <w:t xml:space="preserve"> for reversible, adiabatic changes,</w:t>
      </w:r>
      <w:r>
        <w:rPr>
          <w:b w:val="0"/>
          <w:sz w:val="24"/>
        </w:rPr>
        <w:t xml:space="preserve"> this results in the following form, which is illustrated in Figure HI.10:</w:t>
      </w:r>
    </w:p>
    <w:p w:rsidR="004F4ADC" w:rsidRDefault="004F4ADC" w:rsidP="00324FAF">
      <w:pPr>
        <w:pStyle w:val="Title"/>
        <w:jc w:val="left"/>
        <w:rPr>
          <w:b w:val="0"/>
          <w:sz w:val="24"/>
        </w:rPr>
      </w:pPr>
    </w:p>
    <w:p w:rsidR="004F4ADC" w:rsidRDefault="004F4ADC" w:rsidP="00324FAF">
      <w:pPr>
        <w:pStyle w:val="Title"/>
        <w:jc w:val="left"/>
        <w:rPr>
          <w:b w:val="0"/>
          <w:sz w:val="24"/>
        </w:rPr>
      </w:pPr>
    </w:p>
    <w:p w:rsidR="005270A1" w:rsidRDefault="00713BD8" w:rsidP="006F4748">
      <w:pPr>
        <w:pStyle w:val="Title"/>
        <w:rPr>
          <w:b w:val="0"/>
          <w:sz w:val="24"/>
        </w:rPr>
      </w:pPr>
      <w:r>
        <w:rPr>
          <w:b w:val="0"/>
          <w:noProof/>
          <w:sz w:val="24"/>
        </w:rPr>
        <w:lastRenderedPageBreak/>
        <w:pict>
          <v:rect id="_x0000_s1102" style="position:absolute;left:0;text-align:left;margin-left:101.25pt;margin-top:-9pt;width:227.25pt;height:37.5pt;z-index:251696128" filled="f"/>
        </w:pict>
      </w:r>
      <m:oMath>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e>
            </m:d>
          </m:e>
          <m:sup>
            <m:r>
              <m:rPr>
                <m:sty m:val="bi"/>
              </m:rPr>
              <w:rPr>
                <w:rFonts w:ascii="Cambria Math" w:hAnsi="Cambria Math"/>
                <w:sz w:val="24"/>
              </w:rPr>
              <m:t>γ</m:t>
            </m:r>
          </m:sup>
        </m:sSup>
        <m:r>
          <m:rPr>
            <m:sty m:val="bi"/>
          </m:rPr>
          <w:rPr>
            <w:rFonts w:ascii="Cambria Math" w:hAnsi="Cambria Math"/>
            <w:sz w:val="24"/>
          </w:rPr>
          <m:t>=</m:t>
        </m:r>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e>
            </m:d>
          </m:e>
          <m:sup>
            <m:r>
              <m:rPr>
                <m:sty m:val="bi"/>
              </m:rPr>
              <w:rPr>
                <w:rFonts w:ascii="Cambria Math" w:hAnsi="Cambria Math"/>
                <w:sz w:val="24"/>
              </w:rPr>
              <m:t>γ</m:t>
            </m:r>
          </m:sup>
        </m:sSup>
        <m:r>
          <m:rPr>
            <m:sty m:val="bi"/>
          </m:rPr>
          <w:rPr>
            <w:rFonts w:ascii="Cambria Math" w:hAnsi="Cambria Math"/>
            <w:sz w:val="24"/>
          </w:rPr>
          <m:t>=P</m:t>
        </m:r>
        <m:sSup>
          <m:sSupPr>
            <m:ctrlPr>
              <w:rPr>
                <w:rFonts w:ascii="Cambria Math" w:hAnsi="Cambria Math"/>
                <w:b w:val="0"/>
                <w:i/>
                <w:sz w:val="24"/>
              </w:rPr>
            </m:ctrlPr>
          </m:sSupPr>
          <m:e>
            <m:d>
              <m:dPr>
                <m:ctrlPr>
                  <w:rPr>
                    <w:rFonts w:ascii="Cambria Math" w:hAnsi="Cambria Math"/>
                    <w:i/>
                    <w:sz w:val="24"/>
                  </w:rPr>
                </m:ctrlPr>
              </m:dPr>
              <m:e>
                <m:r>
                  <m:rPr>
                    <m:sty m:val="bi"/>
                  </m:rPr>
                  <w:rPr>
                    <w:rFonts w:ascii="Cambria Math" w:hAnsi="Cambria Math"/>
                    <w:sz w:val="24"/>
                  </w:rPr>
                  <m:t>V</m:t>
                </m:r>
              </m:e>
            </m:d>
          </m:e>
          <m:sup>
            <m:r>
              <m:rPr>
                <m:sty m:val="bi"/>
              </m:rPr>
              <w:rPr>
                <w:rFonts w:ascii="Cambria Math" w:hAnsi="Cambria Math"/>
                <w:sz w:val="24"/>
              </w:rPr>
              <m:t>γ</m:t>
            </m:r>
          </m:sup>
        </m:sSup>
        <m:r>
          <m:rPr>
            <m:sty m:val="bi"/>
          </m:rPr>
          <w:rPr>
            <w:rFonts w:ascii="Cambria Math" w:hAnsi="Cambria Math"/>
            <w:sz w:val="24"/>
          </w:rPr>
          <m:t>=</m:t>
        </m:r>
        <m:r>
          <m:rPr>
            <m:sty m:val="b"/>
          </m:rPr>
          <w:rPr>
            <w:rFonts w:ascii="Cambria Math" w:hAnsi="Cambria Math"/>
            <w:sz w:val="24"/>
          </w:rPr>
          <m:t>constant</m:t>
        </m:r>
      </m:oMath>
    </w:p>
    <w:p w:rsidR="005270A1" w:rsidRDefault="005270A1" w:rsidP="005270A1">
      <w:pPr>
        <w:pStyle w:val="Title"/>
        <w:jc w:val="left"/>
        <w:rPr>
          <w:b w:val="0"/>
          <w:sz w:val="24"/>
        </w:rPr>
      </w:pPr>
    </w:p>
    <w:p w:rsidR="005270A1" w:rsidRDefault="005270A1" w:rsidP="005270A1">
      <w:pPr>
        <w:pStyle w:val="Title"/>
        <w:jc w:val="left"/>
        <w:rPr>
          <w:b w:val="0"/>
          <w:sz w:val="24"/>
        </w:rPr>
      </w:pPr>
    </w:p>
    <w:p w:rsidR="006F4748" w:rsidRDefault="006F4748" w:rsidP="005270A1">
      <w:pPr>
        <w:pStyle w:val="Title"/>
        <w:jc w:val="left"/>
        <w:rPr>
          <w:b w:val="0"/>
          <w:sz w:val="24"/>
        </w:rPr>
      </w:pPr>
    </w:p>
    <w:p w:rsidR="006F4748" w:rsidRDefault="006F4748" w:rsidP="005270A1">
      <w:pPr>
        <w:pStyle w:val="Title"/>
        <w:jc w:val="left"/>
        <w:rPr>
          <w:b w:val="0"/>
          <w:sz w:val="24"/>
        </w:rPr>
      </w:pPr>
    </w:p>
    <w:p w:rsidR="005270A1" w:rsidRDefault="005270A1" w:rsidP="005270A1">
      <w:pPr>
        <w:pStyle w:val="Title"/>
        <w:jc w:val="left"/>
        <w:rPr>
          <w:b w:val="0"/>
          <w:sz w:val="24"/>
        </w:rPr>
      </w:pPr>
      <w:r>
        <w:rPr>
          <w:b w:val="0"/>
          <w:sz w:val="24"/>
        </w:rPr>
        <w:t xml:space="preserve">This is a </w:t>
      </w:r>
      <w:r w:rsidRPr="005270A1">
        <w:rPr>
          <w:b w:val="0"/>
          <w:i/>
          <w:sz w:val="24"/>
        </w:rPr>
        <w:t>specific reversible</w:t>
      </w:r>
      <w:r>
        <w:rPr>
          <w:b w:val="0"/>
          <w:sz w:val="24"/>
        </w:rPr>
        <w:t xml:space="preserve"> path, where the condition is imposed </w:t>
      </w:r>
      <w:proofErr w:type="gramStart"/>
      <w:r>
        <w:rPr>
          <w:b w:val="0"/>
          <w:sz w:val="24"/>
        </w:rPr>
        <w:t xml:space="preserve">that </w:t>
      </w:r>
      <w:proofErr w:type="gramEnd"/>
      <m:oMath>
        <m:r>
          <m:rPr>
            <m:sty m:val="bi"/>
          </m:rPr>
          <w:rPr>
            <w:rFonts w:ascii="Cambria Math" w:hAnsi="Cambria Math"/>
            <w:sz w:val="24"/>
          </w:rPr>
          <m:t>q=0</m:t>
        </m:r>
      </m:oMath>
      <w:r>
        <w:rPr>
          <w:b w:val="0"/>
          <w:sz w:val="24"/>
        </w:rPr>
        <w:t xml:space="preserve">. There are other possible specific reversible paths: the </w:t>
      </w:r>
      <w:r w:rsidRPr="005270A1">
        <w:rPr>
          <w:b w:val="0"/>
          <w:i/>
          <w:sz w:val="24"/>
        </w:rPr>
        <w:t>reversible isothermal</w:t>
      </w:r>
      <w:r>
        <w:rPr>
          <w:b w:val="0"/>
          <w:sz w:val="24"/>
        </w:rPr>
        <w:t xml:space="preserve"> path (where temperature is constant); the </w:t>
      </w:r>
      <w:r w:rsidRPr="005270A1">
        <w:rPr>
          <w:b w:val="0"/>
          <w:i/>
          <w:sz w:val="24"/>
        </w:rPr>
        <w:t>constant pressure</w:t>
      </w:r>
      <w:r>
        <w:rPr>
          <w:b w:val="0"/>
          <w:sz w:val="24"/>
        </w:rPr>
        <w:t xml:space="preserve"> path (where </w:t>
      </w:r>
      <w:r w:rsidRPr="006E71D4">
        <w:rPr>
          <w:i/>
          <w:sz w:val="24"/>
        </w:rPr>
        <w:t>T</w:t>
      </w:r>
      <w:r w:rsidRPr="005270A1">
        <w:rPr>
          <w:b w:val="0"/>
          <w:i/>
          <w:sz w:val="24"/>
        </w:rPr>
        <w:t xml:space="preserve">, </w:t>
      </w:r>
      <w:r w:rsidR="006E71D4">
        <w:rPr>
          <w:i/>
          <w:sz w:val="24"/>
        </w:rPr>
        <w:t>Q</w:t>
      </w:r>
      <w:r w:rsidRPr="005270A1">
        <w:rPr>
          <w:b w:val="0"/>
          <w:i/>
          <w:sz w:val="24"/>
        </w:rPr>
        <w:t xml:space="preserve">, </w:t>
      </w:r>
      <w:proofErr w:type="gramStart"/>
      <w:r w:rsidRPr="006E71D4">
        <w:rPr>
          <w:i/>
          <w:sz w:val="24"/>
        </w:rPr>
        <w:t>V</w:t>
      </w:r>
      <w:proofErr w:type="gramEnd"/>
      <w:r>
        <w:rPr>
          <w:b w:val="0"/>
          <w:sz w:val="24"/>
        </w:rPr>
        <w:t xml:space="preserve"> are variable); the </w:t>
      </w:r>
      <w:r w:rsidRPr="005270A1">
        <w:rPr>
          <w:b w:val="0"/>
          <w:i/>
          <w:sz w:val="24"/>
        </w:rPr>
        <w:t>constant volume</w:t>
      </w:r>
      <w:r>
        <w:rPr>
          <w:b w:val="0"/>
          <w:sz w:val="24"/>
        </w:rPr>
        <w:t xml:space="preserve"> path (where </w:t>
      </w:r>
      <w:r w:rsidRPr="006E71D4">
        <w:rPr>
          <w:i/>
          <w:sz w:val="24"/>
        </w:rPr>
        <w:t>T</w:t>
      </w:r>
      <w:r>
        <w:rPr>
          <w:b w:val="0"/>
          <w:sz w:val="24"/>
        </w:rPr>
        <w:t xml:space="preserve"> and </w:t>
      </w:r>
      <w:r w:rsidRPr="006E71D4">
        <w:rPr>
          <w:i/>
          <w:sz w:val="24"/>
        </w:rPr>
        <w:t>P</w:t>
      </w:r>
      <w:r>
        <w:rPr>
          <w:b w:val="0"/>
          <w:sz w:val="24"/>
        </w:rPr>
        <w:t xml:space="preserve"> are variable); and </w:t>
      </w:r>
      <w:r w:rsidRPr="005270A1">
        <w:rPr>
          <w:b w:val="0"/>
          <w:i/>
          <w:sz w:val="24"/>
        </w:rPr>
        <w:t>any combination</w:t>
      </w:r>
      <w:r>
        <w:rPr>
          <w:b w:val="0"/>
          <w:sz w:val="24"/>
        </w:rPr>
        <w:t xml:space="preserve"> of these paths.</w:t>
      </w:r>
    </w:p>
    <w:p w:rsidR="005270A1" w:rsidRDefault="005270A1" w:rsidP="005270A1">
      <w:pPr>
        <w:pStyle w:val="Title"/>
        <w:jc w:val="left"/>
        <w:rPr>
          <w:b w:val="0"/>
          <w:sz w:val="24"/>
        </w:rPr>
      </w:pPr>
    </w:p>
    <w:p w:rsidR="006E71D4" w:rsidRPr="006E71D4" w:rsidRDefault="006E71D4" w:rsidP="005270A1">
      <w:pPr>
        <w:pStyle w:val="Title"/>
        <w:jc w:val="left"/>
        <w:rPr>
          <w:sz w:val="24"/>
          <w:u w:val="single"/>
        </w:rPr>
      </w:pPr>
      <w:r>
        <w:rPr>
          <w:sz w:val="24"/>
          <w:u w:val="single"/>
        </w:rPr>
        <w:t>Reversible Isothermal Expansion/Compression</w:t>
      </w:r>
    </w:p>
    <w:p w:rsidR="006E71D4" w:rsidRDefault="006E71D4" w:rsidP="005270A1">
      <w:pPr>
        <w:pStyle w:val="Title"/>
        <w:jc w:val="left"/>
        <w:rPr>
          <w:b w:val="0"/>
          <w:sz w:val="24"/>
        </w:rPr>
      </w:pPr>
    </w:p>
    <w:p w:rsidR="005270A1" w:rsidRDefault="005270A1" w:rsidP="005270A1">
      <w:pPr>
        <w:pStyle w:val="Title"/>
        <w:jc w:val="left"/>
        <w:rPr>
          <w:b w:val="0"/>
          <w:sz w:val="24"/>
        </w:rPr>
      </w:pPr>
      <w:r>
        <w:rPr>
          <w:b w:val="0"/>
          <w:sz w:val="24"/>
        </w:rPr>
        <w:t>If we</w:t>
      </w:r>
      <w:r w:rsidR="00450A80">
        <w:rPr>
          <w:b w:val="0"/>
          <w:sz w:val="24"/>
        </w:rPr>
        <w:t xml:space="preserve"> impose that temperature remain constant as we expand or contract a gas</w:t>
      </w:r>
      <w:proofErr w:type="gramStart"/>
      <w:r w:rsidR="007C7728">
        <w:rPr>
          <w:b w:val="0"/>
          <w:sz w:val="24"/>
        </w:rPr>
        <w:t xml:space="preserve">, </w:t>
      </w:r>
      <w:proofErr w:type="gramEnd"/>
      <m:oMath>
        <m:r>
          <m:rPr>
            <m:sty m:val="bi"/>
          </m:rPr>
          <w:rPr>
            <w:rFonts w:ascii="Cambria Math" w:hAnsi="Cambria Math"/>
            <w:sz w:val="24"/>
          </w:rPr>
          <m:t>dT=0</m:t>
        </m:r>
      </m:oMath>
      <w:r w:rsidR="007C7728">
        <w:rPr>
          <w:b w:val="0"/>
          <w:sz w:val="24"/>
        </w:rPr>
        <w:t xml:space="preserve">, and, since </w:t>
      </w:r>
      <m:oMath>
        <m:r>
          <m:rPr>
            <m:sty m:val="bi"/>
          </m:rPr>
          <w:rPr>
            <w:rFonts w:ascii="Cambria Math" w:hAnsi="Cambria Math"/>
            <w:sz w:val="24"/>
          </w:rPr>
          <m:t>dU=</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oMath>
      <w:r w:rsidR="007C7728">
        <w:rPr>
          <w:b w:val="0"/>
          <w:sz w:val="24"/>
        </w:rPr>
        <w:t xml:space="preserve">, then </w:t>
      </w:r>
      <m:oMath>
        <m:r>
          <m:rPr>
            <m:sty m:val="bi"/>
          </m:rPr>
          <w:rPr>
            <w:rFonts w:ascii="Cambria Math" w:hAnsi="Cambria Math"/>
            <w:sz w:val="24"/>
          </w:rPr>
          <m:t>dU=0</m:t>
        </m:r>
      </m:oMath>
      <w:r w:rsidR="007C7728">
        <w:rPr>
          <w:b w:val="0"/>
          <w:sz w:val="24"/>
        </w:rPr>
        <w:t>, so, from the FL:</w:t>
      </w:r>
    </w:p>
    <w:p w:rsidR="004F4ADC" w:rsidRDefault="004F4ADC" w:rsidP="00324FAF">
      <w:pPr>
        <w:pStyle w:val="Title"/>
        <w:jc w:val="left"/>
        <w:rPr>
          <w:b w:val="0"/>
          <w:sz w:val="24"/>
        </w:rPr>
      </w:pPr>
    </w:p>
    <w:p w:rsidR="004F4ADC" w:rsidRDefault="004F4ADC" w:rsidP="00324FAF">
      <w:pPr>
        <w:pStyle w:val="Title"/>
        <w:jc w:val="left"/>
        <w:rPr>
          <w:b w:val="0"/>
          <w:sz w:val="24"/>
        </w:rPr>
      </w:pPr>
    </w:p>
    <w:p w:rsidR="00E14A03" w:rsidRDefault="00E14A03" w:rsidP="00324FAF">
      <w:pPr>
        <w:pStyle w:val="Title"/>
        <w:jc w:val="left"/>
        <w:rPr>
          <w:b w:val="0"/>
          <w:sz w:val="24"/>
        </w:rPr>
      </w:pPr>
    </w:p>
    <w:p w:rsidR="00E14A03" w:rsidRDefault="007C7728" w:rsidP="00324FAF">
      <w:pPr>
        <w:pStyle w:val="Title"/>
        <w:jc w:val="left"/>
        <w:rPr>
          <w:b w:val="0"/>
          <w:sz w:val="24"/>
        </w:rPr>
      </w:pPr>
      <m:oMathPara>
        <m:oMath>
          <m:r>
            <m:rPr>
              <m:sty m:val="bi"/>
            </m:rPr>
            <w:rPr>
              <w:rFonts w:ascii="Cambria Math" w:hAnsi="Cambria Math"/>
              <w:sz w:val="24"/>
            </w:rPr>
            <m:t>dU=δq-δw=0⇒</m:t>
          </m:r>
        </m:oMath>
      </m:oMathPara>
    </w:p>
    <w:p w:rsidR="007C7728" w:rsidRDefault="007C7728" w:rsidP="00324FAF">
      <w:pPr>
        <w:pStyle w:val="Title"/>
        <w:jc w:val="left"/>
        <w:rPr>
          <w:b w:val="0"/>
          <w:sz w:val="24"/>
        </w:rPr>
      </w:pPr>
    </w:p>
    <w:p w:rsidR="007C7728" w:rsidRDefault="007C7728" w:rsidP="00324FAF">
      <w:pPr>
        <w:pStyle w:val="Title"/>
        <w:jc w:val="left"/>
        <w:rPr>
          <w:b w:val="0"/>
          <w:sz w:val="24"/>
        </w:rPr>
      </w:pPr>
    </w:p>
    <w:p w:rsidR="00E14A03" w:rsidRDefault="007C7728" w:rsidP="00324FAF">
      <w:pPr>
        <w:pStyle w:val="Title"/>
        <w:jc w:val="left"/>
        <w:rPr>
          <w:b w:val="0"/>
          <w:sz w:val="24"/>
        </w:rPr>
      </w:pPr>
      <m:oMathPara>
        <m:oMath>
          <m:r>
            <m:rPr>
              <m:sty m:val="bi"/>
            </m:rPr>
            <w:rPr>
              <w:rFonts w:ascii="Cambria Math" w:hAnsi="Cambria Math"/>
              <w:sz w:val="24"/>
            </w:rPr>
            <m:t>δq=δw=PdV=RT</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V</m:t>
              </m:r>
            </m:den>
          </m:f>
        </m:oMath>
      </m:oMathPara>
    </w:p>
    <w:p w:rsidR="007C7728" w:rsidRDefault="007C7728" w:rsidP="00324FAF">
      <w:pPr>
        <w:pStyle w:val="Title"/>
        <w:jc w:val="left"/>
        <w:rPr>
          <w:b w:val="0"/>
          <w:sz w:val="24"/>
        </w:rPr>
      </w:pPr>
    </w:p>
    <w:p w:rsidR="007C7728" w:rsidRDefault="007C7728" w:rsidP="00324FAF">
      <w:pPr>
        <w:pStyle w:val="Title"/>
        <w:jc w:val="left"/>
        <w:rPr>
          <w:b w:val="0"/>
          <w:sz w:val="24"/>
        </w:rPr>
      </w:pPr>
    </w:p>
    <w:p w:rsidR="007C7728" w:rsidRDefault="007C7728" w:rsidP="00324FAF">
      <w:pPr>
        <w:pStyle w:val="Title"/>
        <w:jc w:val="left"/>
        <w:rPr>
          <w:b w:val="0"/>
          <w:sz w:val="24"/>
        </w:rPr>
      </w:pPr>
      <w:r>
        <w:rPr>
          <w:b w:val="0"/>
          <w:sz w:val="24"/>
        </w:rPr>
        <w:t>Integration yields:</w:t>
      </w:r>
    </w:p>
    <w:p w:rsidR="00E14A03" w:rsidRDefault="00E14A03" w:rsidP="00324FAF">
      <w:pPr>
        <w:pStyle w:val="Title"/>
        <w:jc w:val="left"/>
        <w:rPr>
          <w:b w:val="0"/>
          <w:sz w:val="24"/>
        </w:rPr>
      </w:pPr>
    </w:p>
    <w:p w:rsidR="00E14A03" w:rsidRDefault="00E14A03" w:rsidP="00324FAF">
      <w:pPr>
        <w:pStyle w:val="Title"/>
        <w:jc w:val="left"/>
        <w:rPr>
          <w:b w:val="0"/>
          <w:sz w:val="24"/>
        </w:rPr>
      </w:pPr>
    </w:p>
    <w:p w:rsidR="00E14A03" w:rsidRDefault="007C7728" w:rsidP="00324FAF">
      <w:pPr>
        <w:pStyle w:val="Title"/>
        <w:jc w:val="left"/>
        <w:rPr>
          <w:b w:val="0"/>
          <w:sz w:val="24"/>
        </w:rPr>
      </w:pPr>
      <m:oMathPara>
        <m:oMath>
          <m:r>
            <m:rPr>
              <m:sty m:val="bi"/>
            </m:rPr>
            <w:rPr>
              <w:rFonts w:ascii="Cambria Math" w:hAnsi="Cambria Math"/>
              <w:sz w:val="24"/>
            </w:rPr>
            <m:t>w=q=RT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den>
              </m:f>
            </m:e>
          </m:func>
          <m:r>
            <m:rPr>
              <m:sty m:val="bi"/>
            </m:rPr>
            <w:rPr>
              <w:rFonts w:ascii="Cambria Math" w:hAnsi="Cambria Math"/>
              <w:sz w:val="24"/>
            </w:rPr>
            <m:t>=RT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den>
              </m:f>
            </m:e>
          </m:func>
        </m:oMath>
      </m:oMathPara>
    </w:p>
    <w:p w:rsidR="00E14A03" w:rsidRDefault="00E14A03" w:rsidP="00324FAF">
      <w:pPr>
        <w:pStyle w:val="Title"/>
        <w:jc w:val="left"/>
        <w:rPr>
          <w:b w:val="0"/>
          <w:sz w:val="24"/>
        </w:rPr>
      </w:pPr>
    </w:p>
    <w:p w:rsidR="00E14A03" w:rsidRDefault="00E14A03" w:rsidP="00324FAF">
      <w:pPr>
        <w:pStyle w:val="Title"/>
        <w:jc w:val="left"/>
        <w:rPr>
          <w:b w:val="0"/>
          <w:sz w:val="24"/>
        </w:rPr>
      </w:pPr>
    </w:p>
    <w:p w:rsidR="006A4EFF" w:rsidRDefault="007C7728" w:rsidP="00324FAF">
      <w:pPr>
        <w:pStyle w:val="Title"/>
        <w:jc w:val="left"/>
        <w:rPr>
          <w:b w:val="0"/>
          <w:sz w:val="24"/>
        </w:rPr>
      </w:pPr>
      <w:r>
        <w:rPr>
          <w:b w:val="0"/>
          <w:sz w:val="24"/>
        </w:rPr>
        <w:t>This path is illustrated in Figure HI.10 below.</w:t>
      </w:r>
    </w:p>
    <w:p w:rsidR="006A4EFF" w:rsidRDefault="00545550" w:rsidP="0028514E">
      <w:pPr>
        <w:pStyle w:val="Title"/>
        <w:rPr>
          <w:b w:val="0"/>
          <w:sz w:val="24"/>
        </w:rPr>
      </w:pPr>
      <w:r>
        <w:rPr>
          <w:b w:val="0"/>
          <w:noProof/>
          <w:sz w:val="24"/>
        </w:rPr>
        <w:lastRenderedPageBreak/>
        <w:drawing>
          <wp:inline distT="0" distB="0" distL="0" distR="0">
            <wp:extent cx="4286250" cy="407670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286250" cy="4076700"/>
                    </a:xfrm>
                    <a:prstGeom prst="rect">
                      <a:avLst/>
                    </a:prstGeom>
                    <a:noFill/>
                    <a:ln w="9525">
                      <a:noFill/>
                      <a:miter lim="800000"/>
                      <a:headEnd/>
                      <a:tailEnd/>
                    </a:ln>
                  </pic:spPr>
                </pic:pic>
              </a:graphicData>
            </a:graphic>
          </wp:inline>
        </w:drawing>
      </w:r>
    </w:p>
    <w:p w:rsidR="006A4EFF" w:rsidRDefault="006A4EFF" w:rsidP="00324FAF">
      <w:pPr>
        <w:pStyle w:val="Title"/>
        <w:jc w:val="left"/>
        <w:rPr>
          <w:b w:val="0"/>
          <w:sz w:val="24"/>
        </w:rPr>
      </w:pPr>
    </w:p>
    <w:p w:rsidR="006A4EFF" w:rsidRDefault="006A4EFF" w:rsidP="006A4EFF">
      <w:pPr>
        <w:pStyle w:val="Title"/>
        <w:rPr>
          <w:b w:val="0"/>
          <w:sz w:val="24"/>
        </w:rPr>
      </w:pPr>
      <w:r>
        <w:rPr>
          <w:b w:val="0"/>
          <w:sz w:val="24"/>
        </w:rPr>
        <w:t>Figure HI.10</w:t>
      </w:r>
      <w:r w:rsidR="0028514E">
        <w:rPr>
          <w:b w:val="0"/>
          <w:sz w:val="24"/>
        </w:rPr>
        <w:t xml:space="preserve"> -</w:t>
      </w:r>
      <w:r>
        <w:rPr>
          <w:b w:val="0"/>
          <w:sz w:val="24"/>
        </w:rPr>
        <w:t xml:space="preserve"> Schematic illustration of process paths of reversible expansion versus isothermal expansion, where work is the area under the curve to zero pressure.</w:t>
      </w:r>
    </w:p>
    <w:p w:rsidR="006A4EFF" w:rsidRDefault="006A4EFF" w:rsidP="00324FAF">
      <w:pPr>
        <w:pStyle w:val="Title"/>
        <w:jc w:val="left"/>
        <w:rPr>
          <w:b w:val="0"/>
          <w:sz w:val="24"/>
          <w:u w:val="single"/>
        </w:rPr>
      </w:pPr>
    </w:p>
    <w:p w:rsidR="006F4748" w:rsidRDefault="006F4748" w:rsidP="00324FAF">
      <w:pPr>
        <w:pStyle w:val="Title"/>
        <w:jc w:val="left"/>
        <w:rPr>
          <w:sz w:val="24"/>
          <w:u w:val="single"/>
        </w:rPr>
      </w:pPr>
    </w:p>
    <w:p w:rsidR="00324FAF" w:rsidRDefault="006A4EFF" w:rsidP="00324FAF">
      <w:pPr>
        <w:pStyle w:val="Title"/>
        <w:jc w:val="left"/>
        <w:rPr>
          <w:sz w:val="24"/>
          <w:u w:val="single"/>
        </w:rPr>
      </w:pPr>
      <w:r w:rsidRPr="006A4EFF">
        <w:rPr>
          <w:sz w:val="24"/>
          <w:u w:val="single"/>
        </w:rPr>
        <w:t>The Carnot Cycle</w:t>
      </w:r>
    </w:p>
    <w:p w:rsidR="006A4EFF" w:rsidRDefault="006A4EFF" w:rsidP="00324FAF">
      <w:pPr>
        <w:pStyle w:val="Title"/>
        <w:jc w:val="left"/>
        <w:rPr>
          <w:sz w:val="24"/>
          <w:u w:val="single"/>
        </w:rPr>
      </w:pPr>
    </w:p>
    <w:p w:rsidR="006A4EFF" w:rsidRPr="006A4EFF" w:rsidRDefault="006A4EFF" w:rsidP="00324FAF">
      <w:pPr>
        <w:pStyle w:val="Title"/>
        <w:jc w:val="left"/>
        <w:rPr>
          <w:b w:val="0"/>
          <w:sz w:val="24"/>
        </w:rPr>
      </w:pPr>
      <w:r>
        <w:rPr>
          <w:b w:val="0"/>
          <w:sz w:val="24"/>
        </w:rPr>
        <w:t>Here, we use the two process paths just discussed – adiabatic expansion/contraction and isothermal expansion/contraction for a complete cycle, where the gas ends up back in the initial state after undergoing expansion/contraction according to these two paths. This is illustrated schematically in Figure HI.11.</w:t>
      </w:r>
    </w:p>
    <w:p w:rsidR="00BC7ED4" w:rsidRDefault="00BC7ED4" w:rsidP="00BC7ED4">
      <w:pPr>
        <w:pStyle w:val="Title"/>
        <w:jc w:val="left"/>
        <w:rPr>
          <w:sz w:val="24"/>
          <w:u w:val="single"/>
        </w:rPr>
      </w:pPr>
    </w:p>
    <w:p w:rsidR="00BC7ED4" w:rsidRPr="00BC7ED4" w:rsidRDefault="00BC7ED4" w:rsidP="00BC7ED4">
      <w:pPr>
        <w:pStyle w:val="Title"/>
        <w:jc w:val="left"/>
        <w:rPr>
          <w:sz w:val="24"/>
          <w:u w:val="single"/>
        </w:rPr>
      </w:pPr>
    </w:p>
    <w:p w:rsidR="006A4EFF" w:rsidRDefault="00FE5047" w:rsidP="00FE5047">
      <w:pPr>
        <w:pStyle w:val="Title"/>
        <w:rPr>
          <w:sz w:val="24"/>
        </w:rPr>
      </w:pPr>
      <w:r>
        <w:rPr>
          <w:noProof/>
          <w:sz w:val="24"/>
        </w:rPr>
        <w:lastRenderedPageBreak/>
        <w:drawing>
          <wp:inline distT="0" distB="0" distL="0" distR="0">
            <wp:extent cx="4114800" cy="320040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114800" cy="3200400"/>
                    </a:xfrm>
                    <a:prstGeom prst="rect">
                      <a:avLst/>
                    </a:prstGeom>
                    <a:noFill/>
                    <a:ln w="9525">
                      <a:noFill/>
                      <a:miter lim="800000"/>
                      <a:headEnd/>
                      <a:tailEnd/>
                    </a:ln>
                  </pic:spPr>
                </pic:pic>
              </a:graphicData>
            </a:graphic>
          </wp:inline>
        </w:drawing>
      </w:r>
    </w:p>
    <w:p w:rsidR="006A4EFF" w:rsidRDefault="006A4EFF" w:rsidP="002F2E4E">
      <w:pPr>
        <w:pStyle w:val="Title"/>
        <w:rPr>
          <w:sz w:val="24"/>
        </w:rPr>
      </w:pPr>
    </w:p>
    <w:p w:rsidR="006A4EFF" w:rsidRDefault="006A4EFF" w:rsidP="006A4EFF">
      <w:pPr>
        <w:pStyle w:val="Title"/>
        <w:rPr>
          <w:b w:val="0"/>
          <w:sz w:val="24"/>
        </w:rPr>
      </w:pPr>
      <w:r w:rsidRPr="006A4EFF">
        <w:rPr>
          <w:b w:val="0"/>
          <w:sz w:val="24"/>
        </w:rPr>
        <w:t>Figure HI.11</w:t>
      </w:r>
      <w:r w:rsidR="00FE5047">
        <w:rPr>
          <w:b w:val="0"/>
          <w:sz w:val="24"/>
        </w:rPr>
        <w:t>-</w:t>
      </w:r>
      <w:r w:rsidRPr="006A4EFF">
        <w:rPr>
          <w:b w:val="0"/>
          <w:sz w:val="24"/>
        </w:rPr>
        <w:t xml:space="preserve"> Schematic illustration of the Carnot Cycle</w:t>
      </w:r>
      <w:r w:rsidR="003622EC">
        <w:rPr>
          <w:b w:val="0"/>
          <w:sz w:val="24"/>
        </w:rPr>
        <w:t xml:space="preserve"> (</w:t>
      </w:r>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oMath>
      <w:r w:rsidR="003622EC">
        <w:rPr>
          <w:b w:val="0"/>
          <w:sz w:val="24"/>
        </w:rPr>
        <w:t>)</w:t>
      </w:r>
      <w:r w:rsidRPr="006A4EFF">
        <w:rPr>
          <w:b w:val="0"/>
          <w:sz w:val="24"/>
        </w:rPr>
        <w:t>.</w:t>
      </w:r>
    </w:p>
    <w:p w:rsidR="00FE5047" w:rsidRDefault="00FE5047" w:rsidP="006A4EFF">
      <w:pPr>
        <w:pStyle w:val="Title"/>
        <w:rPr>
          <w:b w:val="0"/>
          <w:sz w:val="24"/>
        </w:rPr>
      </w:pPr>
    </w:p>
    <w:p w:rsidR="006A4EFF" w:rsidRDefault="006A4EFF" w:rsidP="006A4EFF">
      <w:pPr>
        <w:pStyle w:val="Title"/>
        <w:rPr>
          <w:b w:val="0"/>
          <w:sz w:val="24"/>
        </w:rPr>
      </w:pPr>
    </w:p>
    <w:p w:rsidR="006A4EFF" w:rsidRDefault="006A4EFF" w:rsidP="006A4EFF">
      <w:pPr>
        <w:pStyle w:val="Title"/>
        <w:jc w:val="left"/>
        <w:rPr>
          <w:b w:val="0"/>
          <w:sz w:val="24"/>
        </w:rPr>
      </w:pPr>
      <w:r>
        <w:rPr>
          <w:b w:val="0"/>
          <w:sz w:val="24"/>
        </w:rPr>
        <w:t xml:space="preserve">Table HI.1 summarizes each step in this cycle. Starting from </w:t>
      </w:r>
      <w:r w:rsidRPr="00C8270D">
        <w:rPr>
          <w:b w:val="0"/>
          <w:i/>
          <w:sz w:val="24"/>
        </w:rPr>
        <w:t>P</w:t>
      </w:r>
      <w:r w:rsidRPr="006F0777">
        <w:rPr>
          <w:b w:val="0"/>
          <w:i/>
          <w:sz w:val="24"/>
          <w:vertAlign w:val="subscript"/>
        </w:rPr>
        <w:t>1</w:t>
      </w:r>
      <w:r w:rsidRPr="00C8270D">
        <w:rPr>
          <w:b w:val="0"/>
          <w:i/>
          <w:sz w:val="24"/>
        </w:rPr>
        <w:t>, V</w:t>
      </w:r>
      <w:r w:rsidRPr="006F0777">
        <w:rPr>
          <w:b w:val="0"/>
          <w:i/>
          <w:sz w:val="24"/>
          <w:vertAlign w:val="subscript"/>
        </w:rPr>
        <w:t>1</w:t>
      </w:r>
      <w:r w:rsidRPr="00C8270D">
        <w:rPr>
          <w:b w:val="0"/>
          <w:i/>
          <w:sz w:val="24"/>
        </w:rPr>
        <w:t>, T</w:t>
      </w:r>
      <w:r w:rsidRPr="006F0777">
        <w:rPr>
          <w:b w:val="0"/>
          <w:i/>
          <w:sz w:val="24"/>
          <w:vertAlign w:val="subscript"/>
        </w:rPr>
        <w:t>1</w:t>
      </w:r>
      <w:r>
        <w:rPr>
          <w:b w:val="0"/>
          <w:sz w:val="24"/>
        </w:rPr>
        <w:t xml:space="preserve">, Path </w:t>
      </w:r>
      <w:r w:rsidRPr="00495E60">
        <w:rPr>
          <w:b w:val="0"/>
          <w:i/>
          <w:sz w:val="24"/>
        </w:rPr>
        <w:t>A</w:t>
      </w:r>
      <w:r>
        <w:rPr>
          <w:b w:val="0"/>
          <w:sz w:val="24"/>
        </w:rPr>
        <w:t xml:space="preserve"> is </w:t>
      </w:r>
      <w:r w:rsidRPr="00C8270D">
        <w:rPr>
          <w:b w:val="0"/>
          <w:i/>
          <w:sz w:val="24"/>
        </w:rPr>
        <w:t>adiabatic compression</w:t>
      </w:r>
      <w:r>
        <w:rPr>
          <w:b w:val="0"/>
          <w:sz w:val="24"/>
        </w:rPr>
        <w:t xml:space="preserve"> of ideal gas from </w:t>
      </w:r>
      <w:r w:rsidRPr="00C8270D">
        <w:rPr>
          <w:b w:val="0"/>
          <w:i/>
          <w:sz w:val="24"/>
        </w:rPr>
        <w:t>P</w:t>
      </w:r>
      <w:r w:rsidRPr="006F0777">
        <w:rPr>
          <w:b w:val="0"/>
          <w:i/>
          <w:sz w:val="24"/>
          <w:vertAlign w:val="subscript"/>
        </w:rPr>
        <w:t>1</w:t>
      </w:r>
      <w:r w:rsidRPr="00C8270D">
        <w:rPr>
          <w:b w:val="0"/>
          <w:i/>
          <w:sz w:val="24"/>
        </w:rPr>
        <w:t>, V</w:t>
      </w:r>
      <w:r w:rsidRPr="006F0777">
        <w:rPr>
          <w:b w:val="0"/>
          <w:i/>
          <w:sz w:val="24"/>
          <w:vertAlign w:val="subscript"/>
        </w:rPr>
        <w:t>1</w:t>
      </w:r>
      <w:r w:rsidRPr="00C8270D">
        <w:rPr>
          <w:b w:val="0"/>
          <w:i/>
          <w:sz w:val="24"/>
        </w:rPr>
        <w:t>, T</w:t>
      </w:r>
      <w:r w:rsidRPr="006F0777">
        <w:rPr>
          <w:b w:val="0"/>
          <w:i/>
          <w:sz w:val="24"/>
          <w:vertAlign w:val="subscript"/>
        </w:rPr>
        <w:t>1</w:t>
      </w:r>
      <w:r>
        <w:rPr>
          <w:b w:val="0"/>
          <w:sz w:val="24"/>
        </w:rPr>
        <w:t xml:space="preserve"> to </w:t>
      </w:r>
      <w:r w:rsidRPr="00C8270D">
        <w:rPr>
          <w:b w:val="0"/>
          <w:i/>
          <w:sz w:val="24"/>
        </w:rPr>
        <w:t>P</w:t>
      </w:r>
      <w:r w:rsidRPr="006F0777">
        <w:rPr>
          <w:b w:val="0"/>
          <w:i/>
          <w:sz w:val="24"/>
          <w:vertAlign w:val="subscript"/>
        </w:rPr>
        <w:t>2</w:t>
      </w:r>
      <w:r w:rsidRPr="00C8270D">
        <w:rPr>
          <w:b w:val="0"/>
          <w:i/>
          <w:sz w:val="24"/>
        </w:rPr>
        <w:t>, V</w:t>
      </w:r>
      <w:r w:rsidRPr="006F0777">
        <w:rPr>
          <w:b w:val="0"/>
          <w:i/>
          <w:sz w:val="24"/>
          <w:vertAlign w:val="subscript"/>
        </w:rPr>
        <w:t>2</w:t>
      </w:r>
      <w:r w:rsidRPr="00C8270D">
        <w:rPr>
          <w:b w:val="0"/>
          <w:i/>
          <w:sz w:val="24"/>
        </w:rPr>
        <w:t>, T</w:t>
      </w:r>
      <w:r w:rsidRPr="006F0777">
        <w:rPr>
          <w:b w:val="0"/>
          <w:i/>
          <w:sz w:val="24"/>
          <w:vertAlign w:val="subscript"/>
        </w:rPr>
        <w:t>2</w:t>
      </w:r>
      <w:r>
        <w:rPr>
          <w:b w:val="0"/>
          <w:sz w:val="24"/>
        </w:rPr>
        <w:t>, where</w:t>
      </w:r>
      <w:r w:rsidR="00C8270D">
        <w:rPr>
          <w:b w:val="0"/>
          <w:sz w:val="24"/>
        </w:rPr>
        <w:t xml:space="preserve"> </w:t>
      </w:r>
      <w:r w:rsidRPr="00C8270D">
        <w:rPr>
          <w:b w:val="0"/>
          <w:i/>
          <w:sz w:val="24"/>
        </w:rPr>
        <w:t>P</w:t>
      </w:r>
      <w:r w:rsidRPr="006F0777">
        <w:rPr>
          <w:b w:val="0"/>
          <w:i/>
          <w:sz w:val="24"/>
          <w:vertAlign w:val="subscript"/>
        </w:rPr>
        <w:t>2</w:t>
      </w:r>
      <w:r w:rsidRPr="00C8270D">
        <w:rPr>
          <w:b w:val="0"/>
          <w:i/>
          <w:sz w:val="24"/>
        </w:rPr>
        <w:t>&gt;P</w:t>
      </w:r>
      <w:r w:rsidRPr="006F0777">
        <w:rPr>
          <w:b w:val="0"/>
          <w:i/>
          <w:sz w:val="24"/>
          <w:vertAlign w:val="subscript"/>
        </w:rPr>
        <w:t>1</w:t>
      </w:r>
      <w:r w:rsidRPr="00C8270D">
        <w:rPr>
          <w:b w:val="0"/>
          <w:i/>
          <w:sz w:val="24"/>
        </w:rPr>
        <w:t>, V</w:t>
      </w:r>
      <w:r w:rsidRPr="006F0777">
        <w:rPr>
          <w:b w:val="0"/>
          <w:i/>
          <w:sz w:val="24"/>
          <w:vertAlign w:val="subscript"/>
        </w:rPr>
        <w:t>2</w:t>
      </w:r>
      <w:r w:rsidRPr="00C8270D">
        <w:rPr>
          <w:b w:val="0"/>
          <w:i/>
          <w:sz w:val="24"/>
        </w:rPr>
        <w:t>&lt;V</w:t>
      </w:r>
      <w:r w:rsidRPr="006F0777">
        <w:rPr>
          <w:b w:val="0"/>
          <w:i/>
          <w:sz w:val="24"/>
          <w:vertAlign w:val="subscript"/>
        </w:rPr>
        <w:t>1</w:t>
      </w:r>
      <w:r>
        <w:rPr>
          <w:b w:val="0"/>
          <w:sz w:val="24"/>
        </w:rPr>
        <w:t xml:space="preserve"> and </w:t>
      </w:r>
      <w:r w:rsidRPr="00C8270D">
        <w:rPr>
          <w:b w:val="0"/>
          <w:i/>
          <w:sz w:val="24"/>
        </w:rPr>
        <w:t>T</w:t>
      </w:r>
      <w:r w:rsidRPr="006F0777">
        <w:rPr>
          <w:b w:val="0"/>
          <w:i/>
          <w:sz w:val="24"/>
          <w:vertAlign w:val="subscript"/>
        </w:rPr>
        <w:t>2</w:t>
      </w:r>
      <w:r w:rsidRPr="00C8270D">
        <w:rPr>
          <w:b w:val="0"/>
          <w:i/>
          <w:sz w:val="24"/>
        </w:rPr>
        <w:t>&gt;T</w:t>
      </w:r>
      <w:r w:rsidRPr="006F0777">
        <w:rPr>
          <w:b w:val="0"/>
          <w:i/>
          <w:sz w:val="24"/>
          <w:vertAlign w:val="subscript"/>
        </w:rPr>
        <w:t>1</w:t>
      </w:r>
      <w:r>
        <w:rPr>
          <w:b w:val="0"/>
          <w:sz w:val="24"/>
        </w:rPr>
        <w:t xml:space="preserve">. Path </w:t>
      </w:r>
      <w:r w:rsidRPr="00495E60">
        <w:rPr>
          <w:b w:val="0"/>
          <w:i/>
          <w:sz w:val="24"/>
        </w:rPr>
        <w:t>B</w:t>
      </w:r>
      <w:r>
        <w:rPr>
          <w:b w:val="0"/>
          <w:sz w:val="24"/>
        </w:rPr>
        <w:t xml:space="preserve"> is </w:t>
      </w:r>
      <w:r w:rsidRPr="006F4748">
        <w:rPr>
          <w:b w:val="0"/>
          <w:i/>
          <w:sz w:val="24"/>
        </w:rPr>
        <w:t>isothermal expansion</w:t>
      </w:r>
      <w:r w:rsidR="00C8270D">
        <w:rPr>
          <w:b w:val="0"/>
          <w:sz w:val="24"/>
        </w:rPr>
        <w:t xml:space="preserve"> </w:t>
      </w:r>
      <w:r>
        <w:rPr>
          <w:b w:val="0"/>
          <w:sz w:val="24"/>
        </w:rPr>
        <w:t xml:space="preserve">at </w:t>
      </w:r>
      <w:r w:rsidRPr="00C8270D">
        <w:rPr>
          <w:b w:val="0"/>
          <w:i/>
          <w:sz w:val="24"/>
        </w:rPr>
        <w:t>T</w:t>
      </w:r>
      <w:r w:rsidRPr="006F0777">
        <w:rPr>
          <w:b w:val="0"/>
          <w:i/>
          <w:sz w:val="24"/>
          <w:vertAlign w:val="subscript"/>
        </w:rPr>
        <w:t>2</w:t>
      </w:r>
      <w:r>
        <w:rPr>
          <w:b w:val="0"/>
          <w:sz w:val="24"/>
        </w:rPr>
        <w:t xml:space="preserve"> from </w:t>
      </w:r>
      <w:r w:rsidRPr="00C8270D">
        <w:rPr>
          <w:b w:val="0"/>
          <w:i/>
          <w:sz w:val="24"/>
        </w:rPr>
        <w:t>P</w:t>
      </w:r>
      <w:r w:rsidRPr="006F0777">
        <w:rPr>
          <w:b w:val="0"/>
          <w:i/>
          <w:sz w:val="24"/>
          <w:vertAlign w:val="subscript"/>
        </w:rPr>
        <w:t>2</w:t>
      </w:r>
      <w:r w:rsidRPr="00C8270D">
        <w:rPr>
          <w:b w:val="0"/>
          <w:i/>
          <w:sz w:val="24"/>
        </w:rPr>
        <w:t>, V</w:t>
      </w:r>
      <w:r w:rsidRPr="006F0777">
        <w:rPr>
          <w:b w:val="0"/>
          <w:i/>
          <w:sz w:val="24"/>
          <w:vertAlign w:val="subscript"/>
        </w:rPr>
        <w:t>2</w:t>
      </w:r>
      <w:r w:rsidRPr="00C8270D">
        <w:rPr>
          <w:b w:val="0"/>
          <w:i/>
          <w:sz w:val="24"/>
        </w:rPr>
        <w:t>, T</w:t>
      </w:r>
      <w:r w:rsidRPr="006F0777">
        <w:rPr>
          <w:b w:val="0"/>
          <w:i/>
          <w:sz w:val="24"/>
          <w:vertAlign w:val="subscript"/>
        </w:rPr>
        <w:t>2</w:t>
      </w:r>
      <w:r>
        <w:rPr>
          <w:b w:val="0"/>
          <w:sz w:val="24"/>
        </w:rPr>
        <w:t xml:space="preserve"> to </w:t>
      </w:r>
      <w:r w:rsidR="00C8270D" w:rsidRPr="00C8270D">
        <w:rPr>
          <w:b w:val="0"/>
          <w:i/>
          <w:sz w:val="24"/>
        </w:rPr>
        <w:t>P</w:t>
      </w:r>
      <w:r w:rsidR="00C8270D" w:rsidRPr="006F0777">
        <w:rPr>
          <w:b w:val="0"/>
          <w:i/>
          <w:sz w:val="24"/>
          <w:vertAlign w:val="subscript"/>
        </w:rPr>
        <w:t>2</w:t>
      </w:r>
      <w:r w:rsidR="00C8270D" w:rsidRPr="00C8270D">
        <w:rPr>
          <w:b w:val="0"/>
          <w:i/>
          <w:sz w:val="24"/>
        </w:rPr>
        <w:t>’, V</w:t>
      </w:r>
      <w:r w:rsidR="00C8270D" w:rsidRPr="006F0777">
        <w:rPr>
          <w:b w:val="0"/>
          <w:i/>
          <w:sz w:val="24"/>
          <w:vertAlign w:val="subscript"/>
        </w:rPr>
        <w:t>2</w:t>
      </w:r>
      <w:r w:rsidR="00C8270D" w:rsidRPr="00C8270D">
        <w:rPr>
          <w:b w:val="0"/>
          <w:i/>
          <w:sz w:val="24"/>
        </w:rPr>
        <w:t>’, T</w:t>
      </w:r>
      <w:r w:rsidR="00C8270D" w:rsidRPr="006F0777">
        <w:rPr>
          <w:b w:val="0"/>
          <w:i/>
          <w:sz w:val="24"/>
          <w:vertAlign w:val="subscript"/>
        </w:rPr>
        <w:t>2</w:t>
      </w:r>
      <w:r w:rsidR="00C8270D">
        <w:rPr>
          <w:b w:val="0"/>
          <w:sz w:val="24"/>
        </w:rPr>
        <w:t xml:space="preserve">, where </w:t>
      </w:r>
      <w:r w:rsidR="00C8270D" w:rsidRPr="00C8270D">
        <w:rPr>
          <w:b w:val="0"/>
          <w:i/>
          <w:sz w:val="24"/>
        </w:rPr>
        <w:t>P</w:t>
      </w:r>
      <w:r w:rsidR="00C8270D" w:rsidRPr="006F0777">
        <w:rPr>
          <w:b w:val="0"/>
          <w:i/>
          <w:sz w:val="24"/>
          <w:vertAlign w:val="subscript"/>
        </w:rPr>
        <w:t>2</w:t>
      </w:r>
      <w:r w:rsidR="00C8270D" w:rsidRPr="00C8270D">
        <w:rPr>
          <w:b w:val="0"/>
          <w:i/>
          <w:sz w:val="24"/>
        </w:rPr>
        <w:t>’&lt;P</w:t>
      </w:r>
      <w:r w:rsidR="00C8270D" w:rsidRPr="006F0777">
        <w:rPr>
          <w:b w:val="0"/>
          <w:i/>
          <w:sz w:val="24"/>
          <w:vertAlign w:val="subscript"/>
        </w:rPr>
        <w:t>2</w:t>
      </w:r>
      <w:r w:rsidR="00C8270D" w:rsidRPr="00C8270D">
        <w:rPr>
          <w:b w:val="0"/>
          <w:i/>
          <w:sz w:val="24"/>
        </w:rPr>
        <w:t>, V</w:t>
      </w:r>
      <w:r w:rsidR="00C8270D" w:rsidRPr="006F0777">
        <w:rPr>
          <w:b w:val="0"/>
          <w:i/>
          <w:sz w:val="24"/>
          <w:vertAlign w:val="subscript"/>
        </w:rPr>
        <w:t>2</w:t>
      </w:r>
      <w:r w:rsidR="00C8270D" w:rsidRPr="00C8270D">
        <w:rPr>
          <w:b w:val="0"/>
          <w:i/>
          <w:sz w:val="24"/>
        </w:rPr>
        <w:t>’&gt;V</w:t>
      </w:r>
      <w:r w:rsidR="00C8270D" w:rsidRPr="006F0777">
        <w:rPr>
          <w:b w:val="0"/>
          <w:i/>
          <w:sz w:val="24"/>
          <w:vertAlign w:val="subscript"/>
        </w:rPr>
        <w:t>2</w:t>
      </w:r>
      <w:r w:rsidR="00C8270D" w:rsidRPr="006F0777">
        <w:rPr>
          <w:b w:val="0"/>
          <w:sz w:val="24"/>
          <w:vertAlign w:val="subscript"/>
        </w:rPr>
        <w:t xml:space="preserve"> </w:t>
      </w:r>
      <w:r w:rsidR="00C8270D">
        <w:rPr>
          <w:b w:val="0"/>
          <w:sz w:val="24"/>
        </w:rPr>
        <w:t xml:space="preserve">and </w:t>
      </w:r>
      <w:r w:rsidR="00C8270D" w:rsidRPr="00C8270D">
        <w:rPr>
          <w:b w:val="0"/>
          <w:i/>
          <w:sz w:val="24"/>
        </w:rPr>
        <w:t>T</w:t>
      </w:r>
      <w:r w:rsidR="00C8270D">
        <w:rPr>
          <w:b w:val="0"/>
          <w:sz w:val="24"/>
        </w:rPr>
        <w:t xml:space="preserve"> = constant = </w:t>
      </w:r>
      <w:r w:rsidR="00C8270D" w:rsidRPr="00C8270D">
        <w:rPr>
          <w:b w:val="0"/>
          <w:i/>
          <w:sz w:val="24"/>
        </w:rPr>
        <w:t>T</w:t>
      </w:r>
      <w:r w:rsidR="00C8270D" w:rsidRPr="006F0777">
        <w:rPr>
          <w:b w:val="0"/>
          <w:i/>
          <w:sz w:val="24"/>
          <w:vertAlign w:val="subscript"/>
        </w:rPr>
        <w:t>2</w:t>
      </w:r>
      <w:r w:rsidR="00C8270D">
        <w:rPr>
          <w:b w:val="0"/>
          <w:sz w:val="24"/>
        </w:rPr>
        <w:t xml:space="preserve">. Path </w:t>
      </w:r>
      <w:r w:rsidR="00C8270D" w:rsidRPr="00495E60">
        <w:rPr>
          <w:b w:val="0"/>
          <w:i/>
          <w:sz w:val="24"/>
        </w:rPr>
        <w:t>C</w:t>
      </w:r>
      <w:r w:rsidR="00C8270D">
        <w:rPr>
          <w:b w:val="0"/>
          <w:sz w:val="24"/>
        </w:rPr>
        <w:t xml:space="preserve"> is </w:t>
      </w:r>
      <w:r w:rsidR="00C8270D" w:rsidRPr="00C8270D">
        <w:rPr>
          <w:b w:val="0"/>
          <w:i/>
          <w:sz w:val="24"/>
        </w:rPr>
        <w:t>adiabatic expansion</w:t>
      </w:r>
      <w:r w:rsidR="00C8270D">
        <w:rPr>
          <w:b w:val="0"/>
          <w:sz w:val="24"/>
        </w:rPr>
        <w:t xml:space="preserve"> from </w:t>
      </w:r>
      <w:r w:rsidR="00C8270D" w:rsidRPr="00C8270D">
        <w:rPr>
          <w:b w:val="0"/>
          <w:i/>
          <w:sz w:val="24"/>
        </w:rPr>
        <w:t>P</w:t>
      </w:r>
      <w:r w:rsidR="00C8270D" w:rsidRPr="006F0777">
        <w:rPr>
          <w:b w:val="0"/>
          <w:i/>
          <w:sz w:val="24"/>
          <w:vertAlign w:val="subscript"/>
        </w:rPr>
        <w:t>2</w:t>
      </w:r>
      <w:r w:rsidR="00C8270D" w:rsidRPr="00C8270D">
        <w:rPr>
          <w:b w:val="0"/>
          <w:i/>
          <w:sz w:val="24"/>
        </w:rPr>
        <w:t>’, V</w:t>
      </w:r>
      <w:r w:rsidR="00C8270D" w:rsidRPr="006F0777">
        <w:rPr>
          <w:b w:val="0"/>
          <w:i/>
          <w:sz w:val="24"/>
          <w:vertAlign w:val="subscript"/>
        </w:rPr>
        <w:t>2</w:t>
      </w:r>
      <w:r w:rsidR="00C8270D" w:rsidRPr="00C8270D">
        <w:rPr>
          <w:b w:val="0"/>
          <w:i/>
          <w:sz w:val="24"/>
        </w:rPr>
        <w:t>’, T</w:t>
      </w:r>
      <w:r w:rsidR="00C8270D" w:rsidRPr="006F0777">
        <w:rPr>
          <w:b w:val="0"/>
          <w:i/>
          <w:sz w:val="24"/>
          <w:vertAlign w:val="subscript"/>
        </w:rPr>
        <w:t>2</w:t>
      </w:r>
      <w:r w:rsidR="00C8270D">
        <w:rPr>
          <w:b w:val="0"/>
          <w:sz w:val="24"/>
        </w:rPr>
        <w:t xml:space="preserve"> to </w:t>
      </w:r>
      <w:r w:rsidR="00C8270D" w:rsidRPr="00C8270D">
        <w:rPr>
          <w:b w:val="0"/>
          <w:i/>
          <w:sz w:val="24"/>
        </w:rPr>
        <w:t>P</w:t>
      </w:r>
      <w:r w:rsidR="00C8270D" w:rsidRPr="006F0777">
        <w:rPr>
          <w:b w:val="0"/>
          <w:i/>
          <w:sz w:val="24"/>
          <w:vertAlign w:val="subscript"/>
        </w:rPr>
        <w:t>1</w:t>
      </w:r>
      <w:r w:rsidR="00C8270D" w:rsidRPr="00C8270D">
        <w:rPr>
          <w:b w:val="0"/>
          <w:i/>
          <w:sz w:val="24"/>
        </w:rPr>
        <w:t>’, V</w:t>
      </w:r>
      <w:r w:rsidR="00C8270D" w:rsidRPr="006F0777">
        <w:rPr>
          <w:b w:val="0"/>
          <w:i/>
          <w:sz w:val="24"/>
          <w:vertAlign w:val="subscript"/>
        </w:rPr>
        <w:t>1</w:t>
      </w:r>
      <w:r w:rsidR="00C8270D" w:rsidRPr="00C8270D">
        <w:rPr>
          <w:b w:val="0"/>
          <w:i/>
          <w:sz w:val="24"/>
        </w:rPr>
        <w:t>’, T</w:t>
      </w:r>
      <w:r w:rsidR="00C8270D" w:rsidRPr="006F0777">
        <w:rPr>
          <w:b w:val="0"/>
          <w:i/>
          <w:sz w:val="24"/>
          <w:vertAlign w:val="subscript"/>
        </w:rPr>
        <w:t>1</w:t>
      </w:r>
      <w:r w:rsidR="00C8270D">
        <w:rPr>
          <w:b w:val="0"/>
          <w:sz w:val="24"/>
        </w:rPr>
        <w:t xml:space="preserve">, where </w:t>
      </w:r>
      <w:r w:rsidR="00C8270D" w:rsidRPr="00C8270D">
        <w:rPr>
          <w:b w:val="0"/>
          <w:i/>
          <w:sz w:val="24"/>
        </w:rPr>
        <w:t>P</w:t>
      </w:r>
      <w:r w:rsidR="00C8270D" w:rsidRPr="006F0777">
        <w:rPr>
          <w:b w:val="0"/>
          <w:i/>
          <w:sz w:val="24"/>
          <w:vertAlign w:val="subscript"/>
        </w:rPr>
        <w:t>1</w:t>
      </w:r>
      <w:r w:rsidR="00C8270D" w:rsidRPr="00C8270D">
        <w:rPr>
          <w:b w:val="0"/>
          <w:i/>
          <w:sz w:val="24"/>
        </w:rPr>
        <w:t>’&lt;P</w:t>
      </w:r>
      <w:r w:rsidR="00C8270D" w:rsidRPr="006F0777">
        <w:rPr>
          <w:b w:val="0"/>
          <w:i/>
          <w:sz w:val="24"/>
          <w:vertAlign w:val="subscript"/>
        </w:rPr>
        <w:t>2</w:t>
      </w:r>
      <w:r w:rsidR="00C8270D" w:rsidRPr="00C8270D">
        <w:rPr>
          <w:b w:val="0"/>
          <w:i/>
          <w:sz w:val="24"/>
        </w:rPr>
        <w:t>’</w:t>
      </w:r>
      <w:r w:rsidR="00C8270D">
        <w:rPr>
          <w:b w:val="0"/>
          <w:sz w:val="24"/>
        </w:rPr>
        <w:t xml:space="preserve">, </w:t>
      </w:r>
      <w:r w:rsidR="00C8270D" w:rsidRPr="00C8270D">
        <w:rPr>
          <w:b w:val="0"/>
          <w:i/>
          <w:sz w:val="24"/>
        </w:rPr>
        <w:t>V</w:t>
      </w:r>
      <w:r w:rsidR="00C8270D" w:rsidRPr="006F0777">
        <w:rPr>
          <w:b w:val="0"/>
          <w:i/>
          <w:sz w:val="24"/>
          <w:vertAlign w:val="subscript"/>
        </w:rPr>
        <w:t>1</w:t>
      </w:r>
      <w:r w:rsidR="00C8270D" w:rsidRPr="00C8270D">
        <w:rPr>
          <w:b w:val="0"/>
          <w:i/>
          <w:sz w:val="24"/>
        </w:rPr>
        <w:t>’&gt;V</w:t>
      </w:r>
      <w:r w:rsidR="00C8270D" w:rsidRPr="006F0777">
        <w:rPr>
          <w:b w:val="0"/>
          <w:i/>
          <w:sz w:val="24"/>
          <w:vertAlign w:val="subscript"/>
        </w:rPr>
        <w:t>2</w:t>
      </w:r>
      <w:r w:rsidR="00C8270D" w:rsidRPr="00C8270D">
        <w:rPr>
          <w:b w:val="0"/>
          <w:i/>
          <w:sz w:val="24"/>
        </w:rPr>
        <w:t>’</w:t>
      </w:r>
      <w:r w:rsidR="00C8270D">
        <w:rPr>
          <w:b w:val="0"/>
          <w:sz w:val="24"/>
        </w:rPr>
        <w:t xml:space="preserve"> and </w:t>
      </w:r>
      <w:r w:rsidR="00C8270D" w:rsidRPr="00C8270D">
        <w:rPr>
          <w:b w:val="0"/>
          <w:i/>
          <w:sz w:val="24"/>
        </w:rPr>
        <w:t>T</w:t>
      </w:r>
      <w:r w:rsidR="00C8270D" w:rsidRPr="006F0777">
        <w:rPr>
          <w:b w:val="0"/>
          <w:i/>
          <w:sz w:val="24"/>
          <w:vertAlign w:val="subscript"/>
        </w:rPr>
        <w:t>1</w:t>
      </w:r>
      <w:r w:rsidR="00C8270D" w:rsidRPr="00C8270D">
        <w:rPr>
          <w:b w:val="0"/>
          <w:i/>
          <w:sz w:val="24"/>
        </w:rPr>
        <w:t>&lt;T</w:t>
      </w:r>
      <w:r w:rsidR="00C8270D" w:rsidRPr="006F0777">
        <w:rPr>
          <w:b w:val="0"/>
          <w:i/>
          <w:sz w:val="24"/>
          <w:vertAlign w:val="subscript"/>
        </w:rPr>
        <w:t>2</w:t>
      </w:r>
      <w:r w:rsidR="00C8270D">
        <w:rPr>
          <w:b w:val="0"/>
          <w:sz w:val="24"/>
        </w:rPr>
        <w:t xml:space="preserve">. Finally, to complete the cycle, Path </w:t>
      </w:r>
      <w:r w:rsidR="00C8270D" w:rsidRPr="00495E60">
        <w:rPr>
          <w:b w:val="0"/>
          <w:i/>
          <w:sz w:val="24"/>
        </w:rPr>
        <w:t>D</w:t>
      </w:r>
      <w:r w:rsidR="00C8270D">
        <w:rPr>
          <w:b w:val="0"/>
          <w:sz w:val="24"/>
        </w:rPr>
        <w:t xml:space="preserve"> is </w:t>
      </w:r>
      <w:r w:rsidR="00C8270D" w:rsidRPr="00C8270D">
        <w:rPr>
          <w:b w:val="0"/>
          <w:i/>
          <w:sz w:val="24"/>
        </w:rPr>
        <w:t>isothermal compression</w:t>
      </w:r>
      <w:r w:rsidR="00C8270D">
        <w:rPr>
          <w:b w:val="0"/>
          <w:sz w:val="24"/>
        </w:rPr>
        <w:t xml:space="preserve"> at </w:t>
      </w:r>
      <w:r w:rsidR="00C8270D" w:rsidRPr="00C8270D">
        <w:rPr>
          <w:b w:val="0"/>
          <w:i/>
          <w:sz w:val="24"/>
        </w:rPr>
        <w:t>T</w:t>
      </w:r>
      <w:r w:rsidR="00C8270D" w:rsidRPr="006F0777">
        <w:rPr>
          <w:b w:val="0"/>
          <w:i/>
          <w:sz w:val="24"/>
          <w:vertAlign w:val="subscript"/>
        </w:rPr>
        <w:t>1</w:t>
      </w:r>
      <w:r w:rsidR="00C8270D">
        <w:rPr>
          <w:b w:val="0"/>
          <w:sz w:val="24"/>
        </w:rPr>
        <w:t xml:space="preserve"> from </w:t>
      </w:r>
      <w:r w:rsidR="00C8270D" w:rsidRPr="00C8270D">
        <w:rPr>
          <w:b w:val="0"/>
          <w:i/>
          <w:sz w:val="24"/>
        </w:rPr>
        <w:t>P</w:t>
      </w:r>
      <w:r w:rsidR="00C8270D" w:rsidRPr="006F0777">
        <w:rPr>
          <w:b w:val="0"/>
          <w:i/>
          <w:sz w:val="24"/>
          <w:vertAlign w:val="subscript"/>
        </w:rPr>
        <w:t>1</w:t>
      </w:r>
      <w:r w:rsidR="00C8270D" w:rsidRPr="00C8270D">
        <w:rPr>
          <w:b w:val="0"/>
          <w:i/>
          <w:sz w:val="24"/>
        </w:rPr>
        <w:t>’, V</w:t>
      </w:r>
      <w:r w:rsidR="00C8270D" w:rsidRPr="006F0777">
        <w:rPr>
          <w:b w:val="0"/>
          <w:i/>
          <w:sz w:val="24"/>
          <w:vertAlign w:val="subscript"/>
        </w:rPr>
        <w:t>1</w:t>
      </w:r>
      <w:r w:rsidR="00C8270D" w:rsidRPr="00C8270D">
        <w:rPr>
          <w:b w:val="0"/>
          <w:i/>
          <w:sz w:val="24"/>
        </w:rPr>
        <w:t>’, T</w:t>
      </w:r>
      <w:r w:rsidR="00C8270D" w:rsidRPr="006F0777">
        <w:rPr>
          <w:b w:val="0"/>
          <w:i/>
          <w:sz w:val="24"/>
          <w:vertAlign w:val="subscript"/>
        </w:rPr>
        <w:t>1</w:t>
      </w:r>
      <w:r w:rsidR="00C8270D">
        <w:rPr>
          <w:b w:val="0"/>
          <w:sz w:val="24"/>
        </w:rPr>
        <w:t xml:space="preserve"> to </w:t>
      </w:r>
      <w:r w:rsidR="00C8270D" w:rsidRPr="00C8270D">
        <w:rPr>
          <w:b w:val="0"/>
          <w:i/>
          <w:sz w:val="24"/>
        </w:rPr>
        <w:t>P</w:t>
      </w:r>
      <w:r w:rsidR="00C8270D" w:rsidRPr="006F0777">
        <w:rPr>
          <w:b w:val="0"/>
          <w:i/>
          <w:sz w:val="24"/>
          <w:vertAlign w:val="subscript"/>
        </w:rPr>
        <w:t>1</w:t>
      </w:r>
      <w:r w:rsidR="00C8270D" w:rsidRPr="00C8270D">
        <w:rPr>
          <w:b w:val="0"/>
          <w:i/>
          <w:sz w:val="24"/>
        </w:rPr>
        <w:t>, V</w:t>
      </w:r>
      <w:r w:rsidR="00C8270D" w:rsidRPr="006F0777">
        <w:rPr>
          <w:b w:val="0"/>
          <w:i/>
          <w:sz w:val="24"/>
          <w:vertAlign w:val="subscript"/>
        </w:rPr>
        <w:t>1</w:t>
      </w:r>
      <w:r w:rsidR="006F4748">
        <w:rPr>
          <w:b w:val="0"/>
          <w:i/>
          <w:sz w:val="24"/>
        </w:rPr>
        <w:t>,</w:t>
      </w:r>
      <w:r w:rsidR="00C8270D" w:rsidRPr="00C8270D">
        <w:rPr>
          <w:b w:val="0"/>
          <w:i/>
          <w:sz w:val="24"/>
        </w:rPr>
        <w:t xml:space="preserve"> T</w:t>
      </w:r>
      <w:r w:rsidR="00C8270D" w:rsidRPr="006F0777">
        <w:rPr>
          <w:b w:val="0"/>
          <w:i/>
          <w:sz w:val="24"/>
          <w:vertAlign w:val="subscript"/>
        </w:rPr>
        <w:t>1</w:t>
      </w:r>
      <w:r w:rsidR="00C8270D">
        <w:rPr>
          <w:b w:val="0"/>
          <w:sz w:val="24"/>
        </w:rPr>
        <w:t xml:space="preserve">, where </w:t>
      </w:r>
      <w:r w:rsidR="00C8270D" w:rsidRPr="00C8270D">
        <w:rPr>
          <w:b w:val="0"/>
          <w:i/>
          <w:sz w:val="24"/>
        </w:rPr>
        <w:t>P</w:t>
      </w:r>
      <w:r w:rsidR="00C8270D" w:rsidRPr="006F0777">
        <w:rPr>
          <w:b w:val="0"/>
          <w:i/>
          <w:sz w:val="24"/>
          <w:vertAlign w:val="subscript"/>
        </w:rPr>
        <w:t>1</w:t>
      </w:r>
      <w:r w:rsidR="00C8270D" w:rsidRPr="00C8270D">
        <w:rPr>
          <w:b w:val="0"/>
          <w:i/>
          <w:sz w:val="24"/>
        </w:rPr>
        <w:t>&gt;P</w:t>
      </w:r>
      <w:r w:rsidR="00C8270D" w:rsidRPr="006F0777">
        <w:rPr>
          <w:b w:val="0"/>
          <w:i/>
          <w:sz w:val="24"/>
          <w:vertAlign w:val="subscript"/>
        </w:rPr>
        <w:t>1</w:t>
      </w:r>
      <w:r w:rsidR="00C8270D" w:rsidRPr="00C8270D">
        <w:rPr>
          <w:b w:val="0"/>
          <w:i/>
          <w:sz w:val="24"/>
        </w:rPr>
        <w:t>’</w:t>
      </w:r>
      <w:r w:rsidR="00C8270D">
        <w:rPr>
          <w:b w:val="0"/>
          <w:sz w:val="24"/>
        </w:rPr>
        <w:t xml:space="preserve">, </w:t>
      </w:r>
      <w:r w:rsidR="00C8270D" w:rsidRPr="00C8270D">
        <w:rPr>
          <w:b w:val="0"/>
          <w:i/>
          <w:sz w:val="24"/>
        </w:rPr>
        <w:t>V</w:t>
      </w:r>
      <w:r w:rsidR="00C8270D" w:rsidRPr="006F0777">
        <w:rPr>
          <w:b w:val="0"/>
          <w:i/>
          <w:sz w:val="24"/>
          <w:vertAlign w:val="subscript"/>
        </w:rPr>
        <w:t>1</w:t>
      </w:r>
      <w:r w:rsidR="00C8270D" w:rsidRPr="00C8270D">
        <w:rPr>
          <w:b w:val="0"/>
          <w:i/>
          <w:sz w:val="24"/>
        </w:rPr>
        <w:t>&lt;V</w:t>
      </w:r>
      <w:r w:rsidR="00C8270D" w:rsidRPr="006F0777">
        <w:rPr>
          <w:b w:val="0"/>
          <w:i/>
          <w:sz w:val="24"/>
          <w:vertAlign w:val="subscript"/>
        </w:rPr>
        <w:t>1</w:t>
      </w:r>
      <w:r w:rsidR="00C8270D" w:rsidRPr="00C8270D">
        <w:rPr>
          <w:b w:val="0"/>
          <w:i/>
          <w:sz w:val="24"/>
        </w:rPr>
        <w:t>’</w:t>
      </w:r>
      <w:r w:rsidR="00C8270D">
        <w:rPr>
          <w:b w:val="0"/>
          <w:sz w:val="24"/>
        </w:rPr>
        <w:t xml:space="preserve"> and </w:t>
      </w:r>
      <w:r w:rsidR="00C8270D" w:rsidRPr="003622EC">
        <w:rPr>
          <w:b w:val="0"/>
          <w:i/>
          <w:sz w:val="24"/>
        </w:rPr>
        <w:t>T</w:t>
      </w:r>
      <w:r w:rsidR="00C8270D">
        <w:rPr>
          <w:b w:val="0"/>
          <w:sz w:val="24"/>
        </w:rPr>
        <w:t xml:space="preserve"> = constant = </w:t>
      </w:r>
      <w:r w:rsidR="00C8270D" w:rsidRPr="00C8270D">
        <w:rPr>
          <w:b w:val="0"/>
          <w:i/>
          <w:sz w:val="24"/>
        </w:rPr>
        <w:t>T</w:t>
      </w:r>
      <w:r w:rsidR="00C8270D" w:rsidRPr="006F0777">
        <w:rPr>
          <w:b w:val="0"/>
          <w:i/>
          <w:sz w:val="24"/>
          <w:vertAlign w:val="subscript"/>
        </w:rPr>
        <w:t>1</w:t>
      </w:r>
      <w:r w:rsidR="00C8270D">
        <w:rPr>
          <w:b w:val="0"/>
          <w:sz w:val="24"/>
        </w:rPr>
        <w:t>.</w:t>
      </w:r>
    </w:p>
    <w:p w:rsidR="00BE0990" w:rsidRDefault="00BE0990" w:rsidP="006A4EFF">
      <w:pPr>
        <w:pStyle w:val="Title"/>
        <w:jc w:val="left"/>
        <w:rPr>
          <w:b w:val="0"/>
          <w:sz w:val="24"/>
        </w:rPr>
      </w:pPr>
    </w:p>
    <w:p w:rsidR="00BE0990" w:rsidRDefault="00D04F57" w:rsidP="00BE0990">
      <w:pPr>
        <w:pStyle w:val="Title"/>
        <w:rPr>
          <w:b w:val="0"/>
          <w:sz w:val="24"/>
        </w:rPr>
      </w:pPr>
      <w:r>
        <w:rPr>
          <w:b w:val="0"/>
          <w:noProof/>
          <w:sz w:val="24"/>
        </w:rPr>
        <w:drawing>
          <wp:inline distT="0" distB="0" distL="0" distR="0">
            <wp:extent cx="5486400" cy="2224963"/>
            <wp:effectExtent l="1905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486400" cy="2224963"/>
                    </a:xfrm>
                    <a:prstGeom prst="rect">
                      <a:avLst/>
                    </a:prstGeom>
                    <a:noFill/>
                    <a:ln w="9525">
                      <a:noFill/>
                      <a:miter lim="800000"/>
                      <a:headEnd/>
                      <a:tailEnd/>
                    </a:ln>
                  </pic:spPr>
                </pic:pic>
              </a:graphicData>
            </a:graphic>
          </wp:inline>
        </w:drawing>
      </w:r>
    </w:p>
    <w:p w:rsidR="00BE0990" w:rsidRDefault="00BE0990" w:rsidP="006A4EFF">
      <w:pPr>
        <w:pStyle w:val="Title"/>
        <w:jc w:val="left"/>
        <w:rPr>
          <w:b w:val="0"/>
          <w:sz w:val="24"/>
        </w:rPr>
      </w:pPr>
    </w:p>
    <w:p w:rsidR="00BE0990" w:rsidRDefault="00F86865" w:rsidP="00F86865">
      <w:pPr>
        <w:pStyle w:val="Title"/>
        <w:rPr>
          <w:b w:val="0"/>
          <w:sz w:val="24"/>
        </w:rPr>
      </w:pPr>
      <w:r>
        <w:rPr>
          <w:b w:val="0"/>
          <w:sz w:val="24"/>
        </w:rPr>
        <w:t>Table HI.1</w:t>
      </w:r>
    </w:p>
    <w:p w:rsidR="00EE6C4D" w:rsidRPr="00627450" w:rsidRDefault="00EE6C4D" w:rsidP="00E62176">
      <w:pPr>
        <w:pStyle w:val="Title"/>
        <w:jc w:val="left"/>
        <w:rPr>
          <w:sz w:val="24"/>
        </w:rPr>
      </w:pPr>
      <w:r w:rsidRPr="00627450">
        <w:rPr>
          <w:sz w:val="24"/>
        </w:rPr>
        <w:lastRenderedPageBreak/>
        <w:t>Example of Cycle Involving Constant Pressure and Constant Volume processes</w:t>
      </w:r>
    </w:p>
    <w:p w:rsidR="00917CA9" w:rsidRDefault="00917CA9" w:rsidP="00E62176">
      <w:pPr>
        <w:pStyle w:val="Title"/>
        <w:jc w:val="left"/>
        <w:rPr>
          <w:b w:val="0"/>
          <w:i/>
          <w:sz w:val="24"/>
        </w:rPr>
      </w:pPr>
    </w:p>
    <w:p w:rsidR="00917CA9" w:rsidRDefault="00917CA9" w:rsidP="00E62176">
      <w:pPr>
        <w:pStyle w:val="Title"/>
        <w:jc w:val="left"/>
        <w:rPr>
          <w:b w:val="0"/>
          <w:sz w:val="24"/>
        </w:rPr>
      </w:pPr>
      <w:r>
        <w:rPr>
          <w:b w:val="0"/>
          <w:sz w:val="24"/>
        </w:rPr>
        <w:t>As illustrated by Gaskell, a cycle of compression/expansion</w:t>
      </w:r>
      <w:r w:rsidR="00265BF3">
        <w:rPr>
          <w:b w:val="0"/>
          <w:sz w:val="24"/>
        </w:rPr>
        <w:t xml:space="preserve"> </w:t>
      </w:r>
      <w:r w:rsidR="00D36B50">
        <w:rPr>
          <w:b w:val="0"/>
          <w:sz w:val="24"/>
        </w:rPr>
        <w:t>of an ideal gas need not be limited to only adiabatic and isothermal processes, but can include constant pressure and constant volume processes as well. Gaskell Figure 2.3 (p 30) is reproduced here as Figure HI.12, where each path is</w:t>
      </w:r>
      <w:r w:rsidR="00495E60">
        <w:rPr>
          <w:b w:val="0"/>
          <w:sz w:val="24"/>
        </w:rPr>
        <w:t xml:space="preserve"> now</w:t>
      </w:r>
      <w:r w:rsidR="00D36B50">
        <w:rPr>
          <w:b w:val="0"/>
          <w:sz w:val="24"/>
        </w:rPr>
        <w:t xml:space="preserve"> labeled. It is immaterial what combination of reversible paths is used as long as the cycle can be closed. This is only possible because the initial and final states are independent of the path take</w:t>
      </w:r>
      <w:r w:rsidR="006F4748">
        <w:rPr>
          <w:b w:val="0"/>
          <w:sz w:val="24"/>
        </w:rPr>
        <w:t>n</w:t>
      </w:r>
      <w:r w:rsidR="00D36B50">
        <w:rPr>
          <w:b w:val="0"/>
          <w:sz w:val="24"/>
        </w:rPr>
        <w:t>.</w:t>
      </w:r>
    </w:p>
    <w:p w:rsidR="00D36B50" w:rsidRDefault="00D36B50" w:rsidP="00E62176">
      <w:pPr>
        <w:pStyle w:val="Title"/>
        <w:jc w:val="left"/>
        <w:rPr>
          <w:b w:val="0"/>
          <w:sz w:val="24"/>
        </w:rPr>
      </w:pPr>
    </w:p>
    <w:p w:rsidR="00D36B50" w:rsidRDefault="00012E91" w:rsidP="00FE5047">
      <w:pPr>
        <w:pStyle w:val="Title"/>
        <w:rPr>
          <w:b w:val="0"/>
          <w:sz w:val="24"/>
        </w:rPr>
      </w:pPr>
      <w:r>
        <w:rPr>
          <w:b w:val="0"/>
          <w:noProof/>
          <w:sz w:val="24"/>
        </w:rPr>
        <w:drawing>
          <wp:inline distT="0" distB="0" distL="0" distR="0">
            <wp:extent cx="4371975" cy="4810125"/>
            <wp:effectExtent l="19050" t="0" r="952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371975" cy="4810125"/>
                    </a:xfrm>
                    <a:prstGeom prst="rect">
                      <a:avLst/>
                    </a:prstGeom>
                    <a:noFill/>
                    <a:ln w="9525">
                      <a:noFill/>
                      <a:miter lim="800000"/>
                      <a:headEnd/>
                      <a:tailEnd/>
                    </a:ln>
                  </pic:spPr>
                </pic:pic>
              </a:graphicData>
            </a:graphic>
          </wp:inline>
        </w:drawing>
      </w:r>
    </w:p>
    <w:p w:rsidR="00D36B50" w:rsidRDefault="00D36B50" w:rsidP="00E62176">
      <w:pPr>
        <w:pStyle w:val="Title"/>
        <w:jc w:val="left"/>
        <w:rPr>
          <w:b w:val="0"/>
          <w:sz w:val="24"/>
        </w:rPr>
      </w:pPr>
    </w:p>
    <w:p w:rsidR="00D36B50" w:rsidRDefault="00D36B50" w:rsidP="00E62176">
      <w:pPr>
        <w:pStyle w:val="Title"/>
        <w:jc w:val="left"/>
        <w:rPr>
          <w:b w:val="0"/>
          <w:sz w:val="24"/>
        </w:rPr>
      </w:pPr>
    </w:p>
    <w:p w:rsidR="00D36B50" w:rsidRDefault="00D36B50" w:rsidP="00D36B50">
      <w:pPr>
        <w:pStyle w:val="Title"/>
        <w:rPr>
          <w:b w:val="0"/>
          <w:sz w:val="24"/>
        </w:rPr>
      </w:pPr>
      <w:r>
        <w:rPr>
          <w:b w:val="0"/>
          <w:sz w:val="24"/>
        </w:rPr>
        <w:t>Figure HI.12</w:t>
      </w:r>
      <w:r w:rsidR="00FE5047">
        <w:rPr>
          <w:b w:val="0"/>
          <w:sz w:val="24"/>
        </w:rPr>
        <w:t xml:space="preserve"> -</w:t>
      </w:r>
      <w:r>
        <w:rPr>
          <w:b w:val="0"/>
          <w:sz w:val="24"/>
        </w:rPr>
        <w:t xml:space="preserve"> Five ways to go from State </w:t>
      </w:r>
      <w:proofErr w:type="gramStart"/>
      <w:r>
        <w:rPr>
          <w:b w:val="0"/>
          <w:sz w:val="24"/>
        </w:rPr>
        <w:t>a to</w:t>
      </w:r>
      <w:proofErr w:type="gramEnd"/>
      <w:r>
        <w:rPr>
          <w:b w:val="0"/>
          <w:sz w:val="24"/>
        </w:rPr>
        <w:t xml:space="preserve"> State c, and vice-versa.</w:t>
      </w:r>
    </w:p>
    <w:p w:rsidR="00D36B50" w:rsidRDefault="00D36B50" w:rsidP="00D36B50">
      <w:pPr>
        <w:pStyle w:val="Title"/>
        <w:rPr>
          <w:b w:val="0"/>
          <w:sz w:val="24"/>
        </w:rPr>
      </w:pPr>
    </w:p>
    <w:p w:rsidR="00D36B50" w:rsidRDefault="00D36B50" w:rsidP="00D36B50">
      <w:pPr>
        <w:pStyle w:val="Title"/>
        <w:rPr>
          <w:b w:val="0"/>
          <w:sz w:val="24"/>
        </w:rPr>
      </w:pPr>
    </w:p>
    <w:p w:rsidR="00D36B50" w:rsidRDefault="00D36B50" w:rsidP="00D36B50">
      <w:pPr>
        <w:pStyle w:val="Title"/>
        <w:jc w:val="left"/>
        <w:rPr>
          <w:b w:val="0"/>
          <w:sz w:val="24"/>
        </w:rPr>
      </w:pPr>
      <w:r>
        <w:rPr>
          <w:b w:val="0"/>
          <w:sz w:val="24"/>
        </w:rPr>
        <w:t>Referring to Figure HI.12, the f</w:t>
      </w:r>
      <w:r w:rsidR="00FE2C90">
        <w:rPr>
          <w:b w:val="0"/>
          <w:sz w:val="24"/>
        </w:rPr>
        <w:t>ollow</w:t>
      </w:r>
      <w:r>
        <w:rPr>
          <w:b w:val="0"/>
          <w:sz w:val="24"/>
        </w:rPr>
        <w:t>ing detail these paths</w:t>
      </w:r>
      <w:r w:rsidR="006F4748">
        <w:rPr>
          <w:b w:val="0"/>
          <w:sz w:val="24"/>
        </w:rPr>
        <w:t xml:space="preserve">. Starting from Point </w:t>
      </w:r>
      <w:r w:rsidR="006F4748" w:rsidRPr="00495E60">
        <w:rPr>
          <w:b w:val="0"/>
          <w:i/>
          <w:sz w:val="24"/>
        </w:rPr>
        <w:t>a</w:t>
      </w:r>
      <w:r w:rsidR="006F4748">
        <w:rPr>
          <w:b w:val="0"/>
          <w:sz w:val="24"/>
        </w:rPr>
        <w:t>, there are five paths</w:t>
      </w:r>
      <w:r>
        <w:rPr>
          <w:b w:val="0"/>
          <w:sz w:val="24"/>
        </w:rPr>
        <w:t>:</w:t>
      </w:r>
    </w:p>
    <w:p w:rsidR="00D36B50" w:rsidRDefault="00D36B50" w:rsidP="00D36B50">
      <w:pPr>
        <w:pStyle w:val="Title"/>
        <w:jc w:val="left"/>
        <w:rPr>
          <w:b w:val="0"/>
          <w:sz w:val="24"/>
        </w:rPr>
      </w:pPr>
    </w:p>
    <w:p w:rsidR="00D36B50" w:rsidRDefault="00D36B50" w:rsidP="00D36B50">
      <w:pPr>
        <w:pStyle w:val="Title"/>
        <w:jc w:val="left"/>
        <w:rPr>
          <w:b w:val="0"/>
          <w:sz w:val="24"/>
        </w:rPr>
      </w:pPr>
      <w:r w:rsidRPr="00FE2C90">
        <w:rPr>
          <w:b w:val="0"/>
          <w:i/>
          <w:sz w:val="24"/>
        </w:rPr>
        <w:lastRenderedPageBreak/>
        <w:t xml:space="preserve">Path </w:t>
      </w:r>
      <w:proofErr w:type="spellStart"/>
      <w:r w:rsidR="00FE2C90">
        <w:rPr>
          <w:b w:val="0"/>
          <w:i/>
          <w:sz w:val="24"/>
        </w:rPr>
        <w:t>i</w:t>
      </w:r>
      <w:proofErr w:type="spellEnd"/>
      <w:r>
        <w:rPr>
          <w:b w:val="0"/>
          <w:sz w:val="24"/>
        </w:rPr>
        <w:t xml:space="preserve"> – An isothermal process, followed by a constant-</w:t>
      </w:r>
      <w:r w:rsidR="00FE2C90">
        <w:rPr>
          <w:b w:val="0"/>
          <w:sz w:val="24"/>
        </w:rPr>
        <w:t>volume</w:t>
      </w:r>
      <w:r>
        <w:rPr>
          <w:b w:val="0"/>
          <w:sz w:val="24"/>
        </w:rPr>
        <w:t xml:space="preserve"> process</w:t>
      </w:r>
      <w:r w:rsidR="00FE2C90">
        <w:rPr>
          <w:b w:val="0"/>
          <w:sz w:val="24"/>
        </w:rPr>
        <w:t xml:space="preserve">, Points </w:t>
      </w:r>
      <w:r w:rsidR="00FE2C90" w:rsidRPr="00C44AC1">
        <w:rPr>
          <w:b w:val="0"/>
          <w:i/>
          <w:sz w:val="24"/>
        </w:rPr>
        <w:t>a → e → c</w:t>
      </w:r>
      <w:r w:rsidR="00FE2C90">
        <w:rPr>
          <w:b w:val="0"/>
          <w:sz w:val="24"/>
        </w:rPr>
        <w:t xml:space="preserve">. Note that </w:t>
      </w:r>
      <w:r w:rsidR="00FE2C90" w:rsidRPr="006F4748">
        <w:rPr>
          <w:sz w:val="24"/>
        </w:rPr>
        <w:t>T</w:t>
      </w:r>
      <w:r w:rsidR="008F6FCF">
        <w:rPr>
          <w:b w:val="0"/>
          <w:sz w:val="24"/>
        </w:rPr>
        <w:t xml:space="preserve"> </w:t>
      </w:r>
      <w:r w:rsidR="00FE2C90">
        <w:rPr>
          <w:b w:val="0"/>
          <w:sz w:val="24"/>
        </w:rPr>
        <w:t>=</w:t>
      </w:r>
      <w:r w:rsidR="008F6FCF">
        <w:rPr>
          <w:b w:val="0"/>
          <w:sz w:val="24"/>
        </w:rPr>
        <w:t xml:space="preserve"> </w:t>
      </w:r>
      <w:r w:rsidR="00FE2C90">
        <w:rPr>
          <w:b w:val="0"/>
          <w:sz w:val="24"/>
        </w:rPr>
        <w:t xml:space="preserve">298 </w:t>
      </w:r>
      <w:r w:rsidR="006F4748">
        <w:rPr>
          <w:b w:val="0"/>
          <w:sz w:val="24"/>
        </w:rPr>
        <w:t>°</w:t>
      </w:r>
      <w:r w:rsidR="00FE2C90">
        <w:rPr>
          <w:b w:val="0"/>
          <w:sz w:val="24"/>
        </w:rPr>
        <w:t xml:space="preserve">K from Points </w:t>
      </w:r>
      <w:r w:rsidR="00FE2C90" w:rsidRPr="00C44AC1">
        <w:rPr>
          <w:b w:val="0"/>
          <w:i/>
          <w:sz w:val="24"/>
        </w:rPr>
        <w:t>a → e</w:t>
      </w:r>
      <w:r w:rsidR="00FE2C90">
        <w:rPr>
          <w:b w:val="0"/>
          <w:sz w:val="24"/>
        </w:rPr>
        <w:t xml:space="preserve">, but does decrease to 119 </w:t>
      </w:r>
      <w:r w:rsidR="006F4748">
        <w:rPr>
          <w:b w:val="0"/>
          <w:sz w:val="24"/>
        </w:rPr>
        <w:t>°</w:t>
      </w:r>
      <w:r w:rsidR="00FE2C90">
        <w:rPr>
          <w:b w:val="0"/>
          <w:sz w:val="24"/>
        </w:rPr>
        <w:t xml:space="preserve">K from </w:t>
      </w:r>
      <w:r w:rsidR="00FE2C90" w:rsidRPr="00C44AC1">
        <w:rPr>
          <w:b w:val="0"/>
          <w:i/>
          <w:sz w:val="24"/>
        </w:rPr>
        <w:t>e → c</w:t>
      </w:r>
      <w:r w:rsidR="00FE2C90">
        <w:rPr>
          <w:b w:val="0"/>
          <w:sz w:val="24"/>
        </w:rPr>
        <w:t>.</w:t>
      </w:r>
    </w:p>
    <w:p w:rsidR="008F6FCF" w:rsidRDefault="008F6FCF" w:rsidP="00D36B50">
      <w:pPr>
        <w:pStyle w:val="Title"/>
        <w:jc w:val="left"/>
        <w:rPr>
          <w:b w:val="0"/>
          <w:sz w:val="24"/>
        </w:rPr>
      </w:pPr>
    </w:p>
    <w:p w:rsidR="008F6FCF" w:rsidRDefault="008F6FCF" w:rsidP="00D36B50">
      <w:pPr>
        <w:pStyle w:val="Title"/>
        <w:jc w:val="left"/>
        <w:rPr>
          <w:b w:val="0"/>
          <w:sz w:val="24"/>
        </w:rPr>
      </w:pPr>
      <w:r w:rsidRPr="008F6FCF">
        <w:rPr>
          <w:b w:val="0"/>
          <w:i/>
          <w:sz w:val="24"/>
        </w:rPr>
        <w:t>Path ii</w:t>
      </w:r>
      <w:r>
        <w:rPr>
          <w:b w:val="0"/>
          <w:sz w:val="24"/>
        </w:rPr>
        <w:t xml:space="preserve"> – A constant-volume process, followed by an isothermal process, Points </w:t>
      </w:r>
      <w:r w:rsidRPr="00C44AC1">
        <w:rPr>
          <w:b w:val="0"/>
          <w:i/>
          <w:sz w:val="24"/>
        </w:rPr>
        <w:t>a → d → c</w:t>
      </w:r>
      <w:r>
        <w:rPr>
          <w:b w:val="0"/>
          <w:sz w:val="24"/>
        </w:rPr>
        <w:t xml:space="preserve">. Here, </w:t>
      </w:r>
      <w:r w:rsidRPr="006F4748">
        <w:rPr>
          <w:i/>
          <w:sz w:val="24"/>
        </w:rPr>
        <w:t>T</w:t>
      </w:r>
      <w:r>
        <w:rPr>
          <w:b w:val="0"/>
          <w:sz w:val="24"/>
        </w:rPr>
        <w:t xml:space="preserve"> decreases from 298 to 119 </w:t>
      </w:r>
      <w:r w:rsidR="006F4748">
        <w:rPr>
          <w:b w:val="0"/>
          <w:sz w:val="24"/>
        </w:rPr>
        <w:t>°</w:t>
      </w:r>
      <w:r>
        <w:rPr>
          <w:b w:val="0"/>
          <w:sz w:val="24"/>
        </w:rPr>
        <w:t xml:space="preserve">K from </w:t>
      </w:r>
      <w:r w:rsidRPr="00C44AC1">
        <w:rPr>
          <w:b w:val="0"/>
          <w:i/>
          <w:sz w:val="24"/>
        </w:rPr>
        <w:t>a → d</w:t>
      </w:r>
      <w:r>
        <w:rPr>
          <w:b w:val="0"/>
          <w:sz w:val="24"/>
        </w:rPr>
        <w:t xml:space="preserve">, then remains constant from </w:t>
      </w:r>
      <w:r w:rsidRPr="00C44AC1">
        <w:rPr>
          <w:b w:val="0"/>
          <w:i/>
          <w:sz w:val="24"/>
        </w:rPr>
        <w:t>d → c</w:t>
      </w:r>
      <w:r>
        <w:rPr>
          <w:b w:val="0"/>
          <w:sz w:val="24"/>
        </w:rPr>
        <w:t>.</w:t>
      </w:r>
    </w:p>
    <w:p w:rsidR="008F6FCF" w:rsidRDefault="008F6FCF" w:rsidP="00D36B50">
      <w:pPr>
        <w:pStyle w:val="Title"/>
        <w:jc w:val="left"/>
        <w:rPr>
          <w:b w:val="0"/>
          <w:sz w:val="24"/>
        </w:rPr>
      </w:pPr>
    </w:p>
    <w:p w:rsidR="008F6FCF" w:rsidRDefault="008F6FCF" w:rsidP="00D36B50">
      <w:pPr>
        <w:pStyle w:val="Title"/>
        <w:jc w:val="left"/>
        <w:rPr>
          <w:b w:val="0"/>
          <w:sz w:val="24"/>
        </w:rPr>
      </w:pPr>
      <w:r w:rsidRPr="008F6FCF">
        <w:rPr>
          <w:b w:val="0"/>
          <w:i/>
          <w:sz w:val="24"/>
        </w:rPr>
        <w:t>Path iii</w:t>
      </w:r>
      <w:r>
        <w:rPr>
          <w:b w:val="0"/>
          <w:sz w:val="24"/>
        </w:rPr>
        <w:t xml:space="preserve"> – An is</w:t>
      </w:r>
      <w:r w:rsidR="00495E60">
        <w:rPr>
          <w:b w:val="0"/>
          <w:sz w:val="24"/>
        </w:rPr>
        <w:t>othermal</w:t>
      </w:r>
      <w:r>
        <w:rPr>
          <w:b w:val="0"/>
          <w:sz w:val="24"/>
        </w:rPr>
        <w:t xml:space="preserve"> process, followed by a constant-pressure process, Points </w:t>
      </w:r>
      <w:r w:rsidRPr="00C44AC1">
        <w:rPr>
          <w:b w:val="0"/>
          <w:i/>
          <w:sz w:val="24"/>
        </w:rPr>
        <w:t>a → b → c</w:t>
      </w:r>
      <w:r>
        <w:rPr>
          <w:b w:val="0"/>
          <w:sz w:val="24"/>
        </w:rPr>
        <w:t xml:space="preserve">. Here, </w:t>
      </w:r>
      <w:r w:rsidRPr="006F4748">
        <w:rPr>
          <w:i/>
          <w:sz w:val="24"/>
        </w:rPr>
        <w:t>T</w:t>
      </w:r>
      <w:r>
        <w:rPr>
          <w:b w:val="0"/>
          <w:sz w:val="24"/>
        </w:rPr>
        <w:t xml:space="preserve"> is constant at 298 </w:t>
      </w:r>
      <w:r w:rsidR="006F4748">
        <w:rPr>
          <w:b w:val="0"/>
          <w:sz w:val="24"/>
        </w:rPr>
        <w:t>°</w:t>
      </w:r>
      <w:r>
        <w:rPr>
          <w:b w:val="0"/>
          <w:sz w:val="24"/>
        </w:rPr>
        <w:t xml:space="preserve">K from </w:t>
      </w:r>
      <w:r w:rsidRPr="00C44AC1">
        <w:rPr>
          <w:b w:val="0"/>
          <w:i/>
          <w:sz w:val="24"/>
        </w:rPr>
        <w:t>a → b</w:t>
      </w:r>
      <w:r>
        <w:rPr>
          <w:b w:val="0"/>
          <w:sz w:val="24"/>
        </w:rPr>
        <w:t xml:space="preserve">, but decreases from </w:t>
      </w:r>
      <w:r w:rsidRPr="00C44AC1">
        <w:rPr>
          <w:b w:val="0"/>
          <w:i/>
          <w:sz w:val="24"/>
        </w:rPr>
        <w:t>b → c</w:t>
      </w:r>
      <w:r>
        <w:rPr>
          <w:b w:val="0"/>
          <w:sz w:val="24"/>
        </w:rPr>
        <w:t xml:space="preserve"> to 119 </w:t>
      </w:r>
      <w:r w:rsidR="006F4748">
        <w:rPr>
          <w:b w:val="0"/>
          <w:sz w:val="24"/>
        </w:rPr>
        <w:t>°</w:t>
      </w:r>
      <w:r>
        <w:rPr>
          <w:b w:val="0"/>
          <w:sz w:val="24"/>
        </w:rPr>
        <w:t>K.</w:t>
      </w:r>
    </w:p>
    <w:p w:rsidR="008F6FCF" w:rsidRDefault="008F6FCF" w:rsidP="00D36B50">
      <w:pPr>
        <w:pStyle w:val="Title"/>
        <w:jc w:val="left"/>
        <w:rPr>
          <w:b w:val="0"/>
          <w:sz w:val="24"/>
        </w:rPr>
      </w:pPr>
    </w:p>
    <w:p w:rsidR="008F6FCF" w:rsidRDefault="008F6FCF" w:rsidP="00D36B50">
      <w:pPr>
        <w:pStyle w:val="Title"/>
        <w:jc w:val="left"/>
        <w:rPr>
          <w:b w:val="0"/>
          <w:sz w:val="24"/>
        </w:rPr>
      </w:pPr>
      <w:r w:rsidRPr="00E83399">
        <w:rPr>
          <w:b w:val="0"/>
          <w:i/>
          <w:sz w:val="24"/>
        </w:rPr>
        <w:t xml:space="preserve">Path </w:t>
      </w:r>
      <w:proofErr w:type="gramStart"/>
      <w:r w:rsidRPr="00E83399">
        <w:rPr>
          <w:b w:val="0"/>
          <w:i/>
          <w:sz w:val="24"/>
        </w:rPr>
        <w:t>iv</w:t>
      </w:r>
      <w:proofErr w:type="gramEnd"/>
      <w:r>
        <w:rPr>
          <w:b w:val="0"/>
          <w:sz w:val="24"/>
        </w:rPr>
        <w:t xml:space="preserve"> – A constant-volume process, followed by a constant-pressure process, Points </w:t>
      </w:r>
      <w:r w:rsidRPr="00C44AC1">
        <w:rPr>
          <w:b w:val="0"/>
          <w:i/>
          <w:sz w:val="24"/>
        </w:rPr>
        <w:t>a → f → c</w:t>
      </w:r>
      <w:r>
        <w:rPr>
          <w:b w:val="0"/>
          <w:sz w:val="24"/>
        </w:rPr>
        <w:t>.</w:t>
      </w:r>
      <w:r w:rsidR="00E83399">
        <w:rPr>
          <w:b w:val="0"/>
          <w:sz w:val="24"/>
        </w:rPr>
        <w:t xml:space="preserve"> Here </w:t>
      </w:r>
      <w:r w:rsidR="00E83399" w:rsidRPr="006F4748">
        <w:rPr>
          <w:i/>
          <w:sz w:val="24"/>
        </w:rPr>
        <w:t>T</w:t>
      </w:r>
      <w:r w:rsidR="00E83399">
        <w:rPr>
          <w:b w:val="0"/>
          <w:sz w:val="24"/>
        </w:rPr>
        <w:t xml:space="preserve"> decreases from 298 </w:t>
      </w:r>
      <w:r w:rsidR="006F4748">
        <w:rPr>
          <w:b w:val="0"/>
          <w:sz w:val="24"/>
        </w:rPr>
        <w:t>°</w:t>
      </w:r>
      <w:r w:rsidR="00E83399">
        <w:rPr>
          <w:b w:val="0"/>
          <w:sz w:val="24"/>
        </w:rPr>
        <w:t>K all the way to</w:t>
      </w:r>
      <w:r w:rsidR="00C44AC1">
        <w:rPr>
          <w:b w:val="0"/>
          <w:sz w:val="24"/>
        </w:rPr>
        <w:t xml:space="preserve"> </w:t>
      </w:r>
      <w:r w:rsidR="00E83399">
        <w:rPr>
          <w:b w:val="0"/>
          <w:sz w:val="24"/>
        </w:rPr>
        <w:t xml:space="preserve">30 </w:t>
      </w:r>
      <w:r w:rsidR="006F4748">
        <w:rPr>
          <w:b w:val="0"/>
          <w:sz w:val="24"/>
        </w:rPr>
        <w:t>°</w:t>
      </w:r>
      <w:r w:rsidR="00E83399">
        <w:rPr>
          <w:b w:val="0"/>
          <w:sz w:val="24"/>
        </w:rPr>
        <w:t xml:space="preserve">K from </w:t>
      </w:r>
      <w:r w:rsidR="00E83399" w:rsidRPr="00C44AC1">
        <w:rPr>
          <w:b w:val="0"/>
          <w:i/>
          <w:sz w:val="24"/>
        </w:rPr>
        <w:t>a → f</w:t>
      </w:r>
      <w:r w:rsidR="00E83399">
        <w:rPr>
          <w:b w:val="0"/>
          <w:sz w:val="24"/>
        </w:rPr>
        <w:t xml:space="preserve">, then increases from 30 </w:t>
      </w:r>
      <w:r w:rsidR="006F4748">
        <w:rPr>
          <w:b w:val="0"/>
          <w:sz w:val="24"/>
        </w:rPr>
        <w:t>°</w:t>
      </w:r>
      <w:r w:rsidR="00E83399">
        <w:rPr>
          <w:b w:val="0"/>
          <w:sz w:val="24"/>
        </w:rPr>
        <w:t xml:space="preserve">K to 119 </w:t>
      </w:r>
      <w:r w:rsidR="006F4748">
        <w:rPr>
          <w:b w:val="0"/>
          <w:sz w:val="24"/>
        </w:rPr>
        <w:t>°</w:t>
      </w:r>
      <w:r w:rsidR="00E83399">
        <w:rPr>
          <w:b w:val="0"/>
          <w:sz w:val="24"/>
        </w:rPr>
        <w:t xml:space="preserve">K from </w:t>
      </w:r>
      <w:r w:rsidR="00E83399" w:rsidRPr="00C44AC1">
        <w:rPr>
          <w:b w:val="0"/>
          <w:i/>
          <w:sz w:val="24"/>
        </w:rPr>
        <w:t>f → c</w:t>
      </w:r>
      <w:r w:rsidR="00E83399">
        <w:rPr>
          <w:b w:val="0"/>
          <w:sz w:val="24"/>
        </w:rPr>
        <w:t>.</w:t>
      </w:r>
    </w:p>
    <w:p w:rsidR="00E83399" w:rsidRDefault="00E83399" w:rsidP="00D36B50">
      <w:pPr>
        <w:pStyle w:val="Title"/>
        <w:jc w:val="left"/>
        <w:rPr>
          <w:b w:val="0"/>
          <w:sz w:val="24"/>
        </w:rPr>
      </w:pPr>
    </w:p>
    <w:p w:rsidR="00E83399" w:rsidRDefault="00E83399" w:rsidP="00D36B50">
      <w:pPr>
        <w:pStyle w:val="Title"/>
        <w:jc w:val="left"/>
        <w:rPr>
          <w:b w:val="0"/>
          <w:sz w:val="24"/>
        </w:rPr>
      </w:pPr>
      <w:r w:rsidRPr="00E83399">
        <w:rPr>
          <w:b w:val="0"/>
          <w:i/>
          <w:sz w:val="24"/>
        </w:rPr>
        <w:t>Path v</w:t>
      </w:r>
      <w:r>
        <w:rPr>
          <w:b w:val="0"/>
          <w:sz w:val="24"/>
        </w:rPr>
        <w:t xml:space="preserve"> – A constant-pressure process, followed by a constant-volume process, Points </w:t>
      </w:r>
      <w:r w:rsidRPr="00C44AC1">
        <w:rPr>
          <w:b w:val="0"/>
          <w:i/>
          <w:sz w:val="24"/>
        </w:rPr>
        <w:t>a → g → c</w:t>
      </w:r>
      <w:r>
        <w:rPr>
          <w:b w:val="0"/>
          <w:sz w:val="24"/>
        </w:rPr>
        <w:t xml:space="preserve">. Here, </w:t>
      </w:r>
      <w:r w:rsidRPr="006F4748">
        <w:rPr>
          <w:i/>
          <w:sz w:val="24"/>
        </w:rPr>
        <w:t>T</w:t>
      </w:r>
      <w:r>
        <w:rPr>
          <w:b w:val="0"/>
          <w:sz w:val="24"/>
        </w:rPr>
        <w:t xml:space="preserve"> increases from 298 </w:t>
      </w:r>
      <w:r w:rsidR="006F4748">
        <w:rPr>
          <w:b w:val="0"/>
          <w:sz w:val="24"/>
        </w:rPr>
        <w:t>°</w:t>
      </w:r>
      <w:r>
        <w:rPr>
          <w:b w:val="0"/>
          <w:sz w:val="24"/>
        </w:rPr>
        <w:t xml:space="preserve">K to 1186 </w:t>
      </w:r>
      <w:r w:rsidR="006F4748">
        <w:rPr>
          <w:b w:val="0"/>
          <w:sz w:val="24"/>
        </w:rPr>
        <w:t>°</w:t>
      </w:r>
      <w:r>
        <w:rPr>
          <w:b w:val="0"/>
          <w:sz w:val="24"/>
        </w:rPr>
        <w:t xml:space="preserve">K from </w:t>
      </w:r>
      <w:r w:rsidRPr="00C44AC1">
        <w:rPr>
          <w:b w:val="0"/>
          <w:i/>
          <w:sz w:val="24"/>
        </w:rPr>
        <w:t>a → g</w:t>
      </w:r>
      <w:r>
        <w:rPr>
          <w:b w:val="0"/>
          <w:sz w:val="24"/>
        </w:rPr>
        <w:t xml:space="preserve">, then decreases to 119 </w:t>
      </w:r>
      <w:r w:rsidR="006F4748">
        <w:rPr>
          <w:b w:val="0"/>
          <w:sz w:val="24"/>
        </w:rPr>
        <w:t>°</w:t>
      </w:r>
      <w:r>
        <w:rPr>
          <w:b w:val="0"/>
          <w:sz w:val="24"/>
        </w:rPr>
        <w:t xml:space="preserve">K from </w:t>
      </w:r>
      <w:r w:rsidRPr="00C44AC1">
        <w:rPr>
          <w:b w:val="0"/>
          <w:i/>
          <w:sz w:val="24"/>
        </w:rPr>
        <w:t>g → c</w:t>
      </w:r>
      <w:r>
        <w:rPr>
          <w:b w:val="0"/>
          <w:sz w:val="24"/>
        </w:rPr>
        <w:t>.</w:t>
      </w:r>
      <w:r w:rsidR="006E3BA4">
        <w:rPr>
          <w:b w:val="0"/>
          <w:sz w:val="24"/>
        </w:rPr>
        <w:t xml:space="preserve"> Gaskell gives the details of </w:t>
      </w:r>
      <w:r w:rsidR="006E3BA4" w:rsidRPr="006F4748">
        <w:rPr>
          <w:sz w:val="24"/>
        </w:rPr>
        <w:t>Δ</w:t>
      </w:r>
      <w:r w:rsidR="006E3BA4" w:rsidRPr="006F4748">
        <w:rPr>
          <w:i/>
          <w:sz w:val="24"/>
        </w:rPr>
        <w:t>U, q</w:t>
      </w:r>
      <w:r w:rsidR="006E3BA4">
        <w:rPr>
          <w:b w:val="0"/>
          <w:sz w:val="24"/>
        </w:rPr>
        <w:t xml:space="preserve"> and </w:t>
      </w:r>
      <w:r w:rsidR="006E3BA4" w:rsidRPr="006F4748">
        <w:rPr>
          <w:i/>
          <w:sz w:val="24"/>
        </w:rPr>
        <w:t>w</w:t>
      </w:r>
      <w:r w:rsidR="006E3BA4">
        <w:rPr>
          <w:b w:val="0"/>
          <w:sz w:val="24"/>
        </w:rPr>
        <w:t xml:space="preserve"> </w:t>
      </w:r>
      <w:r w:rsidR="002B10B2">
        <w:rPr>
          <w:b w:val="0"/>
          <w:sz w:val="24"/>
        </w:rPr>
        <w:t xml:space="preserve">along each step, where it is shown no matter which of the five paths is taken, </w:t>
      </w:r>
      <w:r w:rsidR="002B10B2" w:rsidRPr="006F4748">
        <w:rPr>
          <w:i/>
          <w:sz w:val="24"/>
        </w:rPr>
        <w:t>ΔU</w:t>
      </w:r>
      <w:r w:rsidR="002B10B2">
        <w:rPr>
          <w:b w:val="0"/>
          <w:sz w:val="24"/>
        </w:rPr>
        <w:t xml:space="preserve"> is constant. Obviously, if any of these paths were taken in reverse, completing a cycle, so as to end up back at the starting point, </w:t>
      </w:r>
      <w:r w:rsidR="002B10B2" w:rsidRPr="006F4748">
        <w:rPr>
          <w:i/>
          <w:sz w:val="24"/>
        </w:rPr>
        <w:t>ΔU</w:t>
      </w:r>
      <w:r w:rsidR="002B10B2">
        <w:rPr>
          <w:b w:val="0"/>
          <w:sz w:val="24"/>
        </w:rPr>
        <w:t xml:space="preserve"> = 0.</w:t>
      </w:r>
    </w:p>
    <w:p w:rsidR="002B10B2" w:rsidRDefault="002B10B2" w:rsidP="00D36B50">
      <w:pPr>
        <w:pStyle w:val="Title"/>
        <w:jc w:val="left"/>
        <w:rPr>
          <w:b w:val="0"/>
          <w:sz w:val="24"/>
        </w:rPr>
      </w:pPr>
    </w:p>
    <w:p w:rsidR="002B10B2" w:rsidRDefault="002B10B2" w:rsidP="00D36B50">
      <w:pPr>
        <w:pStyle w:val="Title"/>
        <w:jc w:val="left"/>
        <w:rPr>
          <w:sz w:val="24"/>
          <w:u w:val="single"/>
        </w:rPr>
      </w:pPr>
      <w:r>
        <w:rPr>
          <w:sz w:val="24"/>
          <w:u w:val="single"/>
        </w:rPr>
        <w:t>THE SECOND LAW (</w:t>
      </w:r>
      <w:proofErr w:type="gramStart"/>
      <w:r>
        <w:rPr>
          <w:sz w:val="24"/>
          <w:u w:val="single"/>
        </w:rPr>
        <w:t>SL )</w:t>
      </w:r>
      <w:proofErr w:type="gramEnd"/>
      <w:r>
        <w:rPr>
          <w:sz w:val="24"/>
          <w:u w:val="single"/>
        </w:rPr>
        <w:t xml:space="preserve"> OF THERMODYNAMICS</w:t>
      </w:r>
    </w:p>
    <w:p w:rsidR="002B10B2" w:rsidRDefault="002B10B2" w:rsidP="00D36B50">
      <w:pPr>
        <w:pStyle w:val="Title"/>
        <w:jc w:val="left"/>
        <w:rPr>
          <w:sz w:val="24"/>
          <w:u w:val="single"/>
        </w:rPr>
      </w:pPr>
    </w:p>
    <w:p w:rsidR="002B10B2" w:rsidRDefault="002B10B2" w:rsidP="00D36B50">
      <w:pPr>
        <w:pStyle w:val="Title"/>
        <w:jc w:val="left"/>
        <w:rPr>
          <w:sz w:val="24"/>
          <w:u w:val="single"/>
        </w:rPr>
      </w:pPr>
      <w:r>
        <w:rPr>
          <w:sz w:val="24"/>
          <w:u w:val="single"/>
        </w:rPr>
        <w:t>Background</w:t>
      </w:r>
    </w:p>
    <w:p w:rsidR="002B10B2" w:rsidRDefault="002B10B2" w:rsidP="00D36B50">
      <w:pPr>
        <w:pStyle w:val="Title"/>
        <w:jc w:val="left"/>
        <w:rPr>
          <w:sz w:val="24"/>
          <w:u w:val="single"/>
        </w:rPr>
      </w:pPr>
    </w:p>
    <w:p w:rsidR="002B10B2" w:rsidRDefault="002B10B2" w:rsidP="00D36B50">
      <w:pPr>
        <w:pStyle w:val="Title"/>
        <w:jc w:val="left"/>
        <w:rPr>
          <w:b w:val="0"/>
          <w:sz w:val="24"/>
        </w:rPr>
      </w:pPr>
      <w:r>
        <w:rPr>
          <w:b w:val="0"/>
          <w:sz w:val="24"/>
        </w:rPr>
        <w:t>In the previous section, we observed heat and work</w:t>
      </w:r>
      <w:r w:rsidR="00DD35F4">
        <w:rPr>
          <w:b w:val="0"/>
          <w:sz w:val="24"/>
        </w:rPr>
        <w:t xml:space="preserve"> effects as a system underwent </w:t>
      </w:r>
      <w:r w:rsidR="00DD35F4" w:rsidRPr="00DD35F4">
        <w:rPr>
          <w:b w:val="0"/>
          <w:i/>
          <w:sz w:val="24"/>
        </w:rPr>
        <w:t>reversible</w:t>
      </w:r>
      <w:r w:rsidR="00DD35F4">
        <w:rPr>
          <w:b w:val="0"/>
          <w:sz w:val="24"/>
        </w:rPr>
        <w:t xml:space="preserve"> processes. </w:t>
      </w:r>
      <w:r w:rsidR="007821E6">
        <w:rPr>
          <w:b w:val="0"/>
          <w:sz w:val="24"/>
        </w:rPr>
        <w:t xml:space="preserve">The SL concerns what governs the magnitudes of these effects. On the one extreme, we have </w:t>
      </w:r>
      <w:r w:rsidR="007821E6" w:rsidRPr="007821E6">
        <w:rPr>
          <w:b w:val="0"/>
          <w:i/>
          <w:sz w:val="24"/>
        </w:rPr>
        <w:t>w</w:t>
      </w:r>
      <w:r w:rsidR="007821E6">
        <w:rPr>
          <w:b w:val="0"/>
          <w:sz w:val="24"/>
        </w:rPr>
        <w:t xml:space="preserve"> = 0, and on the other extreme </w:t>
      </w:r>
      <w:r w:rsidR="007821E6" w:rsidRPr="007821E6">
        <w:rPr>
          <w:b w:val="0"/>
          <w:i/>
          <w:sz w:val="24"/>
        </w:rPr>
        <w:t>q</w:t>
      </w:r>
      <w:r w:rsidR="007821E6">
        <w:rPr>
          <w:b w:val="0"/>
          <w:sz w:val="24"/>
        </w:rPr>
        <w:t xml:space="preserve"> = 0. But </w:t>
      </w:r>
      <w:proofErr w:type="gramStart"/>
      <w:r w:rsidR="007821E6">
        <w:rPr>
          <w:b w:val="0"/>
          <w:sz w:val="24"/>
        </w:rPr>
        <w:t xml:space="preserve">for </w:t>
      </w:r>
      <w:proofErr w:type="gramEnd"/>
      <m:oMath>
        <m:r>
          <m:rPr>
            <m:sty m:val="bi"/>
          </m:rPr>
          <w:rPr>
            <w:rFonts w:ascii="Cambria Math" w:hAnsi="Cambria Math"/>
            <w:sz w:val="24"/>
          </w:rPr>
          <m:t>q≠0, w≠0</m:t>
        </m:r>
      </m:oMath>
      <w:r w:rsidR="007821E6">
        <w:rPr>
          <w:b w:val="0"/>
          <w:sz w:val="24"/>
        </w:rPr>
        <w:t xml:space="preserve">, what can the system do in general during its change of state? The answer depends whether the processes are conducted </w:t>
      </w:r>
      <w:r w:rsidR="007821E6" w:rsidRPr="007821E6">
        <w:rPr>
          <w:b w:val="0"/>
          <w:i/>
          <w:sz w:val="24"/>
        </w:rPr>
        <w:t>reversibly</w:t>
      </w:r>
      <w:r w:rsidR="007821E6">
        <w:rPr>
          <w:b w:val="0"/>
          <w:sz w:val="24"/>
        </w:rPr>
        <w:t xml:space="preserve"> or </w:t>
      </w:r>
      <w:r w:rsidR="007821E6" w:rsidRPr="007821E6">
        <w:rPr>
          <w:b w:val="0"/>
          <w:i/>
          <w:sz w:val="24"/>
        </w:rPr>
        <w:t>irreversibly</w:t>
      </w:r>
      <w:r w:rsidR="007821E6">
        <w:rPr>
          <w:b w:val="0"/>
          <w:sz w:val="24"/>
        </w:rPr>
        <w:t>.</w:t>
      </w:r>
    </w:p>
    <w:p w:rsidR="007821E6" w:rsidRDefault="007821E6" w:rsidP="00D36B50">
      <w:pPr>
        <w:pStyle w:val="Title"/>
        <w:jc w:val="left"/>
        <w:rPr>
          <w:b w:val="0"/>
          <w:sz w:val="24"/>
        </w:rPr>
      </w:pPr>
    </w:p>
    <w:p w:rsidR="007821E6" w:rsidRDefault="007821E6" w:rsidP="00D36B50">
      <w:pPr>
        <w:pStyle w:val="Title"/>
        <w:jc w:val="left"/>
        <w:rPr>
          <w:b w:val="0"/>
          <w:sz w:val="24"/>
        </w:rPr>
      </w:pPr>
      <w:r>
        <w:rPr>
          <w:b w:val="0"/>
          <w:sz w:val="24"/>
        </w:rPr>
        <w:t>A system</w:t>
      </w:r>
      <w:r w:rsidR="00CA640C">
        <w:rPr>
          <w:b w:val="0"/>
          <w:sz w:val="24"/>
        </w:rPr>
        <w:t xml:space="preserve"> will do one of two things: it will remain in its current state, or it will move to some other state.</w:t>
      </w:r>
      <w:r>
        <w:rPr>
          <w:b w:val="0"/>
          <w:sz w:val="24"/>
        </w:rPr>
        <w:t xml:space="preserve"> </w:t>
      </w:r>
    </w:p>
    <w:p w:rsidR="00CA640C" w:rsidRDefault="00CA640C" w:rsidP="00D36B50">
      <w:pPr>
        <w:pStyle w:val="Title"/>
        <w:jc w:val="left"/>
        <w:rPr>
          <w:b w:val="0"/>
          <w:sz w:val="24"/>
        </w:rPr>
      </w:pPr>
    </w:p>
    <w:p w:rsidR="00CA640C" w:rsidRDefault="00CA640C" w:rsidP="00CA640C">
      <w:pPr>
        <w:pStyle w:val="Title"/>
        <w:numPr>
          <w:ilvl w:val="0"/>
          <w:numId w:val="30"/>
        </w:numPr>
        <w:jc w:val="left"/>
        <w:rPr>
          <w:b w:val="0"/>
          <w:sz w:val="24"/>
        </w:rPr>
      </w:pPr>
      <w:r>
        <w:rPr>
          <w:b w:val="0"/>
          <w:sz w:val="24"/>
        </w:rPr>
        <w:t xml:space="preserve">If the initial state is one of equilibrium, the system remains in that state if left to itself. </w:t>
      </w:r>
    </w:p>
    <w:p w:rsidR="00CA640C" w:rsidRDefault="00CA640C" w:rsidP="00CA640C">
      <w:pPr>
        <w:pStyle w:val="Title"/>
        <w:numPr>
          <w:ilvl w:val="0"/>
          <w:numId w:val="30"/>
        </w:numPr>
        <w:jc w:val="left"/>
        <w:rPr>
          <w:b w:val="0"/>
          <w:sz w:val="24"/>
        </w:rPr>
      </w:pPr>
      <w:r>
        <w:rPr>
          <w:b w:val="0"/>
          <w:sz w:val="24"/>
        </w:rPr>
        <w:t>If the initial state is not one of equilibrium, when acted on by an external agency, the system will move spontaneously toward its equilibrium state.</w:t>
      </w:r>
    </w:p>
    <w:p w:rsidR="00CA640C" w:rsidRDefault="00497657" w:rsidP="00CA640C">
      <w:pPr>
        <w:pStyle w:val="Title"/>
        <w:numPr>
          <w:ilvl w:val="0"/>
          <w:numId w:val="30"/>
        </w:numPr>
        <w:jc w:val="left"/>
        <w:rPr>
          <w:b w:val="0"/>
          <w:sz w:val="24"/>
        </w:rPr>
      </w:pPr>
      <w:r>
        <w:rPr>
          <w:b w:val="0"/>
          <w:sz w:val="24"/>
        </w:rPr>
        <w:t>Because a movement from a non-equilibrium state to an equilibrium state is spontaneous, the process cannot be reversed by an external agency without consequences that leave a permanent change in the universe; i.e., the system and its surroundings.</w:t>
      </w:r>
    </w:p>
    <w:p w:rsidR="000D481E" w:rsidRDefault="000D481E" w:rsidP="006F4748">
      <w:pPr>
        <w:pStyle w:val="Title"/>
        <w:ind w:left="720"/>
        <w:jc w:val="left"/>
        <w:rPr>
          <w:b w:val="0"/>
          <w:sz w:val="24"/>
        </w:rPr>
      </w:pPr>
    </w:p>
    <w:p w:rsidR="00497657" w:rsidRDefault="00081BC0" w:rsidP="00497657">
      <w:pPr>
        <w:pStyle w:val="Title"/>
        <w:jc w:val="left"/>
        <w:rPr>
          <w:b w:val="0"/>
          <w:sz w:val="24"/>
        </w:rPr>
      </w:pPr>
      <w:r>
        <w:rPr>
          <w:b w:val="0"/>
          <w:sz w:val="24"/>
        </w:rPr>
        <w:t xml:space="preserve">Why are these concepts </w:t>
      </w:r>
      <w:r w:rsidR="006F4748">
        <w:rPr>
          <w:b w:val="0"/>
          <w:sz w:val="24"/>
        </w:rPr>
        <w:t xml:space="preserve">so </w:t>
      </w:r>
      <w:r>
        <w:rPr>
          <w:b w:val="0"/>
          <w:sz w:val="24"/>
        </w:rPr>
        <w:t>important in materials science? Knowledge of the initial state of any materials reaction will allow a determination to be made of the direction, if any, of the reaction. Consider the chemical reaction:</w:t>
      </w:r>
    </w:p>
    <w:p w:rsidR="00081BC0" w:rsidRDefault="00081BC0" w:rsidP="00497657">
      <w:pPr>
        <w:pStyle w:val="Title"/>
        <w:jc w:val="left"/>
        <w:rPr>
          <w:b w:val="0"/>
          <w:sz w:val="24"/>
        </w:rPr>
      </w:pPr>
    </w:p>
    <w:p w:rsidR="00081BC0" w:rsidRDefault="00081BC0" w:rsidP="00081BC0">
      <w:pPr>
        <w:pStyle w:val="Title"/>
        <w:rPr>
          <w:b w:val="0"/>
          <w:sz w:val="24"/>
        </w:rPr>
      </w:pPr>
      <w:r>
        <w:rPr>
          <w:b w:val="0"/>
          <w:sz w:val="24"/>
        </w:rPr>
        <w:t xml:space="preserve">A + B </w:t>
      </w:r>
      <m:oMath>
        <m:limUpp>
          <m:limUppPr>
            <m:ctrlPr>
              <w:rPr>
                <w:rFonts w:ascii="Cambria Math" w:hAnsi="Cambria Math"/>
                <w:b w:val="0"/>
                <w:i/>
                <w:sz w:val="24"/>
              </w:rPr>
            </m:ctrlPr>
          </m:limUppPr>
          <m:e>
            <m:groupChr>
              <m:groupChrPr>
                <m:chr m:val="⏞"/>
                <m:pos m:val="top"/>
                <m:vertJc m:val="bot"/>
                <m:ctrlPr>
                  <w:rPr>
                    <w:rFonts w:ascii="Cambria Math" w:hAnsi="Cambria Math"/>
                    <w:b w:val="0"/>
                    <w:i/>
                    <w:sz w:val="24"/>
                  </w:rPr>
                </m:ctrlPr>
              </m:groupChrPr>
              <m:e>
                <m:r>
                  <m:rPr>
                    <m:sty m:val="bi"/>
                  </m:rPr>
                  <w:rPr>
                    <w:rFonts w:ascii="Cambria Math" w:hAnsi="Cambria Math"/>
                    <w:sz w:val="24"/>
                  </w:rPr>
                  <m:t>⇄</m:t>
                </m:r>
              </m:e>
            </m:groupChr>
          </m:e>
          <m:lim>
            <m:r>
              <m:rPr>
                <m:sty m:val="bi"/>
              </m:rPr>
              <w:rPr>
                <w:rFonts w:ascii="Cambria Math" w:hAnsi="Cambria Math"/>
                <w:sz w:val="24"/>
              </w:rPr>
              <m:t>?</m:t>
            </m:r>
          </m:lim>
        </m:limUpp>
      </m:oMath>
      <w:r>
        <w:rPr>
          <w:b w:val="0"/>
          <w:sz w:val="24"/>
        </w:rPr>
        <w:t xml:space="preserve"> C + D</w:t>
      </w:r>
    </w:p>
    <w:p w:rsidR="006F4748" w:rsidRDefault="006F4748" w:rsidP="00081BC0">
      <w:pPr>
        <w:pStyle w:val="Title"/>
        <w:rPr>
          <w:b w:val="0"/>
          <w:sz w:val="24"/>
        </w:rPr>
      </w:pPr>
    </w:p>
    <w:p w:rsidR="006F4748" w:rsidRDefault="006F4748" w:rsidP="00081BC0">
      <w:pPr>
        <w:pStyle w:val="Title"/>
        <w:rPr>
          <w:b w:val="0"/>
          <w:sz w:val="24"/>
        </w:rPr>
      </w:pPr>
    </w:p>
    <w:p w:rsidR="006F4748" w:rsidRDefault="006F4748" w:rsidP="00081BC0">
      <w:pPr>
        <w:pStyle w:val="Title"/>
        <w:rPr>
          <w:b w:val="0"/>
          <w:sz w:val="24"/>
        </w:rPr>
      </w:pPr>
    </w:p>
    <w:p w:rsidR="00081BC0" w:rsidRDefault="00081BC0" w:rsidP="00081BC0">
      <w:pPr>
        <w:pStyle w:val="Title"/>
        <w:jc w:val="left"/>
        <w:rPr>
          <w:b w:val="0"/>
          <w:sz w:val="24"/>
        </w:rPr>
      </w:pPr>
      <w:r>
        <w:rPr>
          <w:b w:val="0"/>
          <w:sz w:val="24"/>
        </w:rPr>
        <w:t>Under what conditions does this reaction proceed from L to R; from R to L, or no change (equilibrium)?</w:t>
      </w:r>
    </w:p>
    <w:p w:rsidR="00515598" w:rsidRDefault="00515598" w:rsidP="00081BC0">
      <w:pPr>
        <w:pStyle w:val="Title"/>
        <w:jc w:val="left"/>
        <w:rPr>
          <w:b w:val="0"/>
          <w:sz w:val="24"/>
        </w:rPr>
      </w:pPr>
    </w:p>
    <w:p w:rsidR="00515598" w:rsidRDefault="00515598" w:rsidP="00081BC0">
      <w:pPr>
        <w:pStyle w:val="Title"/>
        <w:jc w:val="left"/>
        <w:rPr>
          <w:b w:val="0"/>
          <w:sz w:val="24"/>
        </w:rPr>
      </w:pPr>
      <w:r>
        <w:rPr>
          <w:b w:val="0"/>
          <w:sz w:val="24"/>
        </w:rPr>
        <w:t xml:space="preserve">So, what is needed is to quantify irreversibility. To do this, we introduce a new state property called </w:t>
      </w:r>
      <w:r w:rsidRPr="006F4748">
        <w:rPr>
          <w:b w:val="0"/>
          <w:i/>
          <w:sz w:val="24"/>
        </w:rPr>
        <w:t>entropy</w:t>
      </w:r>
      <w:r>
        <w:rPr>
          <w:b w:val="0"/>
          <w:sz w:val="24"/>
        </w:rPr>
        <w:t>.</w:t>
      </w:r>
      <w:r w:rsidR="00F32C3D">
        <w:rPr>
          <w:b w:val="0"/>
          <w:sz w:val="24"/>
        </w:rPr>
        <w:t xml:space="preserve"> This property is intimately tied to the transfer of heat to and from a system undergoing a process change.</w:t>
      </w:r>
    </w:p>
    <w:p w:rsidR="00F32C3D" w:rsidRDefault="00F32C3D" w:rsidP="00081BC0">
      <w:pPr>
        <w:pStyle w:val="Title"/>
        <w:jc w:val="left"/>
        <w:rPr>
          <w:b w:val="0"/>
          <w:sz w:val="24"/>
        </w:rPr>
      </w:pPr>
    </w:p>
    <w:p w:rsidR="00F32C3D" w:rsidRPr="000D481E" w:rsidRDefault="00F32C3D" w:rsidP="00081BC0">
      <w:pPr>
        <w:pStyle w:val="Title"/>
        <w:jc w:val="left"/>
        <w:rPr>
          <w:sz w:val="24"/>
        </w:rPr>
      </w:pPr>
      <w:r w:rsidRPr="000D481E">
        <w:rPr>
          <w:sz w:val="24"/>
        </w:rPr>
        <w:t>Spontaneous Processes</w:t>
      </w:r>
    </w:p>
    <w:p w:rsidR="00F32C3D" w:rsidRDefault="00F32C3D" w:rsidP="00081BC0">
      <w:pPr>
        <w:pStyle w:val="Title"/>
        <w:jc w:val="left"/>
        <w:rPr>
          <w:b w:val="0"/>
          <w:sz w:val="24"/>
        </w:rPr>
      </w:pPr>
    </w:p>
    <w:p w:rsidR="00F32C3D" w:rsidRDefault="00F32C3D" w:rsidP="00081BC0">
      <w:pPr>
        <w:pStyle w:val="Title"/>
        <w:jc w:val="left"/>
        <w:rPr>
          <w:b w:val="0"/>
          <w:sz w:val="24"/>
        </w:rPr>
      </w:pPr>
      <w:r>
        <w:rPr>
          <w:b w:val="0"/>
          <w:sz w:val="24"/>
        </w:rPr>
        <w:t>There are two distinct kinds of spontaneous processes:</w:t>
      </w:r>
    </w:p>
    <w:p w:rsidR="00F32C3D" w:rsidRDefault="00F32C3D" w:rsidP="00081BC0">
      <w:pPr>
        <w:pStyle w:val="Title"/>
        <w:jc w:val="left"/>
        <w:rPr>
          <w:b w:val="0"/>
          <w:sz w:val="24"/>
        </w:rPr>
      </w:pPr>
    </w:p>
    <w:p w:rsidR="00F32C3D" w:rsidRDefault="00F32C3D" w:rsidP="00F32C3D">
      <w:pPr>
        <w:pStyle w:val="Title"/>
        <w:numPr>
          <w:ilvl w:val="0"/>
          <w:numId w:val="32"/>
        </w:numPr>
        <w:jc w:val="left"/>
        <w:rPr>
          <w:b w:val="0"/>
          <w:sz w:val="24"/>
        </w:rPr>
      </w:pPr>
      <w:r>
        <w:rPr>
          <w:b w:val="0"/>
          <w:sz w:val="24"/>
        </w:rPr>
        <w:t>Conversion of work to heat via degradation, such as the waste heat of friction;</w:t>
      </w:r>
    </w:p>
    <w:p w:rsidR="00F32C3D" w:rsidRDefault="00F32C3D" w:rsidP="00F32C3D">
      <w:pPr>
        <w:pStyle w:val="Title"/>
        <w:numPr>
          <w:ilvl w:val="0"/>
          <w:numId w:val="32"/>
        </w:numPr>
        <w:jc w:val="left"/>
        <w:rPr>
          <w:b w:val="0"/>
          <w:sz w:val="24"/>
        </w:rPr>
      </w:pPr>
      <w:r>
        <w:rPr>
          <w:b w:val="0"/>
          <w:sz w:val="24"/>
        </w:rPr>
        <w:t>Flow of heat do</w:t>
      </w:r>
      <w:r w:rsidR="006F4748">
        <w:rPr>
          <w:b w:val="0"/>
          <w:sz w:val="24"/>
        </w:rPr>
        <w:t>w</w:t>
      </w:r>
      <w:r>
        <w:rPr>
          <w:b w:val="0"/>
          <w:sz w:val="24"/>
        </w:rPr>
        <w:t>n a temperature gradient (Fick’s First Law).</w:t>
      </w:r>
    </w:p>
    <w:p w:rsidR="00F32C3D" w:rsidRDefault="00F32C3D" w:rsidP="00F32C3D">
      <w:pPr>
        <w:pStyle w:val="Title"/>
        <w:jc w:val="left"/>
        <w:rPr>
          <w:b w:val="0"/>
          <w:sz w:val="24"/>
        </w:rPr>
      </w:pPr>
    </w:p>
    <w:p w:rsidR="00F32C3D" w:rsidRDefault="00F32C3D" w:rsidP="00F32C3D">
      <w:pPr>
        <w:pStyle w:val="Title"/>
        <w:jc w:val="left"/>
        <w:rPr>
          <w:b w:val="0"/>
          <w:sz w:val="24"/>
        </w:rPr>
      </w:pPr>
      <w:r>
        <w:rPr>
          <w:b w:val="0"/>
          <w:sz w:val="24"/>
        </w:rPr>
        <w:t xml:space="preserve">Since energy can be degraded, there must be an extent of degradation, so that there is a degree that can be quantified. It is now shown that this degree of irreversibility is captured by the </w:t>
      </w:r>
      <w:proofErr w:type="gramStart"/>
      <w:r>
        <w:rPr>
          <w:b w:val="0"/>
          <w:sz w:val="24"/>
        </w:rPr>
        <w:t xml:space="preserve">function </w:t>
      </w:r>
      <w:proofErr w:type="gramEnd"/>
      <m:oMath>
        <m:r>
          <m:rPr>
            <m:sty m:val="bi"/>
          </m:rPr>
          <w:rPr>
            <w:rFonts w:ascii="Cambria Math" w:hAnsi="Cambria Math"/>
            <w:sz w:val="24"/>
          </w:rPr>
          <m:t>q/T</m:t>
        </m:r>
      </m:oMath>
      <w:r>
        <w:rPr>
          <w:b w:val="0"/>
          <w:sz w:val="24"/>
        </w:rPr>
        <w:t xml:space="preserve">, which, it turns out conveniently, to be a </w:t>
      </w:r>
      <w:r w:rsidRPr="006F4748">
        <w:rPr>
          <w:b w:val="0"/>
          <w:i/>
          <w:sz w:val="24"/>
        </w:rPr>
        <w:t>state function</w:t>
      </w:r>
      <w:r>
        <w:rPr>
          <w:b w:val="0"/>
          <w:sz w:val="24"/>
        </w:rPr>
        <w:t>!</w:t>
      </w:r>
    </w:p>
    <w:p w:rsidR="001B4EE9" w:rsidRDefault="001B4EE9" w:rsidP="00F32C3D">
      <w:pPr>
        <w:pStyle w:val="Title"/>
        <w:jc w:val="left"/>
        <w:rPr>
          <w:b w:val="0"/>
          <w:sz w:val="24"/>
        </w:rPr>
      </w:pPr>
    </w:p>
    <w:p w:rsidR="001B4EE9" w:rsidRDefault="001B4EE9" w:rsidP="00F32C3D">
      <w:pPr>
        <w:pStyle w:val="Title"/>
        <w:jc w:val="left"/>
        <w:rPr>
          <w:sz w:val="24"/>
          <w:u w:val="single"/>
        </w:rPr>
      </w:pPr>
      <w:r>
        <w:rPr>
          <w:sz w:val="24"/>
          <w:u w:val="single"/>
        </w:rPr>
        <w:t xml:space="preserve">The Heat </w:t>
      </w:r>
      <w:r w:rsidR="00495E60">
        <w:rPr>
          <w:sz w:val="24"/>
          <w:u w:val="single"/>
        </w:rPr>
        <w:t>Engine</w:t>
      </w:r>
    </w:p>
    <w:p w:rsidR="001B4EE9" w:rsidRDefault="001B4EE9" w:rsidP="00F32C3D">
      <w:pPr>
        <w:pStyle w:val="Title"/>
        <w:jc w:val="left"/>
        <w:rPr>
          <w:sz w:val="24"/>
          <w:u w:val="single"/>
        </w:rPr>
      </w:pPr>
    </w:p>
    <w:p w:rsidR="001B4EE9" w:rsidRDefault="001B4EE9" w:rsidP="00F32C3D">
      <w:pPr>
        <w:pStyle w:val="Title"/>
        <w:jc w:val="left"/>
        <w:rPr>
          <w:b w:val="0"/>
          <w:sz w:val="24"/>
        </w:rPr>
      </w:pPr>
      <w:r>
        <w:rPr>
          <w:b w:val="0"/>
          <w:sz w:val="24"/>
        </w:rPr>
        <w:t>Any system</w:t>
      </w:r>
      <w:r w:rsidR="002C343B">
        <w:rPr>
          <w:b w:val="0"/>
          <w:sz w:val="24"/>
        </w:rPr>
        <w:t xml:space="preserve"> not in complete equilibrium can still be made to do useful work. However, there is always some waste of opportunity.</w:t>
      </w:r>
    </w:p>
    <w:p w:rsidR="00CF3A73" w:rsidRDefault="00CF3A73" w:rsidP="00F32C3D">
      <w:pPr>
        <w:pStyle w:val="Title"/>
        <w:jc w:val="left"/>
        <w:rPr>
          <w:b w:val="0"/>
          <w:sz w:val="24"/>
        </w:rPr>
      </w:pPr>
    </w:p>
    <w:p w:rsidR="00CF3A73" w:rsidRDefault="00CF3A73" w:rsidP="00F32C3D">
      <w:pPr>
        <w:pStyle w:val="Title"/>
        <w:jc w:val="left"/>
        <w:rPr>
          <w:b w:val="0"/>
          <w:sz w:val="24"/>
        </w:rPr>
      </w:pPr>
      <w:r>
        <w:rPr>
          <w:b w:val="0"/>
          <w:sz w:val="24"/>
        </w:rPr>
        <w:t xml:space="preserve">Consider the flow of heat between two large reservoirs at different temperatures. By </w:t>
      </w:r>
      <w:r w:rsidRPr="00CF3A73">
        <w:rPr>
          <w:b w:val="0"/>
          <w:i/>
          <w:sz w:val="24"/>
        </w:rPr>
        <w:t>large</w:t>
      </w:r>
      <w:r>
        <w:rPr>
          <w:b w:val="0"/>
          <w:sz w:val="24"/>
        </w:rPr>
        <w:t>, we mean the reservoir is sufficiently large so as to remain at its temperature regardless of the transfer of heat.</w:t>
      </w:r>
    </w:p>
    <w:p w:rsidR="00CF3A73" w:rsidRDefault="00CF3A73" w:rsidP="00F32C3D">
      <w:pPr>
        <w:pStyle w:val="Title"/>
        <w:jc w:val="left"/>
        <w:rPr>
          <w:b w:val="0"/>
          <w:sz w:val="24"/>
        </w:rPr>
      </w:pPr>
    </w:p>
    <w:p w:rsidR="00CF3A73" w:rsidRPr="00495E60" w:rsidRDefault="00CF3A73" w:rsidP="00F32C3D">
      <w:pPr>
        <w:pStyle w:val="Title"/>
        <w:jc w:val="left"/>
        <w:rPr>
          <w:sz w:val="24"/>
        </w:rPr>
      </w:pPr>
      <w:r w:rsidRPr="00495E60">
        <w:rPr>
          <w:sz w:val="24"/>
        </w:rPr>
        <w:t>Qualitative Demonstration of Degree of Irreversibility</w:t>
      </w:r>
    </w:p>
    <w:p w:rsidR="00CF3A73" w:rsidRDefault="00CF3A73" w:rsidP="00F32C3D">
      <w:pPr>
        <w:pStyle w:val="Title"/>
        <w:jc w:val="left"/>
        <w:rPr>
          <w:b w:val="0"/>
          <w:i/>
          <w:sz w:val="24"/>
        </w:rPr>
      </w:pPr>
    </w:p>
    <w:p w:rsidR="00CF3A73" w:rsidRDefault="00CF3A73" w:rsidP="00F32C3D">
      <w:pPr>
        <w:pStyle w:val="Title"/>
        <w:jc w:val="left"/>
        <w:rPr>
          <w:b w:val="0"/>
          <w:sz w:val="24"/>
        </w:rPr>
      </w:pPr>
      <w:r w:rsidRPr="00CF3A73">
        <w:rPr>
          <w:b w:val="0"/>
          <w:sz w:val="24"/>
        </w:rPr>
        <w:t>Now</w:t>
      </w:r>
      <w:r>
        <w:rPr>
          <w:b w:val="0"/>
          <w:sz w:val="24"/>
        </w:rPr>
        <w:t xml:space="preserve">, consider a device for converting work into heat, such as the weight-pulley-heat reservoir arrangement shown in Figure HI.13. Here, as the weight is allowed to fall, there is a change in potential energy, which is converted (i.e., degraded) into heat, by turning a fly wheel in the reservoir, which causes the fluid to experience friction due to movement. </w:t>
      </w:r>
    </w:p>
    <w:p w:rsidR="004E0A9D" w:rsidRDefault="004E0A9D" w:rsidP="00F32C3D">
      <w:pPr>
        <w:pStyle w:val="Title"/>
        <w:jc w:val="left"/>
        <w:rPr>
          <w:b w:val="0"/>
          <w:sz w:val="24"/>
        </w:rPr>
      </w:pPr>
    </w:p>
    <w:p w:rsidR="004E0A9D" w:rsidRDefault="004E0A9D" w:rsidP="00F32C3D">
      <w:pPr>
        <w:pStyle w:val="Title"/>
        <w:jc w:val="left"/>
        <w:rPr>
          <w:b w:val="0"/>
          <w:sz w:val="24"/>
        </w:rPr>
      </w:pPr>
    </w:p>
    <w:p w:rsidR="004E0A9D" w:rsidRDefault="00C50C03" w:rsidP="000D481E">
      <w:pPr>
        <w:pStyle w:val="Title"/>
        <w:rPr>
          <w:b w:val="0"/>
          <w:sz w:val="24"/>
        </w:rPr>
      </w:pPr>
      <w:r>
        <w:rPr>
          <w:b w:val="0"/>
          <w:noProof/>
          <w:sz w:val="24"/>
        </w:rPr>
        <w:lastRenderedPageBreak/>
        <w:drawing>
          <wp:inline distT="0" distB="0" distL="0" distR="0">
            <wp:extent cx="2867025" cy="2409825"/>
            <wp:effectExtent l="19050" t="0" r="952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867601" cy="2410309"/>
                    </a:xfrm>
                    <a:prstGeom prst="rect">
                      <a:avLst/>
                    </a:prstGeom>
                    <a:noFill/>
                    <a:ln w="9525">
                      <a:noFill/>
                      <a:miter lim="800000"/>
                      <a:headEnd/>
                      <a:tailEnd/>
                    </a:ln>
                  </pic:spPr>
                </pic:pic>
              </a:graphicData>
            </a:graphic>
          </wp:inline>
        </w:drawing>
      </w:r>
    </w:p>
    <w:p w:rsidR="004E0A9D" w:rsidRDefault="004E0A9D" w:rsidP="00F32C3D">
      <w:pPr>
        <w:pStyle w:val="Title"/>
        <w:jc w:val="left"/>
        <w:rPr>
          <w:b w:val="0"/>
          <w:sz w:val="24"/>
        </w:rPr>
      </w:pPr>
    </w:p>
    <w:p w:rsidR="004E0A9D" w:rsidRDefault="004E0A9D" w:rsidP="004E0A9D">
      <w:pPr>
        <w:pStyle w:val="Title"/>
        <w:rPr>
          <w:b w:val="0"/>
          <w:sz w:val="24"/>
        </w:rPr>
      </w:pPr>
      <w:r>
        <w:rPr>
          <w:b w:val="0"/>
          <w:sz w:val="24"/>
        </w:rPr>
        <w:t>Figure HI.13</w:t>
      </w:r>
      <w:r w:rsidR="004C3F99">
        <w:rPr>
          <w:b w:val="0"/>
          <w:sz w:val="24"/>
        </w:rPr>
        <w:t xml:space="preserve"> -</w:t>
      </w:r>
      <w:r>
        <w:rPr>
          <w:b w:val="0"/>
          <w:sz w:val="24"/>
        </w:rPr>
        <w:t xml:space="preserve"> Weight-pulley-rese</w:t>
      </w:r>
      <w:r w:rsidR="000D4BB1">
        <w:rPr>
          <w:b w:val="0"/>
          <w:sz w:val="24"/>
        </w:rPr>
        <w:t>r</w:t>
      </w:r>
      <w:r>
        <w:rPr>
          <w:b w:val="0"/>
          <w:sz w:val="24"/>
        </w:rPr>
        <w:t>voir arrangement, where the potential energy (work source) is degraded into heat dissipated in the reservoir (heat sink).</w:t>
      </w:r>
    </w:p>
    <w:p w:rsidR="00E430D5" w:rsidRDefault="00E430D5" w:rsidP="004E0A9D">
      <w:pPr>
        <w:pStyle w:val="Title"/>
        <w:rPr>
          <w:b w:val="0"/>
          <w:sz w:val="24"/>
        </w:rPr>
      </w:pPr>
    </w:p>
    <w:p w:rsidR="00E430D5" w:rsidRDefault="00E430D5" w:rsidP="004E0A9D">
      <w:pPr>
        <w:pStyle w:val="Title"/>
        <w:rPr>
          <w:b w:val="0"/>
          <w:sz w:val="24"/>
        </w:rPr>
      </w:pPr>
    </w:p>
    <w:p w:rsidR="004E0A9D" w:rsidRDefault="007C5DBA" w:rsidP="004E0A9D">
      <w:pPr>
        <w:pStyle w:val="Title"/>
        <w:jc w:val="left"/>
        <w:rPr>
          <w:b w:val="0"/>
          <w:sz w:val="24"/>
        </w:rPr>
      </w:pPr>
      <w:r>
        <w:rPr>
          <w:b w:val="0"/>
          <w:sz w:val="24"/>
        </w:rPr>
        <w:t>Now, consider the following thought experiment, illustrated schematically in Figure HI.14.</w:t>
      </w:r>
    </w:p>
    <w:p w:rsidR="007C5DBA" w:rsidRDefault="007C5DBA" w:rsidP="004E0A9D">
      <w:pPr>
        <w:pStyle w:val="Title"/>
        <w:jc w:val="left"/>
        <w:rPr>
          <w:b w:val="0"/>
          <w:sz w:val="24"/>
        </w:rPr>
      </w:pPr>
    </w:p>
    <w:p w:rsidR="007C5DBA" w:rsidRDefault="007C5DBA" w:rsidP="004E0A9D">
      <w:pPr>
        <w:pStyle w:val="Title"/>
        <w:jc w:val="left"/>
        <w:rPr>
          <w:b w:val="0"/>
          <w:sz w:val="24"/>
        </w:rPr>
      </w:pPr>
    </w:p>
    <w:p w:rsidR="007C5DBA" w:rsidRDefault="003422B7" w:rsidP="003422B7">
      <w:pPr>
        <w:pStyle w:val="Title"/>
        <w:rPr>
          <w:b w:val="0"/>
          <w:sz w:val="24"/>
        </w:rPr>
      </w:pPr>
      <w:r>
        <w:rPr>
          <w:b w:val="0"/>
          <w:noProof/>
          <w:sz w:val="24"/>
        </w:rPr>
        <w:drawing>
          <wp:inline distT="0" distB="0" distL="0" distR="0">
            <wp:extent cx="4781550" cy="1381125"/>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781550" cy="1381125"/>
                    </a:xfrm>
                    <a:prstGeom prst="rect">
                      <a:avLst/>
                    </a:prstGeom>
                    <a:noFill/>
                    <a:ln w="9525">
                      <a:noFill/>
                      <a:miter lim="800000"/>
                      <a:headEnd/>
                      <a:tailEnd/>
                    </a:ln>
                  </pic:spPr>
                </pic:pic>
              </a:graphicData>
            </a:graphic>
          </wp:inline>
        </w:drawing>
      </w:r>
    </w:p>
    <w:p w:rsidR="007C5DBA" w:rsidRDefault="007C5DBA" w:rsidP="00C50C03">
      <w:pPr>
        <w:pStyle w:val="Title"/>
        <w:rPr>
          <w:b w:val="0"/>
          <w:sz w:val="24"/>
        </w:rPr>
      </w:pPr>
    </w:p>
    <w:p w:rsidR="007C5DBA" w:rsidRDefault="007C5DBA" w:rsidP="004E0A9D">
      <w:pPr>
        <w:pStyle w:val="Title"/>
        <w:jc w:val="left"/>
        <w:rPr>
          <w:b w:val="0"/>
          <w:sz w:val="24"/>
        </w:rPr>
      </w:pPr>
    </w:p>
    <w:p w:rsidR="007C5DBA" w:rsidRDefault="007C5DBA" w:rsidP="007C5DBA">
      <w:pPr>
        <w:pStyle w:val="Title"/>
        <w:rPr>
          <w:b w:val="0"/>
          <w:sz w:val="24"/>
        </w:rPr>
      </w:pPr>
      <w:r>
        <w:rPr>
          <w:b w:val="0"/>
          <w:sz w:val="24"/>
        </w:rPr>
        <w:t>Figure HI.14</w:t>
      </w:r>
      <w:r w:rsidR="004C3F99">
        <w:rPr>
          <w:b w:val="0"/>
          <w:sz w:val="24"/>
        </w:rPr>
        <w:t xml:space="preserve"> -</w:t>
      </w:r>
      <w:r>
        <w:rPr>
          <w:b w:val="0"/>
          <w:sz w:val="24"/>
        </w:rPr>
        <w:t xml:space="preserve"> </w:t>
      </w:r>
      <w:r w:rsidR="00304A88">
        <w:rPr>
          <w:b w:val="0"/>
          <w:sz w:val="24"/>
        </w:rPr>
        <w:t xml:space="preserve">The quantity of heat converted from work or transferred </w:t>
      </w:r>
      <w:r w:rsidR="00304A88" w:rsidRPr="000D4BB1">
        <w:rPr>
          <w:i/>
          <w:sz w:val="24"/>
        </w:rPr>
        <w:t>q</w:t>
      </w:r>
      <w:r w:rsidR="00304A88">
        <w:rPr>
          <w:b w:val="0"/>
          <w:sz w:val="24"/>
        </w:rPr>
        <w:t xml:space="preserve"> is the same in each of these three process steps</w:t>
      </w:r>
      <w:r w:rsidR="00C44AC1">
        <w:rPr>
          <w:b w:val="0"/>
          <w:sz w:val="24"/>
        </w:rPr>
        <w:t xml:space="preserve"> (</w:t>
      </w:r>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oMath>
      <w:r w:rsidR="00C44AC1">
        <w:rPr>
          <w:b w:val="0"/>
          <w:sz w:val="24"/>
        </w:rPr>
        <w:t>)</w:t>
      </w:r>
      <w:r w:rsidR="00304A88">
        <w:rPr>
          <w:b w:val="0"/>
          <w:sz w:val="24"/>
        </w:rPr>
        <w:t>.</w:t>
      </w:r>
    </w:p>
    <w:p w:rsidR="003422B7" w:rsidRDefault="003422B7" w:rsidP="007C5DBA">
      <w:pPr>
        <w:pStyle w:val="Title"/>
        <w:rPr>
          <w:b w:val="0"/>
          <w:sz w:val="24"/>
        </w:rPr>
      </w:pPr>
    </w:p>
    <w:p w:rsidR="00304A88" w:rsidRDefault="00304A88" w:rsidP="007C5DBA">
      <w:pPr>
        <w:pStyle w:val="Title"/>
        <w:rPr>
          <w:b w:val="0"/>
          <w:sz w:val="24"/>
        </w:rPr>
      </w:pPr>
    </w:p>
    <w:p w:rsidR="00304A88" w:rsidRDefault="00304A88" w:rsidP="00304A88">
      <w:pPr>
        <w:pStyle w:val="Title"/>
        <w:jc w:val="left"/>
        <w:rPr>
          <w:b w:val="0"/>
          <w:sz w:val="24"/>
        </w:rPr>
      </w:pPr>
      <w:r>
        <w:rPr>
          <w:b w:val="0"/>
          <w:sz w:val="24"/>
        </w:rPr>
        <w:t>By</w:t>
      </w:r>
      <w:r w:rsidR="0057209E">
        <w:rPr>
          <w:b w:val="0"/>
          <w:sz w:val="24"/>
        </w:rPr>
        <w:t xml:space="preserve"> us of the weight-pulley-rese</w:t>
      </w:r>
      <w:r w:rsidR="000D4BB1">
        <w:rPr>
          <w:b w:val="0"/>
          <w:sz w:val="24"/>
        </w:rPr>
        <w:t>r</w:t>
      </w:r>
      <w:r w:rsidR="0057209E">
        <w:rPr>
          <w:b w:val="0"/>
          <w:sz w:val="24"/>
        </w:rPr>
        <w:t xml:space="preserve">voir arrangement depicted in Figure HI.13, we want to convert work into heat. The heat transferred by the fly wheel is essentially frictional heat. However, the reservoir </w:t>
      </w:r>
      <w:r w:rsidR="007A2512">
        <w:rPr>
          <w:b w:val="0"/>
          <w:sz w:val="24"/>
        </w:rPr>
        <w:t xml:space="preserve">in Process </w:t>
      </w:r>
      <w:r w:rsidR="007A2512" w:rsidRPr="00495E60">
        <w:rPr>
          <w:b w:val="0"/>
          <w:i/>
          <w:sz w:val="24"/>
        </w:rPr>
        <w:t>1</w:t>
      </w:r>
      <w:r w:rsidR="007A2512">
        <w:rPr>
          <w:b w:val="0"/>
          <w:sz w:val="24"/>
        </w:rPr>
        <w:t xml:space="preserve"> is at </w:t>
      </w:r>
      <w:r w:rsidR="007A2512" w:rsidRPr="000D4BB1">
        <w:rPr>
          <w:i/>
          <w:sz w:val="24"/>
        </w:rPr>
        <w:t>T</w:t>
      </w:r>
      <w:r w:rsidR="007A2512" w:rsidRPr="000D4BB1">
        <w:rPr>
          <w:i/>
          <w:sz w:val="24"/>
          <w:vertAlign w:val="subscript"/>
        </w:rPr>
        <w:t>2</w:t>
      </w:r>
      <w:r w:rsidR="007A2512">
        <w:rPr>
          <w:b w:val="0"/>
          <w:sz w:val="24"/>
        </w:rPr>
        <w:t xml:space="preserve">, but that in Process </w:t>
      </w:r>
      <w:r w:rsidR="007D2E81" w:rsidRPr="00495E60">
        <w:rPr>
          <w:b w:val="0"/>
          <w:i/>
          <w:sz w:val="24"/>
        </w:rPr>
        <w:t>3</w:t>
      </w:r>
      <w:r w:rsidR="007A2512">
        <w:rPr>
          <w:b w:val="0"/>
          <w:sz w:val="24"/>
        </w:rPr>
        <w:t xml:space="preserve"> is at </w:t>
      </w:r>
      <w:r w:rsidR="007A2512" w:rsidRPr="000D4BB1">
        <w:rPr>
          <w:i/>
          <w:sz w:val="24"/>
        </w:rPr>
        <w:t>T</w:t>
      </w:r>
      <w:r w:rsidR="007A2512" w:rsidRPr="000D4BB1">
        <w:rPr>
          <w:i/>
          <w:sz w:val="24"/>
          <w:vertAlign w:val="subscript"/>
        </w:rPr>
        <w:t>1</w:t>
      </w:r>
      <w:r w:rsidR="007A2512">
        <w:rPr>
          <w:b w:val="0"/>
          <w:sz w:val="24"/>
        </w:rPr>
        <w:t xml:space="preserve">, where </w:t>
      </w:r>
      <w:r w:rsidR="007A2512" w:rsidRPr="000D4BB1">
        <w:rPr>
          <w:i/>
          <w:sz w:val="24"/>
        </w:rPr>
        <w:t>T</w:t>
      </w:r>
      <w:r w:rsidR="007A2512" w:rsidRPr="000D4BB1">
        <w:rPr>
          <w:i/>
          <w:sz w:val="24"/>
          <w:vertAlign w:val="subscript"/>
        </w:rPr>
        <w:t>2</w:t>
      </w:r>
      <w:r w:rsidR="007A2512" w:rsidRPr="000D4BB1">
        <w:rPr>
          <w:i/>
          <w:sz w:val="24"/>
        </w:rPr>
        <w:t>&gt;T</w:t>
      </w:r>
      <w:r w:rsidR="007A2512" w:rsidRPr="000D4BB1">
        <w:rPr>
          <w:i/>
          <w:sz w:val="24"/>
          <w:vertAlign w:val="subscript"/>
        </w:rPr>
        <w:t>1</w:t>
      </w:r>
      <w:r w:rsidR="007A2512">
        <w:rPr>
          <w:b w:val="0"/>
          <w:sz w:val="24"/>
        </w:rPr>
        <w:t xml:space="preserve">. Clearly, </w:t>
      </w:r>
      <w:r w:rsidR="00C071A7">
        <w:rPr>
          <w:b w:val="0"/>
          <w:sz w:val="24"/>
        </w:rPr>
        <w:t>the amount of heat converted or transferred is the same in each of these three processes (</w:t>
      </w:r>
      <w:r w:rsidR="00C071A7" w:rsidRPr="000D4BB1">
        <w:rPr>
          <w:i/>
          <w:sz w:val="24"/>
        </w:rPr>
        <w:t>q</w:t>
      </w:r>
      <w:r w:rsidR="00C071A7">
        <w:rPr>
          <w:b w:val="0"/>
          <w:sz w:val="24"/>
        </w:rPr>
        <w:t xml:space="preserve">). However, the amount of degradation is </w:t>
      </w:r>
      <w:r w:rsidR="00C071A7" w:rsidRPr="00C071A7">
        <w:rPr>
          <w:b w:val="0"/>
          <w:i/>
          <w:sz w:val="24"/>
        </w:rPr>
        <w:t>not</w:t>
      </w:r>
      <w:r w:rsidR="00C071A7">
        <w:rPr>
          <w:b w:val="0"/>
          <w:sz w:val="24"/>
        </w:rPr>
        <w:t xml:space="preserve"> the same! The amount of degradation for Process </w:t>
      </w:r>
      <w:r w:rsidR="00C071A7" w:rsidRPr="00495E60">
        <w:rPr>
          <w:b w:val="0"/>
          <w:i/>
          <w:sz w:val="24"/>
        </w:rPr>
        <w:t>1</w:t>
      </w:r>
      <w:r w:rsidR="00C071A7">
        <w:rPr>
          <w:b w:val="0"/>
          <w:sz w:val="24"/>
        </w:rPr>
        <w:t xml:space="preserve"> is obviously less than for Process </w:t>
      </w:r>
      <w:r w:rsidR="00C071A7" w:rsidRPr="00495E60">
        <w:rPr>
          <w:b w:val="0"/>
          <w:i/>
          <w:sz w:val="24"/>
        </w:rPr>
        <w:t>3</w:t>
      </w:r>
      <w:r w:rsidR="00C071A7">
        <w:rPr>
          <w:b w:val="0"/>
          <w:sz w:val="24"/>
        </w:rPr>
        <w:t xml:space="preserve">, because to get to Process </w:t>
      </w:r>
      <w:r w:rsidR="00C071A7" w:rsidRPr="00495E60">
        <w:rPr>
          <w:b w:val="0"/>
          <w:i/>
          <w:sz w:val="24"/>
        </w:rPr>
        <w:t>3</w:t>
      </w:r>
      <w:r w:rsidR="00C071A7">
        <w:rPr>
          <w:b w:val="0"/>
          <w:sz w:val="24"/>
        </w:rPr>
        <w:t xml:space="preserve"> has to involve the add</w:t>
      </w:r>
      <w:r w:rsidR="007D2E81">
        <w:rPr>
          <w:b w:val="0"/>
          <w:sz w:val="24"/>
        </w:rPr>
        <w:t>ed</w:t>
      </w:r>
      <w:r w:rsidR="00C071A7">
        <w:rPr>
          <w:b w:val="0"/>
          <w:sz w:val="24"/>
        </w:rPr>
        <w:t xml:space="preserve"> step of Process </w:t>
      </w:r>
      <w:r w:rsidR="00C071A7" w:rsidRPr="00495E60">
        <w:rPr>
          <w:b w:val="0"/>
          <w:i/>
          <w:sz w:val="24"/>
        </w:rPr>
        <w:t>2</w:t>
      </w:r>
      <w:r w:rsidR="007D2E81">
        <w:rPr>
          <w:b w:val="0"/>
          <w:sz w:val="24"/>
        </w:rPr>
        <w:t xml:space="preserve">, which entails </w:t>
      </w:r>
      <w:r w:rsidR="007D2E81" w:rsidRPr="007D2E81">
        <w:rPr>
          <w:b w:val="0"/>
          <w:i/>
          <w:sz w:val="24"/>
        </w:rPr>
        <w:t>additional</w:t>
      </w:r>
      <w:r w:rsidR="007D2E81">
        <w:rPr>
          <w:b w:val="0"/>
          <w:sz w:val="24"/>
        </w:rPr>
        <w:t xml:space="preserve"> degradation in the </w:t>
      </w:r>
      <w:r w:rsidR="007D2E81">
        <w:rPr>
          <w:b w:val="0"/>
          <w:sz w:val="24"/>
        </w:rPr>
        <w:lastRenderedPageBreak/>
        <w:t xml:space="preserve">transfer of heat from </w:t>
      </w:r>
      <w:r w:rsidR="007D2E81" w:rsidRPr="000D4BB1">
        <w:rPr>
          <w:i/>
          <w:sz w:val="24"/>
        </w:rPr>
        <w:t>T</w:t>
      </w:r>
      <w:r w:rsidR="007D2E81" w:rsidRPr="000D4BB1">
        <w:rPr>
          <w:i/>
          <w:sz w:val="24"/>
          <w:vertAlign w:val="subscript"/>
        </w:rPr>
        <w:t>2</w:t>
      </w:r>
      <w:r w:rsidR="007D2E81">
        <w:rPr>
          <w:b w:val="0"/>
          <w:sz w:val="24"/>
        </w:rPr>
        <w:t xml:space="preserve"> to </w:t>
      </w:r>
      <w:r w:rsidR="007D2E81" w:rsidRPr="000D4BB1">
        <w:rPr>
          <w:i/>
          <w:sz w:val="24"/>
        </w:rPr>
        <w:t>T</w:t>
      </w:r>
      <w:r w:rsidR="007D2E81" w:rsidRPr="000D4BB1">
        <w:rPr>
          <w:i/>
          <w:sz w:val="24"/>
          <w:vertAlign w:val="subscript"/>
        </w:rPr>
        <w:t>1</w:t>
      </w:r>
      <w:r w:rsidR="007D2E81">
        <w:rPr>
          <w:b w:val="0"/>
          <w:sz w:val="24"/>
        </w:rPr>
        <w:t xml:space="preserve">. We can, therefore, say that quantitatively, Process </w:t>
      </w:r>
      <w:r w:rsidR="007D2E81" w:rsidRPr="00495E60">
        <w:rPr>
          <w:b w:val="0"/>
          <w:i/>
          <w:sz w:val="24"/>
        </w:rPr>
        <w:t>3</w:t>
      </w:r>
      <w:r w:rsidR="007D2E81">
        <w:rPr>
          <w:b w:val="0"/>
          <w:sz w:val="24"/>
        </w:rPr>
        <w:t xml:space="preserve"> must be more irreversible than either Process </w:t>
      </w:r>
      <w:r w:rsidR="007D2E81" w:rsidRPr="00495E60">
        <w:rPr>
          <w:b w:val="0"/>
          <w:i/>
          <w:sz w:val="24"/>
        </w:rPr>
        <w:t>1</w:t>
      </w:r>
      <w:r w:rsidR="007D2E81">
        <w:rPr>
          <w:b w:val="0"/>
          <w:sz w:val="24"/>
        </w:rPr>
        <w:t xml:space="preserve"> or </w:t>
      </w:r>
      <w:r w:rsidR="007D2E81" w:rsidRPr="00495E60">
        <w:rPr>
          <w:b w:val="0"/>
          <w:i/>
          <w:sz w:val="24"/>
        </w:rPr>
        <w:t>2</w:t>
      </w:r>
      <w:r w:rsidR="007D2E81">
        <w:rPr>
          <w:b w:val="0"/>
          <w:sz w:val="24"/>
        </w:rPr>
        <w:t>.</w:t>
      </w:r>
    </w:p>
    <w:p w:rsidR="007D2E81" w:rsidRDefault="007D2E81" w:rsidP="00304A88">
      <w:pPr>
        <w:pStyle w:val="Title"/>
        <w:jc w:val="left"/>
        <w:rPr>
          <w:b w:val="0"/>
          <w:sz w:val="24"/>
        </w:rPr>
      </w:pPr>
    </w:p>
    <w:p w:rsidR="007D2E81" w:rsidRDefault="007D2E81" w:rsidP="00304A88">
      <w:pPr>
        <w:pStyle w:val="Title"/>
        <w:jc w:val="left"/>
        <w:rPr>
          <w:b w:val="0"/>
          <w:sz w:val="24"/>
        </w:rPr>
      </w:pPr>
      <w:r>
        <w:rPr>
          <w:b w:val="0"/>
          <w:sz w:val="24"/>
        </w:rPr>
        <w:t xml:space="preserve">This degree of irreversibility can be quantified by incorporating temperature as well as heat: </w:t>
      </w:r>
      <m:oMath>
        <m:f>
          <m:fPr>
            <m:type m:val="lin"/>
            <m:ctrlPr>
              <w:rPr>
                <w:rFonts w:ascii="Cambria Math" w:hAnsi="Cambria Math"/>
                <w:b w:val="0"/>
                <w:i/>
                <w:sz w:val="24"/>
              </w:rPr>
            </m:ctrlPr>
          </m:fPr>
          <m:num>
            <m:r>
              <m:rPr>
                <m:sty m:val="bi"/>
              </m:rPr>
              <w:rPr>
                <w:rFonts w:ascii="Cambria Math" w:hAnsi="Cambria Math"/>
                <w:sz w:val="24"/>
              </w:rPr>
              <m:t>q</m:t>
            </m:r>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r>
          <m:rPr>
            <m:sty m:val="bi"/>
          </m:rPr>
          <w:rPr>
            <w:rFonts w:ascii="Cambria Math" w:hAnsi="Cambria Math"/>
            <w:sz w:val="24"/>
          </w:rPr>
          <m:t>&lt;</m:t>
        </m:r>
        <m:f>
          <m:fPr>
            <m:type m:val="lin"/>
            <m:ctrlPr>
              <w:rPr>
                <w:rFonts w:ascii="Cambria Math" w:hAnsi="Cambria Math"/>
                <w:b w:val="0"/>
                <w:i/>
                <w:sz w:val="24"/>
              </w:rPr>
            </m:ctrlPr>
          </m:fPr>
          <m:num>
            <m:r>
              <m:rPr>
                <m:sty m:val="bi"/>
              </m:rPr>
              <w:rPr>
                <w:rFonts w:ascii="Cambria Math" w:hAnsi="Cambria Math"/>
                <w:sz w:val="24"/>
              </w:rPr>
              <m:t>q</m:t>
            </m:r>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oMath>
      <w:r>
        <w:rPr>
          <w:b w:val="0"/>
          <w:sz w:val="24"/>
        </w:rPr>
        <w:t xml:space="preserve"> (because </w:t>
      </w:r>
      <w:r w:rsidRPr="000D4BB1">
        <w:rPr>
          <w:i/>
          <w:sz w:val="24"/>
        </w:rPr>
        <w:t>T</w:t>
      </w:r>
      <w:r w:rsidRPr="000D4BB1">
        <w:rPr>
          <w:i/>
          <w:sz w:val="24"/>
          <w:vertAlign w:val="subscript"/>
        </w:rPr>
        <w:t>2</w:t>
      </w:r>
      <w:r w:rsidRPr="000D4BB1">
        <w:rPr>
          <w:i/>
          <w:sz w:val="24"/>
        </w:rPr>
        <w:t>&gt;T</w:t>
      </w:r>
      <w:r w:rsidRPr="000D4BB1">
        <w:rPr>
          <w:i/>
          <w:sz w:val="24"/>
          <w:vertAlign w:val="subscript"/>
        </w:rPr>
        <w:t>1</w:t>
      </w:r>
      <w:r>
        <w:rPr>
          <w:b w:val="0"/>
          <w:sz w:val="24"/>
        </w:rPr>
        <w:t xml:space="preserve">) but </w:t>
      </w:r>
      <w:r w:rsidRPr="000D4BB1">
        <w:rPr>
          <w:i/>
          <w:sz w:val="24"/>
        </w:rPr>
        <w:t>q</w:t>
      </w:r>
      <w:r>
        <w:rPr>
          <w:b w:val="0"/>
          <w:sz w:val="24"/>
        </w:rPr>
        <w:t xml:space="preserve"> is constant. This quantity </w:t>
      </w:r>
      <w:r w:rsidRPr="000D4BB1">
        <w:rPr>
          <w:i/>
          <w:sz w:val="24"/>
        </w:rPr>
        <w:t>q/T</w:t>
      </w:r>
      <w:r>
        <w:rPr>
          <w:b w:val="0"/>
          <w:sz w:val="24"/>
        </w:rPr>
        <w:t xml:space="preserve"> is </w:t>
      </w:r>
      <w:r w:rsidR="001005B8">
        <w:rPr>
          <w:b w:val="0"/>
          <w:sz w:val="24"/>
        </w:rPr>
        <w:t xml:space="preserve">the </w:t>
      </w:r>
      <w:r w:rsidR="00495E60">
        <w:rPr>
          <w:b w:val="0"/>
          <w:sz w:val="24"/>
        </w:rPr>
        <w:t>measure</w:t>
      </w:r>
      <w:r w:rsidR="001005B8">
        <w:rPr>
          <w:b w:val="0"/>
          <w:sz w:val="24"/>
        </w:rPr>
        <w:t xml:space="preserve"> of irreversibility, and is named </w:t>
      </w:r>
      <w:r w:rsidR="001005B8" w:rsidRPr="001005B8">
        <w:rPr>
          <w:b w:val="0"/>
          <w:i/>
          <w:sz w:val="24"/>
        </w:rPr>
        <w:t>entropy</w:t>
      </w:r>
      <w:r w:rsidR="001005B8">
        <w:rPr>
          <w:b w:val="0"/>
          <w:sz w:val="24"/>
        </w:rPr>
        <w:t xml:space="preserve">, given the symbol </w:t>
      </w:r>
      <w:r w:rsidR="001005B8" w:rsidRPr="000D4BB1">
        <w:rPr>
          <w:i/>
          <w:sz w:val="24"/>
        </w:rPr>
        <w:t>S</w:t>
      </w:r>
      <w:r w:rsidR="001005B8">
        <w:rPr>
          <w:b w:val="0"/>
          <w:sz w:val="24"/>
        </w:rPr>
        <w:t xml:space="preserve">. </w:t>
      </w:r>
    </w:p>
    <w:p w:rsidR="001005B8" w:rsidRPr="00FE2276" w:rsidRDefault="001005B8" w:rsidP="00304A88">
      <w:pPr>
        <w:pStyle w:val="Title"/>
        <w:jc w:val="left"/>
        <w:rPr>
          <w:sz w:val="24"/>
        </w:rPr>
      </w:pPr>
    </w:p>
    <w:p w:rsidR="001005B8" w:rsidRPr="00FE2276" w:rsidRDefault="001005B8" w:rsidP="00304A88">
      <w:pPr>
        <w:pStyle w:val="Title"/>
        <w:jc w:val="left"/>
        <w:rPr>
          <w:sz w:val="24"/>
        </w:rPr>
      </w:pPr>
      <w:r w:rsidRPr="00FE2276">
        <w:rPr>
          <w:sz w:val="24"/>
        </w:rPr>
        <w:t>Reversible Processes</w:t>
      </w:r>
    </w:p>
    <w:p w:rsidR="001005B8" w:rsidRDefault="001005B8" w:rsidP="00304A88">
      <w:pPr>
        <w:pStyle w:val="Title"/>
        <w:jc w:val="left"/>
        <w:rPr>
          <w:b w:val="0"/>
          <w:i/>
          <w:sz w:val="24"/>
        </w:rPr>
      </w:pPr>
    </w:p>
    <w:p w:rsidR="001005B8" w:rsidRDefault="001005B8" w:rsidP="00304A88">
      <w:pPr>
        <w:pStyle w:val="Title"/>
        <w:jc w:val="left"/>
        <w:rPr>
          <w:b w:val="0"/>
          <w:sz w:val="24"/>
        </w:rPr>
      </w:pPr>
      <w:r>
        <w:rPr>
          <w:b w:val="0"/>
          <w:sz w:val="24"/>
        </w:rPr>
        <w:t>Not surprisingly, since the degree of irreversibility is variable, is there a manner to conduct a process so that irreversibility is minimized? Conceptually, there is such a process – the reversible process, where</w:t>
      </w:r>
      <w:r w:rsidR="006607B7">
        <w:rPr>
          <w:b w:val="0"/>
          <w:sz w:val="24"/>
        </w:rPr>
        <w:t xml:space="preserve"> </w:t>
      </w:r>
      <w:r>
        <w:rPr>
          <w:b w:val="0"/>
          <w:sz w:val="24"/>
        </w:rPr>
        <w:t>the system</w:t>
      </w:r>
      <w:r w:rsidR="006607B7">
        <w:rPr>
          <w:b w:val="0"/>
          <w:sz w:val="24"/>
        </w:rPr>
        <w:t xml:space="preserve"> is in equilibrium at all times (i.e., it passes through a continuum of equilib</w:t>
      </w:r>
      <w:r w:rsidR="008F3F49">
        <w:rPr>
          <w:b w:val="0"/>
          <w:sz w:val="24"/>
        </w:rPr>
        <w:t>rium states) and not permitting any irreversibility. In practice in the real world, this can only be approached, as some distance from (thermal) equilibrium is</w:t>
      </w:r>
      <w:r w:rsidR="000D4BB1">
        <w:rPr>
          <w:b w:val="0"/>
          <w:sz w:val="24"/>
        </w:rPr>
        <w:t xml:space="preserve"> still</w:t>
      </w:r>
      <w:r w:rsidR="008F3F49">
        <w:rPr>
          <w:b w:val="0"/>
          <w:sz w:val="24"/>
        </w:rPr>
        <w:t xml:space="preserve"> needed to transfer heat (down a temperature gradient).</w:t>
      </w:r>
    </w:p>
    <w:p w:rsidR="008F3F49" w:rsidRDefault="008F3F49" w:rsidP="00304A88">
      <w:pPr>
        <w:pStyle w:val="Title"/>
        <w:jc w:val="left"/>
        <w:rPr>
          <w:b w:val="0"/>
          <w:sz w:val="24"/>
        </w:rPr>
      </w:pPr>
    </w:p>
    <w:p w:rsidR="008F3F49" w:rsidRDefault="0015435B" w:rsidP="00304A88">
      <w:pPr>
        <w:pStyle w:val="Title"/>
        <w:jc w:val="left"/>
        <w:rPr>
          <w:sz w:val="24"/>
          <w:u w:val="single"/>
        </w:rPr>
      </w:pPr>
      <w:r>
        <w:rPr>
          <w:sz w:val="24"/>
          <w:u w:val="single"/>
        </w:rPr>
        <w:t>Quantification of the Second Law</w:t>
      </w:r>
    </w:p>
    <w:p w:rsidR="0015435B" w:rsidRDefault="0015435B" w:rsidP="00304A88">
      <w:pPr>
        <w:pStyle w:val="Title"/>
        <w:jc w:val="left"/>
        <w:rPr>
          <w:sz w:val="24"/>
          <w:u w:val="single"/>
        </w:rPr>
      </w:pPr>
    </w:p>
    <w:p w:rsidR="0015435B" w:rsidRDefault="00DB2FA5" w:rsidP="00304A88">
      <w:pPr>
        <w:pStyle w:val="Title"/>
        <w:jc w:val="left"/>
        <w:rPr>
          <w:b w:val="0"/>
          <w:sz w:val="24"/>
        </w:rPr>
      </w:pPr>
      <w:r w:rsidRPr="00DB2FA5">
        <w:rPr>
          <w:b w:val="0"/>
          <w:sz w:val="24"/>
        </w:rPr>
        <w:t>The SL</w:t>
      </w:r>
      <w:r>
        <w:rPr>
          <w:b w:val="0"/>
          <w:sz w:val="24"/>
        </w:rPr>
        <w:t xml:space="preserve"> deals with conversion of heat into work, and, quite simply, such a process </w:t>
      </w:r>
      <w:r w:rsidRPr="00DB2FA5">
        <w:rPr>
          <w:b w:val="0"/>
          <w:i/>
          <w:sz w:val="24"/>
        </w:rPr>
        <w:t>cannot be carried out completely</w:t>
      </w:r>
      <w:r>
        <w:rPr>
          <w:b w:val="0"/>
          <w:sz w:val="24"/>
        </w:rPr>
        <w:t>.</w:t>
      </w:r>
    </w:p>
    <w:p w:rsidR="00DB2FA5" w:rsidRDefault="00DB2FA5" w:rsidP="00304A88">
      <w:pPr>
        <w:pStyle w:val="Title"/>
        <w:jc w:val="left"/>
        <w:rPr>
          <w:b w:val="0"/>
          <w:sz w:val="24"/>
        </w:rPr>
      </w:pPr>
    </w:p>
    <w:p w:rsidR="00E22FEA" w:rsidRDefault="00DB2FA5" w:rsidP="00304A88">
      <w:pPr>
        <w:pStyle w:val="Title"/>
        <w:jc w:val="left"/>
        <w:rPr>
          <w:b w:val="0"/>
          <w:sz w:val="24"/>
        </w:rPr>
      </w:pPr>
      <w:r>
        <w:rPr>
          <w:b w:val="0"/>
          <w:sz w:val="24"/>
        </w:rPr>
        <w:t xml:space="preserve">No device </w:t>
      </w:r>
      <w:r w:rsidR="00814D78">
        <w:rPr>
          <w:b w:val="0"/>
          <w:sz w:val="24"/>
        </w:rPr>
        <w:t xml:space="preserve">for converting heat into work (i.e., heat engine) can absorb heat from a reservoir at a uniform temperature and convert it to an equal amount of work (in the same units) without causing some change elsewhere in the universe (Universe = System (heat engine) + Surroundings (reservoir)) due to the need for a temperature </w:t>
      </w:r>
      <w:r w:rsidR="00E22FEA">
        <w:rPr>
          <w:b w:val="0"/>
          <w:sz w:val="24"/>
        </w:rPr>
        <w:t>difference to transfer the heat:</w:t>
      </w:r>
    </w:p>
    <w:p w:rsidR="00E22FEA" w:rsidRDefault="00E22FEA" w:rsidP="00304A88">
      <w:pPr>
        <w:pStyle w:val="Title"/>
        <w:jc w:val="left"/>
        <w:rPr>
          <w:b w:val="0"/>
          <w:sz w:val="24"/>
        </w:rPr>
      </w:pPr>
    </w:p>
    <w:p w:rsidR="00DB2FA5" w:rsidRDefault="00E22FEA" w:rsidP="00E22FEA">
      <w:pPr>
        <w:pStyle w:val="Title"/>
        <w:numPr>
          <w:ilvl w:val="0"/>
          <w:numId w:val="33"/>
        </w:numPr>
        <w:jc w:val="left"/>
        <w:rPr>
          <w:b w:val="0"/>
          <w:sz w:val="24"/>
        </w:rPr>
      </w:pPr>
      <w:r>
        <w:rPr>
          <w:b w:val="0"/>
          <w:sz w:val="24"/>
        </w:rPr>
        <w:t>The heat engine undergoing a full cycle must return to its starting position, but each subsequent cycle produces a change in the reservoir.</w:t>
      </w:r>
    </w:p>
    <w:p w:rsidR="00E22FEA" w:rsidRDefault="00E22FEA" w:rsidP="00E22FEA">
      <w:pPr>
        <w:pStyle w:val="Title"/>
        <w:numPr>
          <w:ilvl w:val="0"/>
          <w:numId w:val="33"/>
        </w:numPr>
        <w:jc w:val="left"/>
        <w:rPr>
          <w:b w:val="0"/>
          <w:sz w:val="24"/>
        </w:rPr>
      </w:pPr>
      <w:r>
        <w:rPr>
          <w:b w:val="0"/>
          <w:sz w:val="24"/>
        </w:rPr>
        <w:t>This is the reason there has never been invented a perpetual motion machine!</w:t>
      </w:r>
    </w:p>
    <w:p w:rsidR="00E22FEA" w:rsidRPr="00DB2FA5" w:rsidRDefault="00E22FEA" w:rsidP="00E22FEA">
      <w:pPr>
        <w:pStyle w:val="Title"/>
        <w:jc w:val="left"/>
        <w:rPr>
          <w:b w:val="0"/>
          <w:sz w:val="24"/>
        </w:rPr>
      </w:pPr>
    </w:p>
    <w:p w:rsidR="00CF3A73" w:rsidRDefault="00A754C9" w:rsidP="00F32C3D">
      <w:pPr>
        <w:pStyle w:val="Title"/>
        <w:jc w:val="left"/>
        <w:rPr>
          <w:b w:val="0"/>
          <w:sz w:val="24"/>
        </w:rPr>
      </w:pPr>
      <w:r>
        <w:rPr>
          <w:b w:val="0"/>
          <w:sz w:val="24"/>
        </w:rPr>
        <w:t xml:space="preserve">The foregoing concepts can be stated </w:t>
      </w:r>
      <w:r w:rsidR="00AF2BA6">
        <w:rPr>
          <w:b w:val="0"/>
          <w:sz w:val="24"/>
        </w:rPr>
        <w:t xml:space="preserve">quantitatively in terms of state property </w:t>
      </w:r>
      <w:r w:rsidR="00AF2BA6" w:rsidRPr="00AF2BA6">
        <w:rPr>
          <w:b w:val="0"/>
          <w:i/>
          <w:sz w:val="24"/>
        </w:rPr>
        <w:t>S</w:t>
      </w:r>
      <w:r w:rsidR="00AF2BA6">
        <w:rPr>
          <w:b w:val="0"/>
          <w:sz w:val="24"/>
        </w:rPr>
        <w:t>:</w:t>
      </w:r>
    </w:p>
    <w:p w:rsidR="00AF2BA6" w:rsidRDefault="00AF2BA6" w:rsidP="00F32C3D">
      <w:pPr>
        <w:pStyle w:val="Title"/>
        <w:jc w:val="left"/>
        <w:rPr>
          <w:b w:val="0"/>
          <w:sz w:val="24"/>
        </w:rPr>
      </w:pPr>
    </w:p>
    <w:p w:rsidR="00AF2BA6" w:rsidRDefault="00713BD8" w:rsidP="00F32C3D">
      <w:pPr>
        <w:pStyle w:val="Title"/>
        <w:jc w:val="left"/>
        <w:rPr>
          <w:b w:val="0"/>
          <w:sz w:val="24"/>
        </w:rPr>
      </w:pPr>
      <w:r>
        <w:rPr>
          <w:b w:val="0"/>
          <w:noProof/>
          <w:sz w:val="24"/>
        </w:rPr>
        <w:pict>
          <v:rect id="_x0000_s1103" style="position:absolute;margin-left:180.75pt;margin-top:5.4pt;width:68.25pt;height:31.5pt;z-index:251697152" filled="f"/>
        </w:pict>
      </w:r>
    </w:p>
    <w:p w:rsidR="00AF2BA6" w:rsidRDefault="00EB6992" w:rsidP="00F32C3D">
      <w:pPr>
        <w:pStyle w:val="Title"/>
        <w:jc w:val="left"/>
        <w:rPr>
          <w:b w:val="0"/>
          <w:sz w:val="24"/>
        </w:rPr>
      </w:pPr>
      <m:oMathPara>
        <m:oMath>
          <m:r>
            <m:rPr>
              <m:sty m:val="bi"/>
            </m:rPr>
            <w:rPr>
              <w:rFonts w:ascii="Cambria Math" w:hAnsi="Cambria Math"/>
              <w:sz w:val="24"/>
            </w:rPr>
            <m:t>dS≥0</m:t>
          </m:r>
        </m:oMath>
      </m:oMathPara>
    </w:p>
    <w:p w:rsidR="00AF2BA6" w:rsidRDefault="00AF2BA6" w:rsidP="00F32C3D">
      <w:pPr>
        <w:pStyle w:val="Title"/>
        <w:jc w:val="left"/>
        <w:rPr>
          <w:b w:val="0"/>
          <w:sz w:val="24"/>
        </w:rPr>
      </w:pPr>
    </w:p>
    <w:p w:rsidR="00AF2BA6" w:rsidRDefault="00AF2BA6" w:rsidP="00F32C3D">
      <w:pPr>
        <w:pStyle w:val="Title"/>
        <w:jc w:val="left"/>
        <w:rPr>
          <w:b w:val="0"/>
          <w:sz w:val="24"/>
        </w:rPr>
      </w:pPr>
    </w:p>
    <w:p w:rsidR="00AF2BA6" w:rsidRPr="00AF2BA6" w:rsidRDefault="00AF2BA6" w:rsidP="00F32C3D">
      <w:pPr>
        <w:pStyle w:val="Title"/>
        <w:jc w:val="left"/>
        <w:rPr>
          <w:sz w:val="24"/>
        </w:rPr>
      </w:pPr>
      <w:r w:rsidRPr="00AF2BA6">
        <w:rPr>
          <w:sz w:val="24"/>
        </w:rPr>
        <w:t>The Carnot Cycle and Entropy Creation</w:t>
      </w:r>
    </w:p>
    <w:p w:rsidR="00AF2BA6" w:rsidRDefault="00AF2BA6" w:rsidP="00F32C3D">
      <w:pPr>
        <w:pStyle w:val="Title"/>
        <w:jc w:val="left"/>
        <w:rPr>
          <w:b w:val="0"/>
          <w:sz w:val="24"/>
        </w:rPr>
      </w:pPr>
    </w:p>
    <w:p w:rsidR="00AF2BA6" w:rsidRDefault="00AF2BA6" w:rsidP="00F32C3D">
      <w:pPr>
        <w:pStyle w:val="Title"/>
        <w:jc w:val="left"/>
        <w:rPr>
          <w:b w:val="0"/>
          <w:sz w:val="24"/>
        </w:rPr>
      </w:pPr>
      <w:r>
        <w:rPr>
          <w:b w:val="0"/>
          <w:sz w:val="24"/>
        </w:rPr>
        <w:t>Following the treatment of the Carnot cycle involving reversible paths in the expansion/contraction of an ideal gas given in the last section, the quantitative changes in internal energy, heat and work can be directly applied</w:t>
      </w:r>
      <w:r w:rsidR="00907686">
        <w:rPr>
          <w:b w:val="0"/>
          <w:sz w:val="24"/>
        </w:rPr>
        <w:t xml:space="preserve"> </w:t>
      </w:r>
      <w:r>
        <w:rPr>
          <w:b w:val="0"/>
          <w:sz w:val="24"/>
        </w:rPr>
        <w:t>to evaluate the change in entropy for each process.</w:t>
      </w:r>
    </w:p>
    <w:p w:rsidR="00AF2BA6" w:rsidRDefault="00AF2BA6" w:rsidP="00F32C3D">
      <w:pPr>
        <w:pStyle w:val="Title"/>
        <w:jc w:val="left"/>
        <w:rPr>
          <w:b w:val="0"/>
          <w:sz w:val="24"/>
        </w:rPr>
      </w:pPr>
    </w:p>
    <w:p w:rsidR="00AF2BA6" w:rsidRDefault="00AF2BA6" w:rsidP="00F32C3D">
      <w:pPr>
        <w:pStyle w:val="Title"/>
        <w:jc w:val="left"/>
        <w:rPr>
          <w:b w:val="0"/>
          <w:sz w:val="24"/>
        </w:rPr>
      </w:pPr>
      <w:r>
        <w:rPr>
          <w:b w:val="0"/>
          <w:sz w:val="24"/>
        </w:rPr>
        <w:lastRenderedPageBreak/>
        <w:t xml:space="preserve">Conceptually, entropy is introduced by considering the properties and processes of heat engines, but, as will be shortly seen (HII) it can be extended to any system undergoing heat interaction from any source, such as the mixing of dissimilar elements. The factors governing efficiency was first introduced by </w:t>
      </w:r>
      <w:proofErr w:type="spellStart"/>
      <w:r>
        <w:rPr>
          <w:b w:val="0"/>
          <w:sz w:val="24"/>
        </w:rPr>
        <w:t>Sadi</w:t>
      </w:r>
      <w:proofErr w:type="spellEnd"/>
      <w:r>
        <w:rPr>
          <w:b w:val="0"/>
          <w:sz w:val="24"/>
        </w:rPr>
        <w:t xml:space="preserve"> Carnot (1824) as:</w:t>
      </w:r>
    </w:p>
    <w:p w:rsidR="00AF2BA6" w:rsidRDefault="00AF2BA6" w:rsidP="00F32C3D">
      <w:pPr>
        <w:pStyle w:val="Title"/>
        <w:jc w:val="left"/>
        <w:rPr>
          <w:b w:val="0"/>
          <w:sz w:val="24"/>
        </w:rPr>
      </w:pPr>
    </w:p>
    <w:p w:rsidR="00AF2BA6" w:rsidRDefault="00AF2BA6" w:rsidP="00F32C3D">
      <w:pPr>
        <w:pStyle w:val="Title"/>
        <w:jc w:val="left"/>
        <w:rPr>
          <w:b w:val="0"/>
          <w:sz w:val="24"/>
        </w:rPr>
      </w:pPr>
    </w:p>
    <w:p w:rsidR="00AF2BA6" w:rsidRDefault="00CE0555" w:rsidP="00F32C3D">
      <w:pPr>
        <w:pStyle w:val="Title"/>
        <w:jc w:val="left"/>
        <w:rPr>
          <w:b w:val="0"/>
          <w:sz w:val="24"/>
        </w:rPr>
      </w:pPr>
      <m:oMathPara>
        <m:oMath>
          <m:r>
            <m:rPr>
              <m:sty m:val="bi"/>
            </m:rPr>
            <w:rPr>
              <w:rFonts w:ascii="Cambria Math" w:hAnsi="Cambria Math"/>
              <w:sz w:val="24"/>
            </w:rPr>
            <m:t>η≡</m:t>
          </m:r>
          <m:r>
            <m:rPr>
              <m:sty m:val="b"/>
            </m:rPr>
            <w:rPr>
              <w:rFonts w:ascii="Cambria Math" w:hAnsi="Cambria Math"/>
              <w:sz w:val="24"/>
            </w:rPr>
            <m:t>Efficiency</m:t>
          </m:r>
          <m:r>
            <m:rPr>
              <m:sty m:val="bi"/>
            </m:rPr>
            <w:rPr>
              <w:rFonts w:ascii="Cambria Math" w:hAnsi="Cambria Math"/>
              <w:sz w:val="24"/>
            </w:rPr>
            <m:t>≡</m:t>
          </m:r>
          <m:f>
            <m:fPr>
              <m:ctrlPr>
                <w:rPr>
                  <w:rFonts w:ascii="Cambria Math" w:hAnsi="Cambria Math"/>
                  <w:b w:val="0"/>
                  <w:sz w:val="24"/>
                </w:rPr>
              </m:ctrlPr>
            </m:fPr>
            <m:num>
              <m:r>
                <m:rPr>
                  <m:sty m:val="b"/>
                </m:rPr>
                <w:rPr>
                  <w:rFonts w:ascii="Cambria Math" w:hAnsi="Cambria Math"/>
                  <w:sz w:val="24"/>
                </w:rPr>
                <m:t>work obtained</m:t>
              </m:r>
            </m:num>
            <m:den>
              <m:r>
                <m:rPr>
                  <m:sty m:val="b"/>
                </m:rPr>
                <w:rPr>
                  <w:rFonts w:ascii="Cambria Math" w:hAnsi="Cambria Math"/>
                  <w:sz w:val="24"/>
                </w:rPr>
                <m:t>heat input</m:t>
              </m:r>
            </m:den>
          </m:f>
        </m:oMath>
      </m:oMathPara>
    </w:p>
    <w:p w:rsidR="00AF2BA6" w:rsidRDefault="00AF2BA6" w:rsidP="00F32C3D">
      <w:pPr>
        <w:pStyle w:val="Title"/>
        <w:jc w:val="left"/>
        <w:rPr>
          <w:b w:val="0"/>
          <w:sz w:val="24"/>
        </w:rPr>
      </w:pPr>
    </w:p>
    <w:p w:rsidR="00AF2BA6" w:rsidRDefault="00AF2BA6" w:rsidP="00F32C3D">
      <w:pPr>
        <w:pStyle w:val="Title"/>
        <w:jc w:val="left"/>
        <w:rPr>
          <w:b w:val="0"/>
          <w:sz w:val="24"/>
        </w:rPr>
      </w:pPr>
    </w:p>
    <w:p w:rsidR="009F7ECA" w:rsidRDefault="00AF2BA6" w:rsidP="00F32C3D">
      <w:pPr>
        <w:pStyle w:val="Title"/>
        <w:jc w:val="left"/>
        <w:rPr>
          <w:b w:val="0"/>
          <w:sz w:val="24"/>
        </w:rPr>
      </w:pPr>
      <w:r>
        <w:rPr>
          <w:b w:val="0"/>
          <w:sz w:val="24"/>
        </w:rPr>
        <w:t xml:space="preserve">Before resorting to the various process paths involving reservoir changes in </w:t>
      </w:r>
      <w:r w:rsidRPr="000D4BB1">
        <w:rPr>
          <w:i/>
          <w:sz w:val="24"/>
        </w:rPr>
        <w:t>P</w:t>
      </w:r>
      <w:r>
        <w:rPr>
          <w:b w:val="0"/>
          <w:sz w:val="24"/>
        </w:rPr>
        <w:t xml:space="preserve"> and </w:t>
      </w:r>
      <w:r w:rsidRPr="000D4BB1">
        <w:rPr>
          <w:i/>
          <w:sz w:val="24"/>
        </w:rPr>
        <w:t>V</w:t>
      </w:r>
      <w:r>
        <w:rPr>
          <w:b w:val="0"/>
          <w:sz w:val="24"/>
        </w:rPr>
        <w:t xml:space="preserve"> (as shown in Figure HI.11), we </w:t>
      </w:r>
      <w:r w:rsidR="0090411C">
        <w:rPr>
          <w:b w:val="0"/>
          <w:sz w:val="24"/>
        </w:rPr>
        <w:t>want to quantify the two key reversible steps in the expansion/compression of an ideal gas: isothermal and adiabatic processes.</w:t>
      </w:r>
    </w:p>
    <w:p w:rsidR="009F7ECA" w:rsidRDefault="009F7ECA" w:rsidP="00F32C3D">
      <w:pPr>
        <w:pStyle w:val="Title"/>
        <w:jc w:val="left"/>
        <w:rPr>
          <w:b w:val="0"/>
          <w:sz w:val="24"/>
        </w:rPr>
      </w:pPr>
    </w:p>
    <w:p w:rsidR="00AF2BA6" w:rsidRPr="00A25C6E" w:rsidRDefault="009F7ECA" w:rsidP="00F32C3D">
      <w:pPr>
        <w:pStyle w:val="Title"/>
        <w:jc w:val="left"/>
        <w:rPr>
          <w:sz w:val="24"/>
        </w:rPr>
      </w:pPr>
      <w:r w:rsidRPr="00A25C6E">
        <w:rPr>
          <w:sz w:val="24"/>
        </w:rPr>
        <w:t>Reversible Isothermal Compression of an Ideal Gas</w:t>
      </w:r>
      <w:r w:rsidR="00AF2BA6" w:rsidRPr="00A25C6E">
        <w:rPr>
          <w:sz w:val="24"/>
        </w:rPr>
        <w:t xml:space="preserve"> </w:t>
      </w:r>
    </w:p>
    <w:p w:rsidR="009F7ECA" w:rsidRDefault="009F7ECA" w:rsidP="00F32C3D">
      <w:pPr>
        <w:pStyle w:val="Title"/>
        <w:jc w:val="left"/>
        <w:rPr>
          <w:b w:val="0"/>
          <w:sz w:val="24"/>
        </w:rPr>
      </w:pPr>
    </w:p>
    <w:p w:rsidR="009F7ECA" w:rsidRDefault="000D4BB1" w:rsidP="00F32C3D">
      <w:pPr>
        <w:pStyle w:val="Title"/>
        <w:jc w:val="left"/>
        <w:rPr>
          <w:b w:val="0"/>
          <w:sz w:val="24"/>
        </w:rPr>
      </w:pPr>
      <w:r>
        <w:rPr>
          <w:b w:val="0"/>
          <w:sz w:val="24"/>
        </w:rPr>
        <w:t xml:space="preserve">(To avoid confusion, in this and the following section, the same convention is employed as in Gaskell. But, note that these two sections do not refer to Figure HI.15, as in that figure </w:t>
      </w:r>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B</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A</m:t>
            </m:r>
          </m:sub>
        </m:sSub>
      </m:oMath>
      <w:r>
        <w:rPr>
          <w:b w:val="0"/>
          <w:sz w:val="24"/>
        </w:rPr>
        <w:t xml:space="preserve"> , where as in this and the next section, the reverse is true:</w:t>
      </w:r>
      <m:oMath>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B</m:t>
            </m:r>
          </m:sub>
        </m:sSub>
        <m:r>
          <m:rPr>
            <m:sty m:val="bi"/>
          </m:rPr>
          <w:rPr>
            <w:rFonts w:ascii="Cambria Math" w:hAnsi="Cambria Math"/>
            <w:sz w:val="24"/>
          </w:rPr>
          <m:t>&lt;</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A</m:t>
            </m:r>
          </m:sub>
        </m:sSub>
      </m:oMath>
      <w:r>
        <w:rPr>
          <w:b w:val="0"/>
          <w:sz w:val="24"/>
        </w:rPr>
        <w:t xml:space="preserve"> !) </w:t>
      </w:r>
      <w:r w:rsidR="009F7ECA">
        <w:rPr>
          <w:b w:val="0"/>
          <w:sz w:val="24"/>
        </w:rPr>
        <w:t xml:space="preserve">Consider the reversible isothermal compression from </w:t>
      </w:r>
      <w:r w:rsidR="009F7ECA" w:rsidRPr="000D4BB1">
        <w:rPr>
          <w:i/>
          <w:sz w:val="24"/>
        </w:rPr>
        <w:t>V</w:t>
      </w:r>
      <w:r w:rsidR="009F7ECA" w:rsidRPr="000D4BB1">
        <w:rPr>
          <w:i/>
          <w:sz w:val="24"/>
          <w:vertAlign w:val="subscript"/>
        </w:rPr>
        <w:t>A</w:t>
      </w:r>
      <w:r w:rsidR="009F7ECA" w:rsidRPr="009F7ECA">
        <w:rPr>
          <w:b w:val="0"/>
          <w:i/>
          <w:sz w:val="24"/>
        </w:rPr>
        <w:t>,</w:t>
      </w:r>
      <w:r w:rsidR="009F7ECA">
        <w:rPr>
          <w:b w:val="0"/>
          <w:i/>
          <w:sz w:val="24"/>
        </w:rPr>
        <w:t xml:space="preserve"> </w:t>
      </w:r>
      <w:r w:rsidR="009F7ECA" w:rsidRPr="000D4BB1">
        <w:rPr>
          <w:i/>
          <w:sz w:val="24"/>
        </w:rPr>
        <w:t>T</w:t>
      </w:r>
      <w:r w:rsidR="009F7ECA">
        <w:rPr>
          <w:b w:val="0"/>
          <w:sz w:val="24"/>
        </w:rPr>
        <w:t xml:space="preserve"> to </w:t>
      </w:r>
      <w:r w:rsidR="009F7ECA" w:rsidRPr="000D4BB1">
        <w:rPr>
          <w:i/>
          <w:sz w:val="24"/>
        </w:rPr>
        <w:t>V</w:t>
      </w:r>
      <w:r w:rsidR="009F7ECA" w:rsidRPr="000D4BB1">
        <w:rPr>
          <w:i/>
          <w:sz w:val="24"/>
          <w:vertAlign w:val="subscript"/>
        </w:rPr>
        <w:t>B</w:t>
      </w:r>
      <w:r w:rsidR="009F7ECA" w:rsidRPr="009F7ECA">
        <w:rPr>
          <w:b w:val="0"/>
          <w:i/>
          <w:sz w:val="24"/>
        </w:rPr>
        <w:t xml:space="preserve">, </w:t>
      </w:r>
      <w:r w:rsidR="009F7ECA" w:rsidRPr="000D4BB1">
        <w:rPr>
          <w:i/>
          <w:sz w:val="24"/>
        </w:rPr>
        <w:t>T</w:t>
      </w:r>
      <w:r w:rsidR="009F7ECA">
        <w:rPr>
          <w:b w:val="0"/>
          <w:sz w:val="24"/>
        </w:rPr>
        <w:t xml:space="preserve"> (</w:t>
      </w:r>
      <w:r w:rsidR="009F7ECA" w:rsidRPr="000D4BB1">
        <w:rPr>
          <w:i/>
          <w:sz w:val="24"/>
        </w:rPr>
        <w:t>P</w:t>
      </w:r>
      <w:r w:rsidR="009F7ECA">
        <w:rPr>
          <w:b w:val="0"/>
          <w:sz w:val="24"/>
        </w:rPr>
        <w:t xml:space="preserve"> and </w:t>
      </w:r>
      <w:r w:rsidR="009F7ECA" w:rsidRPr="000D4BB1">
        <w:rPr>
          <w:i/>
          <w:sz w:val="24"/>
        </w:rPr>
        <w:t>V</w:t>
      </w:r>
      <w:r w:rsidR="009F7ECA">
        <w:rPr>
          <w:b w:val="0"/>
          <w:sz w:val="24"/>
        </w:rPr>
        <w:t xml:space="preserve"> constant). As before, if compression is done isothermally</w:t>
      </w:r>
      <w:proofErr w:type="gramStart"/>
      <w:r w:rsidR="009F7ECA">
        <w:rPr>
          <w:b w:val="0"/>
          <w:sz w:val="24"/>
        </w:rPr>
        <w:t xml:space="preserve">, </w:t>
      </w:r>
      <w:proofErr w:type="gramEnd"/>
      <m:oMath>
        <m:r>
          <m:rPr>
            <m:sty m:val="bi"/>
          </m:rPr>
          <w:rPr>
            <w:rFonts w:ascii="Cambria Math" w:hAnsi="Cambria Math"/>
            <w:sz w:val="24"/>
          </w:rPr>
          <m:t>∆U=0</m:t>
        </m:r>
      </m:oMath>
      <w:r w:rsidR="009F7ECA">
        <w:rPr>
          <w:b w:val="0"/>
          <w:sz w:val="24"/>
        </w:rPr>
        <w:t xml:space="preserve">, so </w:t>
      </w:r>
    </w:p>
    <w:p w:rsidR="009F7ECA" w:rsidRDefault="009F7ECA" w:rsidP="00F32C3D">
      <w:pPr>
        <w:pStyle w:val="Title"/>
        <w:jc w:val="left"/>
        <w:rPr>
          <w:b w:val="0"/>
          <w:sz w:val="24"/>
        </w:rPr>
      </w:pPr>
    </w:p>
    <w:p w:rsidR="009F7ECA" w:rsidRDefault="009F7ECA" w:rsidP="00F32C3D">
      <w:pPr>
        <w:pStyle w:val="Title"/>
        <w:jc w:val="left"/>
        <w:rPr>
          <w:b w:val="0"/>
          <w:sz w:val="24"/>
        </w:rPr>
      </w:pPr>
    </w:p>
    <w:p w:rsidR="009F7ECA" w:rsidRDefault="00713BD8" w:rsidP="00F32C3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max</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rev</m:t>
              </m:r>
            </m:sub>
          </m:sSub>
          <m:r>
            <m:rPr>
              <m:sty m:val="bi"/>
            </m:rPr>
            <w:rPr>
              <w:rFonts w:ascii="Cambria Math" w:hAnsi="Cambria Math"/>
              <w:sz w:val="24"/>
            </w:rPr>
            <m:t>=</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sub>
            <m:sup>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sup>
            <m:e>
              <m:r>
                <m:rPr>
                  <m:sty m:val="bi"/>
                </m:rPr>
                <w:rPr>
                  <w:rFonts w:ascii="Cambria Math" w:hAnsi="Cambria Math"/>
                  <w:sz w:val="24"/>
                </w:rPr>
                <m:t>RT</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V</m:t>
                  </m:r>
                </m:den>
              </m:f>
            </m:e>
          </m:nary>
          <m:r>
            <m:rPr>
              <m:sty m:val="bi"/>
            </m:rPr>
            <w:rPr>
              <w:rFonts w:ascii="Cambria Math" w:hAnsi="Cambria Math"/>
              <w:sz w:val="24"/>
            </w:rPr>
            <m:t>=RT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9F7ECA" w:rsidRDefault="009F7ECA" w:rsidP="00F32C3D">
      <w:pPr>
        <w:pStyle w:val="Title"/>
        <w:jc w:val="left"/>
        <w:rPr>
          <w:b w:val="0"/>
          <w:sz w:val="24"/>
        </w:rPr>
      </w:pPr>
    </w:p>
    <w:p w:rsidR="009F7ECA" w:rsidRDefault="009F7ECA" w:rsidP="00F32C3D">
      <w:pPr>
        <w:pStyle w:val="Title"/>
        <w:jc w:val="left"/>
        <w:rPr>
          <w:b w:val="0"/>
          <w:sz w:val="24"/>
        </w:rPr>
      </w:pPr>
    </w:p>
    <w:p w:rsidR="009F7ECA" w:rsidRDefault="009F7ECA" w:rsidP="00F32C3D">
      <w:pPr>
        <w:pStyle w:val="Title"/>
        <w:jc w:val="left"/>
        <w:rPr>
          <w:b w:val="0"/>
          <w:sz w:val="24"/>
        </w:rPr>
      </w:pPr>
      <w:r>
        <w:rPr>
          <w:b w:val="0"/>
          <w:sz w:val="24"/>
        </w:rPr>
        <w:t xml:space="preserve">Since </w:t>
      </w:r>
      <w:r w:rsidRPr="000D4BB1">
        <w:rPr>
          <w:i/>
          <w:sz w:val="24"/>
        </w:rPr>
        <w:t>V</w:t>
      </w:r>
      <w:r w:rsidRPr="000D4BB1">
        <w:rPr>
          <w:i/>
          <w:sz w:val="24"/>
          <w:vertAlign w:val="subscript"/>
        </w:rPr>
        <w:t>A</w:t>
      </w:r>
      <w:r w:rsidRPr="000D4BB1">
        <w:rPr>
          <w:i/>
          <w:sz w:val="24"/>
        </w:rPr>
        <w:t>&gt;V</w:t>
      </w:r>
      <w:r w:rsidRPr="000D4BB1">
        <w:rPr>
          <w:i/>
          <w:sz w:val="24"/>
          <w:vertAlign w:val="subscript"/>
        </w:rPr>
        <w:t>B</w:t>
      </w:r>
      <w:r>
        <w:rPr>
          <w:b w:val="0"/>
          <w:sz w:val="24"/>
        </w:rPr>
        <w:t xml:space="preserve">, </w:t>
      </w:r>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Max</m:t>
            </m:r>
          </m:sub>
        </m:sSub>
      </m:oMath>
      <w:r>
        <w:rPr>
          <w:b w:val="0"/>
          <w:sz w:val="24"/>
        </w:rPr>
        <w:t xml:space="preserve"> is a negative quantity (i.e., work is done </w:t>
      </w:r>
      <w:r w:rsidRPr="009F7ECA">
        <w:rPr>
          <w:b w:val="0"/>
          <w:i/>
          <w:sz w:val="24"/>
        </w:rPr>
        <w:t>on</w:t>
      </w:r>
      <w:r>
        <w:rPr>
          <w:b w:val="0"/>
          <w:sz w:val="24"/>
        </w:rPr>
        <w:t xml:space="preserve"> the gas, </w:t>
      </w:r>
      <w:r w:rsidRPr="004A4159">
        <w:rPr>
          <w:b w:val="0"/>
          <w:sz w:val="24"/>
        </w:rPr>
        <w:t>not</w:t>
      </w:r>
      <w:r w:rsidRPr="009F7ECA">
        <w:rPr>
          <w:b w:val="0"/>
          <w:i/>
          <w:sz w:val="24"/>
        </w:rPr>
        <w:t xml:space="preserve"> by</w:t>
      </w:r>
      <w:r>
        <w:rPr>
          <w:b w:val="0"/>
          <w:sz w:val="24"/>
        </w:rPr>
        <w:t xml:space="preserve"> the gas); therefore:</w:t>
      </w:r>
    </w:p>
    <w:p w:rsidR="009F7ECA" w:rsidRDefault="009F7ECA" w:rsidP="00F32C3D">
      <w:pPr>
        <w:pStyle w:val="Title"/>
        <w:jc w:val="left"/>
        <w:rPr>
          <w:b w:val="0"/>
          <w:sz w:val="24"/>
        </w:rPr>
      </w:pPr>
    </w:p>
    <w:p w:rsidR="009F7ECA" w:rsidRDefault="009F7ECA" w:rsidP="00F32C3D">
      <w:pPr>
        <w:pStyle w:val="Title"/>
        <w:jc w:val="left"/>
        <w:rPr>
          <w:b w:val="0"/>
          <w:sz w:val="24"/>
        </w:rPr>
      </w:pPr>
    </w:p>
    <w:p w:rsidR="009F7ECA" w:rsidRDefault="007F1834" w:rsidP="00F32C3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gas</m:t>
              </m:r>
            </m:sub>
          </m:sSub>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rev</m:t>
                  </m:r>
                </m:sub>
              </m:sSub>
            </m:num>
            <m:den>
              <m:r>
                <m:rPr>
                  <m:sty m:val="bi"/>
                </m:rPr>
                <w:rPr>
                  <w:rFonts w:ascii="Cambria Math" w:hAnsi="Cambria Math"/>
                  <w:sz w:val="24"/>
                </w:rPr>
                <m:t>T</m:t>
              </m:r>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max</m:t>
                  </m:r>
                </m:sub>
              </m:sSub>
            </m:num>
            <m:den>
              <m:r>
                <m:rPr>
                  <m:sty m:val="bi"/>
                </m:rPr>
                <w:rPr>
                  <w:rFonts w:ascii="Cambria Math" w:hAnsi="Cambria Math"/>
                  <w:sz w:val="24"/>
                </w:rPr>
                <m:t>T</m:t>
              </m:r>
            </m:den>
          </m:f>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9F7ECA" w:rsidRDefault="009F7ECA" w:rsidP="00F32C3D">
      <w:pPr>
        <w:pStyle w:val="Title"/>
        <w:jc w:val="left"/>
        <w:rPr>
          <w:b w:val="0"/>
          <w:sz w:val="24"/>
        </w:rPr>
      </w:pPr>
    </w:p>
    <w:p w:rsidR="009F7ECA" w:rsidRDefault="009F7ECA" w:rsidP="00F32C3D">
      <w:pPr>
        <w:pStyle w:val="Title"/>
        <w:jc w:val="left"/>
        <w:rPr>
          <w:b w:val="0"/>
          <w:sz w:val="24"/>
        </w:rPr>
      </w:pPr>
    </w:p>
    <w:p w:rsidR="009F7ECA" w:rsidRDefault="009F7ECA" w:rsidP="00F32C3D">
      <w:pPr>
        <w:pStyle w:val="Title"/>
        <w:jc w:val="left"/>
        <w:rPr>
          <w:b w:val="0"/>
          <w:sz w:val="24"/>
        </w:rPr>
      </w:pPr>
    </w:p>
    <w:p w:rsidR="009F7ECA" w:rsidRDefault="009F7ECA" w:rsidP="00F32C3D">
      <w:pPr>
        <w:pStyle w:val="Title"/>
        <w:jc w:val="left"/>
        <w:rPr>
          <w:b w:val="0"/>
          <w:sz w:val="24"/>
        </w:rPr>
      </w:pPr>
      <w:r>
        <w:rPr>
          <w:b w:val="0"/>
          <w:sz w:val="24"/>
        </w:rPr>
        <w:t>As this heat</w:t>
      </w:r>
      <w:r w:rsidR="00590FE9">
        <w:rPr>
          <w:b w:val="0"/>
          <w:sz w:val="24"/>
        </w:rPr>
        <w:t xml:space="preserve"> </w:t>
      </w:r>
      <m:oMath>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rev</m:t>
            </m:r>
          </m:sub>
        </m:sSub>
      </m:oMath>
      <w:r w:rsidR="00590FE9">
        <w:rPr>
          <w:b w:val="0"/>
          <w:sz w:val="24"/>
        </w:rPr>
        <w:t xml:space="preserve"> is transferred from the gas to the reservoir, the latter experiences its own change in entropy; viz.:</w:t>
      </w:r>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03144D" w:rsidP="00F32C3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heat resv</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gas</m:t>
              </m:r>
            </m:sub>
          </m:sSub>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den>
              </m:f>
            </m:e>
          </m:func>
        </m:oMath>
      </m:oMathPara>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590FE9" w:rsidP="00F32C3D">
      <w:pPr>
        <w:pStyle w:val="Title"/>
        <w:jc w:val="left"/>
        <w:rPr>
          <w:b w:val="0"/>
          <w:sz w:val="24"/>
        </w:rPr>
      </w:pPr>
      <w:r>
        <w:rPr>
          <w:b w:val="0"/>
          <w:sz w:val="24"/>
        </w:rPr>
        <w:t>For the universe (gas + surroundings (reservoir)</w:t>
      </w:r>
      <w:r w:rsidR="00C0384B">
        <w:rPr>
          <w:b w:val="0"/>
          <w:sz w:val="24"/>
        </w:rPr>
        <w:t>)</w:t>
      </w:r>
      <w:r>
        <w:rPr>
          <w:b w:val="0"/>
          <w:sz w:val="24"/>
        </w:rPr>
        <w:t>:</w:t>
      </w:r>
    </w:p>
    <w:p w:rsidR="000D4BB1" w:rsidRDefault="000D4BB1" w:rsidP="00F32C3D">
      <w:pPr>
        <w:pStyle w:val="Title"/>
        <w:jc w:val="left"/>
        <w:rPr>
          <w:b w:val="0"/>
          <w:sz w:val="24"/>
        </w:rPr>
      </w:pPr>
    </w:p>
    <w:p w:rsidR="00590FE9" w:rsidRDefault="00590FE9" w:rsidP="00F32C3D">
      <w:pPr>
        <w:pStyle w:val="Title"/>
        <w:jc w:val="left"/>
        <w:rPr>
          <w:b w:val="0"/>
          <w:sz w:val="24"/>
        </w:rPr>
      </w:pPr>
    </w:p>
    <w:p w:rsidR="00590FE9" w:rsidRDefault="00C0384B" w:rsidP="00F32C3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universe</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gas</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heat resv</m:t>
              </m:r>
            </m:sub>
          </m:sSub>
          <m:r>
            <m:rPr>
              <m:sty m:val="bi"/>
            </m:rPr>
            <w:rPr>
              <w:rFonts w:ascii="Cambria Math" w:hAnsi="Cambria Math"/>
              <w:sz w:val="24"/>
            </w:rPr>
            <m:t>=0</m:t>
          </m:r>
        </m:oMath>
      </m:oMathPara>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590FE9" w:rsidP="00590FE9">
      <w:pPr>
        <w:pStyle w:val="Title"/>
        <w:numPr>
          <w:ilvl w:val="0"/>
          <w:numId w:val="34"/>
        </w:numPr>
        <w:jc w:val="left"/>
        <w:rPr>
          <w:b w:val="0"/>
          <w:sz w:val="24"/>
        </w:rPr>
      </w:pPr>
      <w:r>
        <w:rPr>
          <w:b w:val="0"/>
          <w:sz w:val="24"/>
        </w:rPr>
        <w:t xml:space="preserve">In the </w:t>
      </w:r>
      <w:r w:rsidRPr="000D4BB1">
        <w:rPr>
          <w:i/>
          <w:sz w:val="24"/>
        </w:rPr>
        <w:t>P-V-T</w:t>
      </w:r>
      <w:r>
        <w:rPr>
          <w:b w:val="0"/>
          <w:sz w:val="24"/>
        </w:rPr>
        <w:t xml:space="preserve"> space, as </w:t>
      </w:r>
      <w:r w:rsidRPr="000D4BB1">
        <w:rPr>
          <w:i/>
          <w:sz w:val="24"/>
        </w:rPr>
        <w:t>T</w:t>
      </w:r>
      <w:r>
        <w:rPr>
          <w:b w:val="0"/>
          <w:sz w:val="24"/>
        </w:rPr>
        <w:t xml:space="preserve"> is constant for reversible processes, all states of the ideal gas are located o the constant </w:t>
      </w:r>
      <w:r w:rsidRPr="000D4BB1">
        <w:rPr>
          <w:i/>
          <w:sz w:val="24"/>
        </w:rPr>
        <w:t>PV</w:t>
      </w:r>
      <w:r>
        <w:rPr>
          <w:b w:val="0"/>
          <w:sz w:val="24"/>
        </w:rPr>
        <w:t xml:space="preserve"> surface </w:t>
      </w:r>
      <w:r w:rsidRPr="00590FE9">
        <w:rPr>
          <w:b w:val="0"/>
          <w:i/>
          <w:sz w:val="24"/>
        </w:rPr>
        <w:t xml:space="preserve">(= </w:t>
      </w:r>
      <w:proofErr w:type="spellStart"/>
      <w:r w:rsidRPr="000D4BB1">
        <w:rPr>
          <w:i/>
          <w:sz w:val="24"/>
        </w:rPr>
        <w:t>nRT</w:t>
      </w:r>
      <w:proofErr w:type="spellEnd"/>
      <w:r>
        <w:rPr>
          <w:b w:val="0"/>
          <w:sz w:val="24"/>
        </w:rPr>
        <w:t>), which is also the surface of constant internal energy.</w:t>
      </w:r>
    </w:p>
    <w:p w:rsidR="00590FE9" w:rsidRDefault="00590FE9" w:rsidP="00590FE9">
      <w:pPr>
        <w:pStyle w:val="Title"/>
        <w:jc w:val="left"/>
        <w:rPr>
          <w:b w:val="0"/>
          <w:sz w:val="24"/>
        </w:rPr>
      </w:pPr>
    </w:p>
    <w:p w:rsidR="00590FE9" w:rsidRDefault="00590FE9" w:rsidP="00590FE9">
      <w:pPr>
        <w:pStyle w:val="Title"/>
        <w:jc w:val="left"/>
        <w:rPr>
          <w:b w:val="0"/>
          <w:i/>
          <w:sz w:val="24"/>
        </w:rPr>
      </w:pPr>
    </w:p>
    <w:p w:rsidR="00590FE9" w:rsidRPr="00A25C6E" w:rsidRDefault="00590FE9" w:rsidP="00590FE9">
      <w:pPr>
        <w:pStyle w:val="Title"/>
        <w:jc w:val="left"/>
        <w:rPr>
          <w:sz w:val="24"/>
        </w:rPr>
      </w:pPr>
      <w:r w:rsidRPr="00A25C6E">
        <w:rPr>
          <w:sz w:val="24"/>
        </w:rPr>
        <w:t>Reversible Adiabatic Expansion of an Ideal Gas</w:t>
      </w:r>
    </w:p>
    <w:p w:rsidR="00590FE9" w:rsidRDefault="00590FE9" w:rsidP="00590FE9">
      <w:pPr>
        <w:pStyle w:val="Title"/>
        <w:jc w:val="left"/>
        <w:rPr>
          <w:b w:val="0"/>
          <w:sz w:val="24"/>
        </w:rPr>
      </w:pPr>
    </w:p>
    <w:p w:rsidR="00590FE9" w:rsidRDefault="00590FE9" w:rsidP="00590FE9">
      <w:pPr>
        <w:pStyle w:val="Title"/>
        <w:jc w:val="left"/>
        <w:rPr>
          <w:b w:val="0"/>
          <w:sz w:val="24"/>
        </w:rPr>
      </w:pPr>
      <w:r>
        <w:rPr>
          <w:b w:val="0"/>
          <w:sz w:val="24"/>
        </w:rPr>
        <w:t xml:space="preserve">Consider the </w:t>
      </w:r>
      <w:r w:rsidR="0062404E">
        <w:rPr>
          <w:b w:val="0"/>
          <w:sz w:val="24"/>
        </w:rPr>
        <w:t xml:space="preserve">reversible adiabatic expansion of an ideal gas from </w:t>
      </w:r>
      <w:r w:rsidR="0062404E" w:rsidRPr="004A4159">
        <w:rPr>
          <w:i/>
          <w:sz w:val="24"/>
        </w:rPr>
        <w:t>P</w:t>
      </w:r>
      <w:r w:rsidR="0062404E" w:rsidRPr="004A4159">
        <w:rPr>
          <w:i/>
          <w:sz w:val="24"/>
          <w:vertAlign w:val="subscript"/>
        </w:rPr>
        <w:t>A</w:t>
      </w:r>
      <w:r w:rsidR="0062404E" w:rsidRPr="004A4159">
        <w:rPr>
          <w:i/>
          <w:sz w:val="24"/>
        </w:rPr>
        <w:t>, T</w:t>
      </w:r>
      <w:r w:rsidR="0062404E" w:rsidRPr="004A4159">
        <w:rPr>
          <w:i/>
          <w:sz w:val="24"/>
          <w:vertAlign w:val="subscript"/>
        </w:rPr>
        <w:t>A</w:t>
      </w:r>
      <w:r w:rsidR="0062404E">
        <w:rPr>
          <w:b w:val="0"/>
          <w:sz w:val="24"/>
        </w:rPr>
        <w:t xml:space="preserve"> to </w:t>
      </w:r>
      <w:r w:rsidR="0062404E" w:rsidRPr="004A4159">
        <w:rPr>
          <w:i/>
          <w:sz w:val="24"/>
        </w:rPr>
        <w:t>P</w:t>
      </w:r>
      <w:r w:rsidR="0062404E" w:rsidRPr="004A4159">
        <w:rPr>
          <w:i/>
          <w:sz w:val="24"/>
          <w:vertAlign w:val="subscript"/>
        </w:rPr>
        <w:t>B</w:t>
      </w:r>
      <w:r w:rsidR="0062404E" w:rsidRPr="004A4159">
        <w:rPr>
          <w:i/>
          <w:sz w:val="24"/>
        </w:rPr>
        <w:t>, T</w:t>
      </w:r>
      <w:r w:rsidR="0062404E" w:rsidRPr="004A4159">
        <w:rPr>
          <w:i/>
          <w:sz w:val="24"/>
          <w:vertAlign w:val="subscript"/>
        </w:rPr>
        <w:t>B</w:t>
      </w:r>
      <w:r w:rsidR="0062404E" w:rsidRPr="004A4159">
        <w:rPr>
          <w:sz w:val="24"/>
        </w:rPr>
        <w:t>,</w:t>
      </w:r>
      <w:r w:rsidR="0062404E">
        <w:rPr>
          <w:b w:val="0"/>
          <w:sz w:val="24"/>
        </w:rPr>
        <w:t xml:space="preserve"> where </w:t>
      </w:r>
      <w:r w:rsidR="0062404E" w:rsidRPr="004A4159">
        <w:rPr>
          <w:i/>
          <w:sz w:val="24"/>
        </w:rPr>
        <w:t>P</w:t>
      </w:r>
      <w:r w:rsidR="0062404E" w:rsidRPr="004A4159">
        <w:rPr>
          <w:i/>
          <w:sz w:val="24"/>
          <w:vertAlign w:val="subscript"/>
        </w:rPr>
        <w:t>B</w:t>
      </w:r>
      <w:r w:rsidR="0062404E" w:rsidRPr="004A4159">
        <w:rPr>
          <w:i/>
          <w:sz w:val="24"/>
        </w:rPr>
        <w:t xml:space="preserve"> &lt; P</w:t>
      </w:r>
      <w:r w:rsidR="0062404E" w:rsidRPr="004A4159">
        <w:rPr>
          <w:i/>
          <w:sz w:val="24"/>
          <w:vertAlign w:val="subscript"/>
        </w:rPr>
        <w:t>A</w:t>
      </w:r>
      <w:r w:rsidR="0062404E">
        <w:rPr>
          <w:b w:val="0"/>
          <w:sz w:val="24"/>
        </w:rPr>
        <w:t xml:space="preserve"> and </w:t>
      </w:r>
      <w:r w:rsidR="0062404E" w:rsidRPr="004A4159">
        <w:rPr>
          <w:i/>
          <w:sz w:val="24"/>
        </w:rPr>
        <w:t>T</w:t>
      </w:r>
      <w:r w:rsidR="0062404E" w:rsidRPr="004A4159">
        <w:rPr>
          <w:i/>
          <w:sz w:val="24"/>
          <w:vertAlign w:val="subscript"/>
        </w:rPr>
        <w:t xml:space="preserve">B </w:t>
      </w:r>
      <w:r w:rsidR="0062404E" w:rsidRPr="004A4159">
        <w:rPr>
          <w:i/>
          <w:sz w:val="24"/>
        </w:rPr>
        <w:t>&lt; T</w:t>
      </w:r>
      <w:r w:rsidR="0062404E" w:rsidRPr="004A4159">
        <w:rPr>
          <w:i/>
          <w:sz w:val="24"/>
          <w:vertAlign w:val="subscript"/>
        </w:rPr>
        <w:t>A</w:t>
      </w:r>
      <w:r w:rsidR="0062404E">
        <w:rPr>
          <w:b w:val="0"/>
          <w:sz w:val="24"/>
        </w:rPr>
        <w:t xml:space="preserve">. In this case, </w:t>
      </w:r>
      <m:oMath>
        <m:r>
          <m:rPr>
            <m:sty m:val="bi"/>
          </m:rPr>
          <w:rPr>
            <w:rFonts w:ascii="Cambria Math" w:hAnsi="Cambria Math"/>
            <w:sz w:val="24"/>
          </w:rPr>
          <m:t>P</m:t>
        </m:r>
        <m:sSup>
          <m:sSupPr>
            <m:ctrlPr>
              <w:rPr>
                <w:rFonts w:ascii="Cambria Math" w:hAnsi="Cambria Math"/>
                <w:b w:val="0"/>
                <w:i/>
                <w:sz w:val="24"/>
              </w:rPr>
            </m:ctrlPr>
          </m:sSupPr>
          <m:e>
            <m:r>
              <m:rPr>
                <m:sty m:val="bi"/>
              </m:rPr>
              <w:rPr>
                <w:rFonts w:ascii="Cambria Math" w:hAnsi="Cambria Math"/>
                <w:sz w:val="24"/>
              </w:rPr>
              <m:t>V</m:t>
            </m:r>
          </m:e>
          <m:sup>
            <m:r>
              <m:rPr>
                <m:sty m:val="bi"/>
              </m:rPr>
              <w:rPr>
                <w:rFonts w:ascii="Cambria Math" w:hAnsi="Cambria Math"/>
                <w:sz w:val="24"/>
              </w:rPr>
              <m:t>γ</m:t>
            </m:r>
          </m:sup>
        </m:sSup>
      </m:oMath>
      <w:r w:rsidR="0062404E">
        <w:rPr>
          <w:b w:val="0"/>
          <w:sz w:val="24"/>
        </w:rPr>
        <w:t xml:space="preserve"> is constant. But, </w:t>
      </w:r>
      <w:proofErr w:type="gramStart"/>
      <w:r w:rsidR="0062404E">
        <w:rPr>
          <w:b w:val="0"/>
          <w:sz w:val="24"/>
        </w:rPr>
        <w:t xml:space="preserve">as </w:t>
      </w:r>
      <w:proofErr w:type="gramEnd"/>
      <m:oMath>
        <m:r>
          <m:rPr>
            <m:sty m:val="bi"/>
          </m:rPr>
          <w:rPr>
            <w:rFonts w:ascii="Cambria Math" w:hAnsi="Cambria Math"/>
            <w:sz w:val="24"/>
          </w:rPr>
          <m:t>q=0</m:t>
        </m:r>
      </m:oMath>
      <w:r w:rsidR="0062404E">
        <w:rPr>
          <w:b w:val="0"/>
          <w:sz w:val="24"/>
        </w:rPr>
        <w:t xml:space="preserve">, all the work done by the gas </w:t>
      </w:r>
      <w:r w:rsidR="002C2E44">
        <w:rPr>
          <w:b w:val="0"/>
          <w:sz w:val="24"/>
        </w:rPr>
        <w:t xml:space="preserve">is a result of a decrease in its internal energy, and corresponding decrease in temperature. As </w:t>
      </w:r>
      <m:oMath>
        <m:r>
          <m:rPr>
            <m:sty m:val="bi"/>
          </m:rPr>
          <w:rPr>
            <w:rFonts w:ascii="Cambria Math" w:hAnsi="Cambria Math"/>
            <w:sz w:val="24"/>
          </w:rPr>
          <m:t>q=0</m:t>
        </m:r>
      </m:oMath>
      <w:r w:rsidR="002C2E44">
        <w:rPr>
          <w:b w:val="0"/>
          <w:sz w:val="24"/>
        </w:rPr>
        <w:t xml:space="preserve">  , </w:t>
      </w:r>
      <w:proofErr w:type="gramStart"/>
      <w:r w:rsidR="002C2E44">
        <w:rPr>
          <w:b w:val="0"/>
          <w:sz w:val="24"/>
        </w:rPr>
        <w:t xml:space="preserve">then </w:t>
      </w:r>
      <w:proofErr w:type="gramEnd"/>
      <m:oMath>
        <m:r>
          <m:rPr>
            <m:sty m:val="bi"/>
          </m:rPr>
          <w:rPr>
            <w:rFonts w:ascii="Cambria Math" w:hAnsi="Cambria Math"/>
            <w:sz w:val="24"/>
          </w:rPr>
          <m:t>∆S=0</m:t>
        </m:r>
      </m:oMath>
      <w:r w:rsidR="002C2E44">
        <w:rPr>
          <w:b w:val="0"/>
          <w:sz w:val="24"/>
        </w:rPr>
        <w:t xml:space="preserve">; there is no exchange with any heat reservoir, and </w:t>
      </w:r>
      <w:r w:rsidR="002C2E44" w:rsidRPr="002C2E44">
        <w:rPr>
          <w:b w:val="0"/>
          <w:i/>
          <w:sz w:val="24"/>
        </w:rPr>
        <w:t>within</w:t>
      </w:r>
      <w:r w:rsidR="002C2E44">
        <w:rPr>
          <w:b w:val="0"/>
          <w:sz w:val="24"/>
        </w:rPr>
        <w:t xml:space="preserve"> the gas, there is no thermal degradation.</w:t>
      </w:r>
    </w:p>
    <w:p w:rsidR="002C2E44" w:rsidRDefault="002C2E44" w:rsidP="00590FE9">
      <w:pPr>
        <w:pStyle w:val="Title"/>
        <w:jc w:val="left"/>
        <w:rPr>
          <w:b w:val="0"/>
          <w:sz w:val="24"/>
        </w:rPr>
      </w:pPr>
    </w:p>
    <w:p w:rsidR="00951219" w:rsidRDefault="00951219" w:rsidP="00590FE9">
      <w:pPr>
        <w:pStyle w:val="Title"/>
        <w:jc w:val="left"/>
        <w:rPr>
          <w:b w:val="0"/>
          <w:sz w:val="24"/>
        </w:rPr>
      </w:pPr>
      <w:r>
        <w:rPr>
          <w:b w:val="0"/>
          <w:sz w:val="24"/>
        </w:rPr>
        <w:t xml:space="preserve">However, if the pressure were to be decreased suddenly and irreversibly, any heat produced remains in the gas and the final temperature will be higher than </w:t>
      </w:r>
      <w:r w:rsidRPr="004A4159">
        <w:rPr>
          <w:i/>
          <w:sz w:val="24"/>
        </w:rPr>
        <w:t>T</w:t>
      </w:r>
      <w:r w:rsidRPr="004A4159">
        <w:rPr>
          <w:i/>
          <w:sz w:val="24"/>
          <w:vertAlign w:val="subscript"/>
        </w:rPr>
        <w:t>B</w:t>
      </w:r>
      <w:r w:rsidRPr="00951219">
        <w:rPr>
          <w:b w:val="0"/>
          <w:i/>
          <w:sz w:val="24"/>
        </w:rPr>
        <w:t xml:space="preserve"> </w:t>
      </w:r>
      <w:r>
        <w:rPr>
          <w:b w:val="0"/>
          <w:sz w:val="24"/>
        </w:rPr>
        <w:t>for the reversible process. In this case, there is an entropy increase from thermal degradation, although it doesn’t involve heat exchanged from a reservoir. The work done by the gas in expansion in this case still equals the change in internal energy, but this decrease is less than had the process been carried out reversibly.</w:t>
      </w:r>
    </w:p>
    <w:p w:rsidR="00951219" w:rsidRDefault="00951219" w:rsidP="00590FE9">
      <w:pPr>
        <w:pStyle w:val="Title"/>
        <w:jc w:val="left"/>
        <w:rPr>
          <w:b w:val="0"/>
          <w:sz w:val="24"/>
        </w:rPr>
      </w:pPr>
    </w:p>
    <w:p w:rsidR="002C2E44" w:rsidRDefault="00951219" w:rsidP="00951219">
      <w:pPr>
        <w:pStyle w:val="Title"/>
        <w:numPr>
          <w:ilvl w:val="0"/>
          <w:numId w:val="27"/>
        </w:numPr>
        <w:jc w:val="left"/>
        <w:rPr>
          <w:b w:val="0"/>
          <w:sz w:val="24"/>
        </w:rPr>
      </w:pPr>
      <w:r>
        <w:rPr>
          <w:b w:val="0"/>
          <w:sz w:val="24"/>
        </w:rPr>
        <w:t xml:space="preserve">In the </w:t>
      </w:r>
      <w:r w:rsidRPr="004A4159">
        <w:rPr>
          <w:i/>
          <w:sz w:val="24"/>
        </w:rPr>
        <w:t>P</w:t>
      </w:r>
      <w:r w:rsidR="004A4159" w:rsidRPr="004A4159">
        <w:rPr>
          <w:i/>
          <w:sz w:val="24"/>
        </w:rPr>
        <w:t>-</w:t>
      </w:r>
      <w:r w:rsidRPr="004A4159">
        <w:rPr>
          <w:i/>
          <w:sz w:val="24"/>
        </w:rPr>
        <w:t>V</w:t>
      </w:r>
      <w:r w:rsidR="004A4159" w:rsidRPr="004A4159">
        <w:rPr>
          <w:i/>
          <w:sz w:val="24"/>
        </w:rPr>
        <w:t>-</w:t>
      </w:r>
      <w:r w:rsidRPr="004A4159">
        <w:rPr>
          <w:i/>
          <w:sz w:val="24"/>
        </w:rPr>
        <w:t>T</w:t>
      </w:r>
      <w:r>
        <w:rPr>
          <w:b w:val="0"/>
          <w:sz w:val="24"/>
        </w:rPr>
        <w:t xml:space="preserve"> space for </w:t>
      </w:r>
      <m:oMath>
        <m:r>
          <m:rPr>
            <m:sty m:val="bi"/>
          </m:rPr>
          <w:rPr>
            <w:rFonts w:ascii="Cambria Math" w:hAnsi="Cambria Math"/>
            <w:sz w:val="24"/>
          </w:rPr>
          <m:t>q=0</m:t>
        </m:r>
      </m:oMath>
      <w:r>
        <w:rPr>
          <w:b w:val="0"/>
          <w:sz w:val="24"/>
        </w:rPr>
        <w:t xml:space="preserve"> for reversible processes, all states of the ideal gas are located on the constant  </w:t>
      </w:r>
      <m:oMath>
        <m:r>
          <m:rPr>
            <m:sty m:val="bi"/>
          </m:rPr>
          <w:rPr>
            <w:rFonts w:ascii="Cambria Math" w:hAnsi="Cambria Math"/>
            <w:sz w:val="24"/>
          </w:rPr>
          <m:t>P</m:t>
        </m:r>
        <m:sSup>
          <m:sSupPr>
            <m:ctrlPr>
              <w:rPr>
                <w:rFonts w:ascii="Cambria Math" w:hAnsi="Cambria Math"/>
                <w:b w:val="0"/>
                <w:i/>
                <w:sz w:val="24"/>
              </w:rPr>
            </m:ctrlPr>
          </m:sSupPr>
          <m:e>
            <m:d>
              <m:dPr>
                <m:ctrlPr>
                  <w:rPr>
                    <w:rFonts w:ascii="Cambria Math" w:hAnsi="Cambria Math"/>
                    <w:i/>
                    <w:sz w:val="24"/>
                  </w:rPr>
                </m:ctrlPr>
              </m:dPr>
              <m:e>
                <m:r>
                  <m:rPr>
                    <m:sty m:val="bi"/>
                  </m:rPr>
                  <w:rPr>
                    <w:rFonts w:ascii="Cambria Math" w:hAnsi="Cambria Math"/>
                    <w:sz w:val="24"/>
                  </w:rPr>
                  <m:t>V</m:t>
                </m:r>
              </m:e>
            </m:d>
          </m:e>
          <m:sup>
            <m:r>
              <m:rPr>
                <m:sty m:val="bi"/>
              </m:rPr>
              <w:rPr>
                <w:rFonts w:ascii="Cambria Math" w:hAnsi="Cambria Math"/>
                <w:sz w:val="24"/>
              </w:rPr>
              <m:t>γ</m:t>
            </m:r>
          </m:sup>
        </m:sSup>
      </m:oMath>
      <w:r>
        <w:rPr>
          <w:b w:val="0"/>
          <w:sz w:val="24"/>
        </w:rPr>
        <w:t xml:space="preserve"> surface, which is also the surface of constant entropy. </w:t>
      </w:r>
    </w:p>
    <w:p w:rsidR="00951219" w:rsidRDefault="00951219" w:rsidP="00951219">
      <w:pPr>
        <w:pStyle w:val="Title"/>
        <w:jc w:val="left"/>
        <w:rPr>
          <w:b w:val="0"/>
          <w:sz w:val="24"/>
        </w:rPr>
      </w:pPr>
    </w:p>
    <w:p w:rsidR="00951219" w:rsidRDefault="00951219" w:rsidP="00951219">
      <w:pPr>
        <w:pStyle w:val="Title"/>
        <w:jc w:val="left"/>
        <w:rPr>
          <w:b w:val="0"/>
          <w:sz w:val="24"/>
        </w:rPr>
      </w:pPr>
      <w:r>
        <w:rPr>
          <w:b w:val="0"/>
          <w:sz w:val="24"/>
        </w:rPr>
        <w:t>Now, we refer again to the Carnot cycle, but in a different schematic, as shown in Figure HI.15.</w:t>
      </w:r>
    </w:p>
    <w:p w:rsidR="00B034F3" w:rsidRDefault="00B034F3" w:rsidP="00951219">
      <w:pPr>
        <w:pStyle w:val="Title"/>
        <w:jc w:val="left"/>
        <w:rPr>
          <w:b w:val="0"/>
          <w:sz w:val="24"/>
        </w:rPr>
      </w:pPr>
    </w:p>
    <w:p w:rsidR="00B034F3" w:rsidRDefault="00B02966" w:rsidP="008A7D6D">
      <w:pPr>
        <w:pStyle w:val="Title"/>
        <w:rPr>
          <w:b w:val="0"/>
          <w:sz w:val="24"/>
        </w:rPr>
      </w:pPr>
      <w:r>
        <w:rPr>
          <w:b w:val="0"/>
          <w:noProof/>
          <w:sz w:val="24"/>
        </w:rPr>
        <w:lastRenderedPageBreak/>
        <w:drawing>
          <wp:inline distT="0" distB="0" distL="0" distR="0">
            <wp:extent cx="4362450" cy="3648075"/>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365066" cy="3650263"/>
                    </a:xfrm>
                    <a:prstGeom prst="rect">
                      <a:avLst/>
                    </a:prstGeom>
                    <a:noFill/>
                    <a:ln w="9525">
                      <a:noFill/>
                      <a:miter lim="800000"/>
                      <a:headEnd/>
                      <a:tailEnd/>
                    </a:ln>
                  </pic:spPr>
                </pic:pic>
              </a:graphicData>
            </a:graphic>
          </wp:inline>
        </w:drawing>
      </w:r>
    </w:p>
    <w:p w:rsidR="00B034F3" w:rsidRDefault="00B034F3" w:rsidP="00951219">
      <w:pPr>
        <w:pStyle w:val="Title"/>
        <w:jc w:val="left"/>
        <w:rPr>
          <w:b w:val="0"/>
          <w:sz w:val="24"/>
        </w:rPr>
      </w:pPr>
    </w:p>
    <w:p w:rsidR="00B034F3" w:rsidRDefault="00B034F3" w:rsidP="00B034F3">
      <w:pPr>
        <w:pStyle w:val="Title"/>
        <w:rPr>
          <w:b w:val="0"/>
          <w:sz w:val="24"/>
        </w:rPr>
      </w:pPr>
      <w:r>
        <w:rPr>
          <w:b w:val="0"/>
          <w:sz w:val="24"/>
        </w:rPr>
        <w:t>Figure HI.15</w:t>
      </w:r>
      <w:r w:rsidR="004C3F99">
        <w:rPr>
          <w:b w:val="0"/>
          <w:sz w:val="24"/>
        </w:rPr>
        <w:t xml:space="preserve"> -</w:t>
      </w:r>
      <w:r>
        <w:rPr>
          <w:b w:val="0"/>
          <w:sz w:val="24"/>
        </w:rPr>
        <w:t xml:space="preserve"> The Carnot Cycle</w:t>
      </w:r>
      <w:r w:rsidR="00FF6E88">
        <w:rPr>
          <w:b w:val="0"/>
          <w:sz w:val="24"/>
        </w:rPr>
        <w:t xml:space="preserve"> (</w:t>
      </w:r>
      <w:r w:rsidR="00FF6E88">
        <w:rPr>
          <w:i/>
          <w:sz w:val="24"/>
        </w:rPr>
        <w:t>t</w:t>
      </w:r>
      <w:r w:rsidR="00FF6E88" w:rsidRPr="00D816F4">
        <w:rPr>
          <w:i/>
          <w:sz w:val="24"/>
          <w:vertAlign w:val="subscript"/>
        </w:rPr>
        <w:t>2</w:t>
      </w:r>
      <w:r w:rsidR="00FF6E88">
        <w:rPr>
          <w:i/>
          <w:sz w:val="24"/>
          <w:vertAlign w:val="subscript"/>
        </w:rPr>
        <w:t>&gt;</w:t>
      </w:r>
      <w:r w:rsidR="00FF6E88" w:rsidRPr="00FF6E88">
        <w:rPr>
          <w:i/>
          <w:sz w:val="24"/>
        </w:rPr>
        <w:t xml:space="preserve"> </w:t>
      </w:r>
      <w:r w:rsidR="00FF6E88">
        <w:rPr>
          <w:i/>
          <w:sz w:val="24"/>
        </w:rPr>
        <w:t>t</w:t>
      </w:r>
      <w:r w:rsidR="00FF6E88">
        <w:rPr>
          <w:i/>
          <w:sz w:val="24"/>
          <w:vertAlign w:val="subscript"/>
        </w:rPr>
        <w:t>1</w:t>
      </w:r>
      <w:r w:rsidR="00FF6E88">
        <w:rPr>
          <w:b w:val="0"/>
          <w:sz w:val="24"/>
        </w:rPr>
        <w:t>).</w:t>
      </w:r>
    </w:p>
    <w:p w:rsidR="00B034F3" w:rsidRDefault="00B034F3" w:rsidP="00B034F3">
      <w:pPr>
        <w:pStyle w:val="Title"/>
        <w:rPr>
          <w:b w:val="0"/>
          <w:sz w:val="24"/>
        </w:rPr>
      </w:pPr>
    </w:p>
    <w:p w:rsidR="00B034F3" w:rsidRDefault="00B034F3" w:rsidP="00B034F3">
      <w:pPr>
        <w:pStyle w:val="Title"/>
        <w:jc w:val="left"/>
        <w:rPr>
          <w:b w:val="0"/>
          <w:sz w:val="24"/>
        </w:rPr>
      </w:pPr>
      <w:r>
        <w:rPr>
          <w:b w:val="0"/>
          <w:sz w:val="24"/>
        </w:rPr>
        <w:t>The following is a summary of the key processes for a complete cycle depicted in this figure</w:t>
      </w:r>
      <w:r w:rsidR="006F49ED">
        <w:rPr>
          <w:b w:val="0"/>
          <w:sz w:val="24"/>
        </w:rPr>
        <w:t>. Note that</w:t>
      </w:r>
      <w:r w:rsidR="00F90625">
        <w:rPr>
          <w:b w:val="0"/>
          <w:sz w:val="24"/>
        </w:rPr>
        <w:t>,</w:t>
      </w:r>
      <w:r w:rsidR="006F49ED">
        <w:rPr>
          <w:b w:val="0"/>
          <w:sz w:val="24"/>
        </w:rPr>
        <w:t xml:space="preserve"> below, work is identified as an </w:t>
      </w:r>
      <w:r w:rsidR="006F49ED" w:rsidRPr="006F49ED">
        <w:rPr>
          <w:b w:val="0"/>
          <w:i/>
          <w:sz w:val="24"/>
        </w:rPr>
        <w:t>area</w:t>
      </w:r>
      <w:r w:rsidR="006F49ED">
        <w:rPr>
          <w:b w:val="0"/>
          <w:sz w:val="24"/>
        </w:rPr>
        <w:t xml:space="preserve"> in the diagram, therefore it is positive because all </w:t>
      </w:r>
      <w:r w:rsidR="006F49ED" w:rsidRPr="006F49ED">
        <w:rPr>
          <w:b w:val="0"/>
          <w:i/>
          <w:sz w:val="24"/>
        </w:rPr>
        <w:t>areas</w:t>
      </w:r>
      <w:r w:rsidR="006F49ED">
        <w:rPr>
          <w:b w:val="0"/>
          <w:sz w:val="24"/>
        </w:rPr>
        <w:t xml:space="preserve"> are positive numbers</w:t>
      </w:r>
      <w:r>
        <w:rPr>
          <w:b w:val="0"/>
          <w:sz w:val="24"/>
        </w:rPr>
        <w:t>:</w:t>
      </w:r>
    </w:p>
    <w:p w:rsidR="00B034F3" w:rsidRDefault="00B034F3" w:rsidP="00B034F3">
      <w:pPr>
        <w:pStyle w:val="Title"/>
        <w:jc w:val="left"/>
        <w:rPr>
          <w:b w:val="0"/>
          <w:sz w:val="24"/>
        </w:rPr>
      </w:pPr>
    </w:p>
    <w:p w:rsidR="00B034F3" w:rsidRDefault="00B034F3" w:rsidP="00B034F3">
      <w:pPr>
        <w:pStyle w:val="Title"/>
        <w:jc w:val="left"/>
        <w:rPr>
          <w:b w:val="0"/>
          <w:sz w:val="24"/>
        </w:rPr>
      </w:pPr>
      <w:r>
        <w:rPr>
          <w:b w:val="0"/>
          <w:i/>
          <w:sz w:val="24"/>
        </w:rPr>
        <w:t>Step A→B</w:t>
      </w:r>
      <w:r>
        <w:rPr>
          <w:b w:val="0"/>
          <w:sz w:val="24"/>
        </w:rPr>
        <w:t xml:space="preserve"> – </w:t>
      </w:r>
      <w:r w:rsidRPr="00B034F3">
        <w:rPr>
          <w:b w:val="0"/>
          <w:i/>
          <w:sz w:val="24"/>
        </w:rPr>
        <w:t>Isothermal Expansion</w:t>
      </w:r>
      <w:r>
        <w:rPr>
          <w:b w:val="0"/>
          <w:sz w:val="24"/>
        </w:rPr>
        <w:t xml:space="preserve"> – Heat has to be reversibly transferred from a reservoir at </w:t>
      </w:r>
      <w:r w:rsidR="00FF6E88">
        <w:rPr>
          <w:i/>
          <w:sz w:val="24"/>
        </w:rPr>
        <w:t>t</w:t>
      </w:r>
      <w:r w:rsidRPr="00D816F4">
        <w:rPr>
          <w:i/>
          <w:sz w:val="24"/>
          <w:vertAlign w:val="subscript"/>
        </w:rPr>
        <w:t>2</w:t>
      </w:r>
      <w:r>
        <w:rPr>
          <w:b w:val="0"/>
          <w:sz w:val="24"/>
        </w:rPr>
        <w:t>; work</w:t>
      </w:r>
      <w:r w:rsidR="00FF6E88">
        <w:rPr>
          <w:b w:val="0"/>
          <w:sz w:val="24"/>
        </w:rPr>
        <w:t xml:space="preserve"> (by the gas)</w:t>
      </w:r>
      <w:r>
        <w:rPr>
          <w:b w:val="0"/>
          <w:sz w:val="24"/>
        </w:rPr>
        <w:t xml:space="preserve"> is the area </w:t>
      </w:r>
      <w:proofErr w:type="spellStart"/>
      <w:r w:rsidRPr="00AF35DA">
        <w:rPr>
          <w:b w:val="0"/>
          <w:i/>
          <w:sz w:val="24"/>
        </w:rPr>
        <w:t>ABb</w:t>
      </w:r>
      <w:r w:rsidR="00FF6E88">
        <w:rPr>
          <w:b w:val="0"/>
          <w:i/>
          <w:sz w:val="24"/>
        </w:rPr>
        <w:t>a</w:t>
      </w:r>
      <w:proofErr w:type="spellEnd"/>
      <w:r w:rsidRPr="00AF35DA">
        <w:rPr>
          <w:b w:val="0"/>
          <w:i/>
          <w:sz w:val="24"/>
        </w:rPr>
        <w:t xml:space="preserve"> </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1</m:t>
            </m:r>
          </m:sub>
        </m:sSub>
      </m:oMath>
      <w:r>
        <w:rPr>
          <w:b w:val="0"/>
          <w:sz w:val="24"/>
        </w:rPr>
        <w:t>.</w:t>
      </w:r>
    </w:p>
    <w:p w:rsidR="00B034F3" w:rsidRDefault="00B034F3" w:rsidP="00B034F3">
      <w:pPr>
        <w:pStyle w:val="Title"/>
        <w:jc w:val="left"/>
        <w:rPr>
          <w:b w:val="0"/>
          <w:sz w:val="24"/>
        </w:rPr>
      </w:pPr>
    </w:p>
    <w:p w:rsidR="00B034F3" w:rsidRDefault="00B034F3" w:rsidP="00B034F3">
      <w:pPr>
        <w:pStyle w:val="Title"/>
        <w:jc w:val="left"/>
        <w:rPr>
          <w:b w:val="0"/>
          <w:sz w:val="24"/>
        </w:rPr>
      </w:pPr>
      <w:r w:rsidRPr="008E0721">
        <w:rPr>
          <w:b w:val="0"/>
          <w:i/>
          <w:sz w:val="24"/>
        </w:rPr>
        <w:t>Step</w:t>
      </w:r>
      <w:r w:rsidRPr="00B034F3">
        <w:rPr>
          <w:b w:val="0"/>
          <w:i/>
          <w:sz w:val="24"/>
        </w:rPr>
        <w:t xml:space="preserve"> </w:t>
      </w:r>
      <w:r>
        <w:rPr>
          <w:b w:val="0"/>
          <w:i/>
          <w:sz w:val="24"/>
        </w:rPr>
        <w:t xml:space="preserve">B→C – Adiabatic Expansion </w:t>
      </w:r>
      <w:r w:rsidR="008E0721">
        <w:rPr>
          <w:b w:val="0"/>
          <w:i/>
          <w:sz w:val="24"/>
        </w:rPr>
        <w:t>–</w:t>
      </w:r>
      <w:r>
        <w:rPr>
          <w:b w:val="0"/>
          <w:i/>
          <w:sz w:val="24"/>
        </w:rPr>
        <w:t xml:space="preserve"> </w:t>
      </w:r>
      <w:r w:rsidR="008E0721">
        <w:rPr>
          <w:b w:val="0"/>
          <w:sz w:val="24"/>
        </w:rPr>
        <w:t xml:space="preserve">Temperature (and internal energy) decreases </w:t>
      </w:r>
      <w:r w:rsidR="008E0721" w:rsidRPr="008E0721">
        <w:rPr>
          <w:b w:val="0"/>
          <w:i/>
          <w:sz w:val="24"/>
        </w:rPr>
        <w:t>from</w:t>
      </w:r>
      <w:r w:rsidR="008E0721">
        <w:rPr>
          <w:b w:val="0"/>
          <w:sz w:val="24"/>
        </w:rPr>
        <w:t xml:space="preserve"> </w:t>
      </w:r>
      <w:r w:rsidR="00FF6E88">
        <w:rPr>
          <w:i/>
          <w:sz w:val="24"/>
        </w:rPr>
        <w:t>t</w:t>
      </w:r>
      <w:r w:rsidR="008E0721" w:rsidRPr="00D816F4">
        <w:rPr>
          <w:i/>
          <w:sz w:val="24"/>
          <w:vertAlign w:val="subscript"/>
        </w:rPr>
        <w:t>2</w:t>
      </w:r>
      <w:r w:rsidR="008E0721">
        <w:rPr>
          <w:b w:val="0"/>
          <w:sz w:val="24"/>
        </w:rPr>
        <w:t xml:space="preserve"> to </w:t>
      </w:r>
      <w:r w:rsidR="00FF6E88" w:rsidRPr="00FF6E88">
        <w:rPr>
          <w:i/>
          <w:sz w:val="24"/>
        </w:rPr>
        <w:t>t</w:t>
      </w:r>
      <w:r w:rsidR="008E0721" w:rsidRPr="00FF6E88">
        <w:rPr>
          <w:i/>
          <w:sz w:val="24"/>
          <w:vertAlign w:val="subscript"/>
        </w:rPr>
        <w:t>1</w:t>
      </w:r>
      <w:r w:rsidR="008E0721">
        <w:rPr>
          <w:b w:val="0"/>
          <w:sz w:val="24"/>
        </w:rPr>
        <w:t>, and the work</w:t>
      </w:r>
      <w:r w:rsidR="00FF6E88">
        <w:rPr>
          <w:b w:val="0"/>
          <w:sz w:val="24"/>
        </w:rPr>
        <w:t xml:space="preserve"> (by the gas)</w:t>
      </w:r>
      <w:r w:rsidR="008E0721">
        <w:rPr>
          <w:b w:val="0"/>
          <w:sz w:val="24"/>
        </w:rPr>
        <w:t xml:space="preserve"> is the area </w:t>
      </w:r>
      <w:proofErr w:type="spellStart"/>
      <w:r w:rsidR="00FF6E88">
        <w:rPr>
          <w:b w:val="0"/>
          <w:i/>
          <w:sz w:val="24"/>
        </w:rPr>
        <w:t>BCc</w:t>
      </w:r>
      <w:r w:rsidR="008E0721" w:rsidRPr="00AF35DA">
        <w:rPr>
          <w:b w:val="0"/>
          <w:i/>
          <w:sz w:val="24"/>
        </w:rPr>
        <w:t>b</w:t>
      </w:r>
      <w:proofErr w:type="spellEnd"/>
      <w:r w:rsidR="008E0721">
        <w:rPr>
          <w:b w:val="0"/>
          <w:sz w:val="24"/>
        </w:rPr>
        <w:t xml:space="preserve"> </w:t>
      </w:r>
      <w:proofErr w:type="gramStart"/>
      <w:r w:rsidR="008E0721">
        <w:rPr>
          <w:b w:val="0"/>
          <w:sz w:val="24"/>
        </w:rPr>
        <w:t xml:space="preserve">= </w:t>
      </w:r>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2</m:t>
            </m:r>
          </m:sub>
        </m:sSub>
      </m:oMath>
      <w:r w:rsidR="008E0721">
        <w:rPr>
          <w:b w:val="0"/>
          <w:sz w:val="24"/>
        </w:rPr>
        <w:t>.</w:t>
      </w:r>
    </w:p>
    <w:p w:rsidR="00FF6E88" w:rsidRDefault="00FF6E88" w:rsidP="00B034F3">
      <w:pPr>
        <w:pStyle w:val="Title"/>
        <w:jc w:val="left"/>
        <w:rPr>
          <w:b w:val="0"/>
          <w:sz w:val="24"/>
        </w:rPr>
      </w:pPr>
    </w:p>
    <w:p w:rsidR="008E0721" w:rsidRDefault="008E0721" w:rsidP="00B034F3">
      <w:pPr>
        <w:pStyle w:val="Title"/>
        <w:jc w:val="left"/>
        <w:rPr>
          <w:b w:val="0"/>
          <w:sz w:val="24"/>
        </w:rPr>
      </w:pPr>
      <w:r w:rsidRPr="008E0721">
        <w:rPr>
          <w:b w:val="0"/>
          <w:i/>
          <w:sz w:val="24"/>
        </w:rPr>
        <w:t>Step</w:t>
      </w:r>
      <w:r w:rsidRPr="00B034F3">
        <w:rPr>
          <w:b w:val="0"/>
          <w:i/>
          <w:sz w:val="24"/>
        </w:rPr>
        <w:t xml:space="preserve"> </w:t>
      </w:r>
      <w:r>
        <w:rPr>
          <w:b w:val="0"/>
          <w:i/>
          <w:sz w:val="24"/>
        </w:rPr>
        <w:t>C→D</w:t>
      </w:r>
      <w:r w:rsidR="002212E2">
        <w:rPr>
          <w:b w:val="0"/>
          <w:i/>
          <w:sz w:val="24"/>
        </w:rPr>
        <w:t xml:space="preserve"> </w:t>
      </w:r>
      <w:r>
        <w:rPr>
          <w:b w:val="0"/>
          <w:i/>
          <w:sz w:val="24"/>
        </w:rPr>
        <w:t xml:space="preserve">– Isothermal Compression – </w:t>
      </w:r>
      <w:r>
        <w:rPr>
          <w:b w:val="0"/>
          <w:sz w:val="24"/>
        </w:rPr>
        <w:t>Heat has to be transferred to the reservoir; work</w:t>
      </w:r>
      <w:r w:rsidR="00FF6E88">
        <w:rPr>
          <w:b w:val="0"/>
          <w:sz w:val="24"/>
        </w:rPr>
        <w:t xml:space="preserve"> (on the gas)</w:t>
      </w:r>
      <w:r>
        <w:rPr>
          <w:b w:val="0"/>
          <w:sz w:val="24"/>
        </w:rPr>
        <w:t xml:space="preserve"> is the area </w:t>
      </w:r>
      <w:proofErr w:type="spellStart"/>
      <w:r w:rsidRPr="00AF35DA">
        <w:rPr>
          <w:b w:val="0"/>
          <w:i/>
          <w:sz w:val="24"/>
        </w:rPr>
        <w:t>DCcd</w:t>
      </w:r>
      <w:proofErr w:type="spellEnd"/>
      <w:r>
        <w:rPr>
          <w:b w:val="0"/>
          <w:sz w:val="24"/>
        </w:rPr>
        <w:t xml:space="preserve"> </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3</m:t>
            </m:r>
          </m:sub>
        </m:sSub>
      </m:oMath>
      <w:r>
        <w:rPr>
          <w:b w:val="0"/>
          <w:sz w:val="24"/>
        </w:rPr>
        <w:t>.</w:t>
      </w:r>
    </w:p>
    <w:p w:rsidR="008E0721" w:rsidRDefault="008E0721" w:rsidP="00B034F3">
      <w:pPr>
        <w:pStyle w:val="Title"/>
        <w:jc w:val="left"/>
        <w:rPr>
          <w:b w:val="0"/>
          <w:sz w:val="24"/>
        </w:rPr>
      </w:pPr>
    </w:p>
    <w:p w:rsidR="008E0721" w:rsidRDefault="008E0721" w:rsidP="00B034F3">
      <w:pPr>
        <w:pStyle w:val="Title"/>
        <w:jc w:val="left"/>
        <w:rPr>
          <w:b w:val="0"/>
          <w:sz w:val="24"/>
        </w:rPr>
      </w:pPr>
      <w:r w:rsidRPr="008E0721">
        <w:rPr>
          <w:b w:val="0"/>
          <w:i/>
          <w:sz w:val="24"/>
        </w:rPr>
        <w:t>Step</w:t>
      </w:r>
      <w:r w:rsidRPr="00B034F3">
        <w:rPr>
          <w:b w:val="0"/>
          <w:i/>
          <w:sz w:val="24"/>
        </w:rPr>
        <w:t xml:space="preserve"> </w:t>
      </w:r>
      <w:r>
        <w:rPr>
          <w:b w:val="0"/>
          <w:i/>
          <w:sz w:val="24"/>
        </w:rPr>
        <w:t>D→A</w:t>
      </w:r>
      <w:r w:rsidR="002212E2">
        <w:rPr>
          <w:b w:val="0"/>
          <w:i/>
          <w:sz w:val="24"/>
        </w:rPr>
        <w:t xml:space="preserve"> </w:t>
      </w:r>
      <w:r>
        <w:rPr>
          <w:b w:val="0"/>
          <w:i/>
          <w:sz w:val="24"/>
        </w:rPr>
        <w:t xml:space="preserve">– Adiabatic Compression – </w:t>
      </w:r>
      <w:r>
        <w:rPr>
          <w:b w:val="0"/>
          <w:sz w:val="24"/>
        </w:rPr>
        <w:t>Temperature increases from</w:t>
      </w:r>
      <w:r w:rsidRPr="00FF6E88">
        <w:rPr>
          <w:i/>
          <w:sz w:val="24"/>
        </w:rPr>
        <w:t xml:space="preserve"> </w:t>
      </w:r>
      <w:r w:rsidR="00FF6E88" w:rsidRPr="00FF6E88">
        <w:rPr>
          <w:i/>
          <w:sz w:val="24"/>
        </w:rPr>
        <w:t>t</w:t>
      </w:r>
      <w:r w:rsidRPr="00FF6E88">
        <w:rPr>
          <w:i/>
          <w:sz w:val="24"/>
          <w:vertAlign w:val="subscript"/>
        </w:rPr>
        <w:t>1</w:t>
      </w:r>
      <w:r w:rsidRPr="008E0721">
        <w:rPr>
          <w:b w:val="0"/>
          <w:i/>
          <w:sz w:val="24"/>
        </w:rPr>
        <w:t xml:space="preserve"> </w:t>
      </w:r>
      <w:r>
        <w:rPr>
          <w:b w:val="0"/>
          <w:sz w:val="24"/>
        </w:rPr>
        <w:t xml:space="preserve">to </w:t>
      </w:r>
      <w:r w:rsidR="00FF6E88">
        <w:rPr>
          <w:i/>
          <w:sz w:val="24"/>
        </w:rPr>
        <w:t>t</w:t>
      </w:r>
      <w:r w:rsidRPr="00D816F4">
        <w:rPr>
          <w:i/>
          <w:sz w:val="24"/>
          <w:vertAlign w:val="subscript"/>
        </w:rPr>
        <w:t>2</w:t>
      </w:r>
      <w:r>
        <w:rPr>
          <w:b w:val="0"/>
          <w:sz w:val="24"/>
        </w:rPr>
        <w:t>; work</w:t>
      </w:r>
      <w:r w:rsidR="00FF6E88">
        <w:rPr>
          <w:b w:val="0"/>
          <w:sz w:val="24"/>
        </w:rPr>
        <w:t xml:space="preserve"> (on the gas)</w:t>
      </w:r>
      <w:r>
        <w:rPr>
          <w:b w:val="0"/>
          <w:sz w:val="24"/>
        </w:rPr>
        <w:t xml:space="preserve"> is the area </w:t>
      </w:r>
      <w:proofErr w:type="spellStart"/>
      <w:r w:rsidRPr="00AF35DA">
        <w:rPr>
          <w:b w:val="0"/>
          <w:i/>
          <w:sz w:val="24"/>
        </w:rPr>
        <w:t>ADda</w:t>
      </w:r>
      <w:proofErr w:type="spellEnd"/>
      <w:r>
        <w:rPr>
          <w:b w:val="0"/>
          <w:sz w:val="24"/>
        </w:rPr>
        <w:t xml:space="preserve"> </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4</m:t>
            </m:r>
          </m:sub>
        </m:sSub>
      </m:oMath>
      <w:r>
        <w:rPr>
          <w:b w:val="0"/>
          <w:sz w:val="24"/>
        </w:rPr>
        <w:t>.</w:t>
      </w:r>
    </w:p>
    <w:p w:rsidR="00277536" w:rsidRDefault="00277536" w:rsidP="00B034F3">
      <w:pPr>
        <w:pStyle w:val="Title"/>
        <w:jc w:val="left"/>
        <w:rPr>
          <w:b w:val="0"/>
          <w:sz w:val="24"/>
        </w:rPr>
      </w:pPr>
    </w:p>
    <w:p w:rsidR="00277536" w:rsidRDefault="00277536" w:rsidP="00B034F3">
      <w:pPr>
        <w:pStyle w:val="Title"/>
        <w:jc w:val="left"/>
        <w:rPr>
          <w:b w:val="0"/>
          <w:sz w:val="24"/>
        </w:rPr>
      </w:pPr>
      <w:r>
        <w:rPr>
          <w:b w:val="0"/>
          <w:sz w:val="24"/>
        </w:rPr>
        <w:t>During this complete cyclic process, work was performed; net work accomplished is</w:t>
      </w:r>
      <w:proofErr w:type="gramStart"/>
      <w:r>
        <w:rPr>
          <w:b w:val="0"/>
          <w:sz w:val="24"/>
        </w:rPr>
        <w:t xml:space="preserve">: </w:t>
      </w:r>
      <w:proofErr w:type="gramEnd"/>
      <m:oMath>
        <m:r>
          <m:rPr>
            <m:sty m:val="bi"/>
          </m:rPr>
          <w:rPr>
            <w:rFonts w:ascii="Cambria Math" w:hAnsi="Cambria Math"/>
            <w:sz w:val="24"/>
          </w:rPr>
          <m:t>w=</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4</m:t>
            </m:r>
          </m:sub>
        </m:sSub>
      </m:oMath>
      <w:r>
        <w:rPr>
          <w:b w:val="0"/>
          <w:sz w:val="24"/>
        </w:rPr>
        <w:t xml:space="preserve">, which is the work done </w:t>
      </w:r>
      <w:r w:rsidRPr="00277536">
        <w:rPr>
          <w:b w:val="0"/>
          <w:i/>
          <w:sz w:val="24"/>
        </w:rPr>
        <w:t>by</w:t>
      </w:r>
      <w:r>
        <w:rPr>
          <w:b w:val="0"/>
          <w:sz w:val="24"/>
        </w:rPr>
        <w:t xml:space="preserve"> the gas</w:t>
      </w:r>
      <w:r w:rsidR="00FF6E88">
        <w:rPr>
          <w:b w:val="0"/>
          <w:sz w:val="24"/>
        </w:rPr>
        <w:t xml:space="preserve"> (a positive number)</w:t>
      </w:r>
      <w:r>
        <w:rPr>
          <w:b w:val="0"/>
          <w:sz w:val="24"/>
        </w:rPr>
        <w:t xml:space="preserve"> plus the work done </w:t>
      </w:r>
      <w:r w:rsidRPr="00277536">
        <w:rPr>
          <w:b w:val="0"/>
          <w:i/>
          <w:sz w:val="24"/>
        </w:rPr>
        <w:t>on</w:t>
      </w:r>
      <w:r>
        <w:rPr>
          <w:b w:val="0"/>
          <w:sz w:val="24"/>
        </w:rPr>
        <w:t xml:space="preserve"> the gas</w:t>
      </w:r>
      <w:r w:rsidR="00FF6E88">
        <w:rPr>
          <w:b w:val="0"/>
          <w:sz w:val="24"/>
        </w:rPr>
        <w:t xml:space="preserve"> (a negative number</w:t>
      </w:r>
      <w:r w:rsidR="00F90625">
        <w:rPr>
          <w:b w:val="0"/>
          <w:sz w:val="24"/>
        </w:rPr>
        <w:t xml:space="preserve">, but as an </w:t>
      </w:r>
      <w:r w:rsidR="00F90625" w:rsidRPr="00F90625">
        <w:rPr>
          <w:b w:val="0"/>
          <w:i/>
          <w:sz w:val="24"/>
        </w:rPr>
        <w:t>area</w:t>
      </w:r>
      <w:r w:rsidR="00F90625">
        <w:rPr>
          <w:b w:val="0"/>
          <w:sz w:val="24"/>
        </w:rPr>
        <w:t xml:space="preserve"> it is positive, therefore the minus sign</w:t>
      </w:r>
      <w:r w:rsidR="00FF6E88">
        <w:rPr>
          <w:b w:val="0"/>
          <w:sz w:val="24"/>
        </w:rPr>
        <w:t>)</w:t>
      </w:r>
      <w:r>
        <w:rPr>
          <w:b w:val="0"/>
          <w:sz w:val="24"/>
        </w:rPr>
        <w:t xml:space="preserve">, equal to the net area </w:t>
      </w:r>
      <w:r w:rsidRPr="00AF35DA">
        <w:rPr>
          <w:b w:val="0"/>
          <w:i/>
          <w:sz w:val="24"/>
        </w:rPr>
        <w:t>ABCD</w:t>
      </w:r>
      <w:r>
        <w:rPr>
          <w:b w:val="0"/>
          <w:sz w:val="24"/>
        </w:rPr>
        <w:t xml:space="preserve"> </w:t>
      </w:r>
      <w:r w:rsidR="00D816F4">
        <w:rPr>
          <w:b w:val="0"/>
          <w:sz w:val="24"/>
        </w:rPr>
        <w:t>in Figure HI.15</w:t>
      </w:r>
      <w:r>
        <w:rPr>
          <w:b w:val="0"/>
          <w:sz w:val="24"/>
        </w:rPr>
        <w:t>.</w:t>
      </w:r>
    </w:p>
    <w:p w:rsidR="00277536" w:rsidRDefault="00277536" w:rsidP="00B034F3">
      <w:pPr>
        <w:pStyle w:val="Title"/>
        <w:jc w:val="left"/>
        <w:rPr>
          <w:b w:val="0"/>
          <w:sz w:val="24"/>
        </w:rPr>
      </w:pPr>
    </w:p>
    <w:p w:rsidR="00277536" w:rsidRDefault="00277536" w:rsidP="00B034F3">
      <w:pPr>
        <w:pStyle w:val="Title"/>
        <w:jc w:val="left"/>
        <w:rPr>
          <w:b w:val="0"/>
          <w:sz w:val="24"/>
        </w:rPr>
      </w:pPr>
      <w:r>
        <w:rPr>
          <w:b w:val="0"/>
          <w:sz w:val="24"/>
        </w:rPr>
        <w:lastRenderedPageBreak/>
        <w:t>The net heat transferred is</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net</m:t>
            </m:r>
          </m:sub>
        </m:sSub>
      </m:oMath>
      <w:r>
        <w:rPr>
          <w:b w:val="0"/>
          <w:sz w:val="24"/>
        </w:rPr>
        <w:t>.</w:t>
      </w:r>
    </w:p>
    <w:p w:rsidR="00277536" w:rsidRDefault="00277536" w:rsidP="00B034F3">
      <w:pPr>
        <w:pStyle w:val="Title"/>
        <w:jc w:val="left"/>
        <w:rPr>
          <w:b w:val="0"/>
          <w:sz w:val="24"/>
        </w:rPr>
      </w:pPr>
    </w:p>
    <w:p w:rsidR="00277536" w:rsidRDefault="00277536" w:rsidP="00B034F3">
      <w:pPr>
        <w:pStyle w:val="Title"/>
        <w:jc w:val="left"/>
        <w:rPr>
          <w:b w:val="0"/>
          <w:sz w:val="24"/>
        </w:rPr>
      </w:pPr>
      <w:r>
        <w:rPr>
          <w:b w:val="0"/>
          <w:sz w:val="24"/>
        </w:rPr>
        <w:t xml:space="preserve">Efficiency </w:t>
      </w:r>
      <w:r w:rsidRPr="006B3D27">
        <w:rPr>
          <w:b w:val="0"/>
          <w:i/>
          <w:sz w:val="24"/>
        </w:rPr>
        <w:t>η</w:t>
      </w:r>
      <w:r>
        <w:rPr>
          <w:b w:val="0"/>
          <w:sz w:val="24"/>
        </w:rPr>
        <w:t xml:space="preserve"> is defined as:</w:t>
      </w:r>
    </w:p>
    <w:p w:rsidR="00277536" w:rsidRDefault="00277536" w:rsidP="00B034F3">
      <w:pPr>
        <w:pStyle w:val="Title"/>
        <w:jc w:val="left"/>
        <w:rPr>
          <w:b w:val="0"/>
          <w:sz w:val="24"/>
        </w:rPr>
      </w:pPr>
    </w:p>
    <w:p w:rsidR="00277536" w:rsidRDefault="00713BD8" w:rsidP="00B034F3">
      <w:pPr>
        <w:pStyle w:val="Title"/>
        <w:jc w:val="left"/>
        <w:rPr>
          <w:b w:val="0"/>
          <w:sz w:val="24"/>
        </w:rPr>
      </w:pPr>
      <w:r>
        <w:rPr>
          <w:b w:val="0"/>
          <w:noProof/>
          <w:sz w:val="24"/>
        </w:rPr>
        <w:pict>
          <v:rect id="_x0000_s1104" style="position:absolute;margin-left:150.75pt;margin-top:7.4pt;width:132pt;height:42.75pt;z-index:251698176" filled="f"/>
        </w:pict>
      </w:r>
    </w:p>
    <w:p w:rsidR="00277536" w:rsidRDefault="006B3D27" w:rsidP="00B034F3">
      <w:pPr>
        <w:pStyle w:val="Title"/>
        <w:jc w:val="left"/>
        <w:rPr>
          <w:b w:val="0"/>
          <w:sz w:val="24"/>
        </w:rPr>
      </w:pPr>
      <m:oMathPara>
        <m:oMath>
          <m:r>
            <m:rPr>
              <m:sty m:val="bi"/>
            </m:rPr>
            <w:rPr>
              <w:rFonts w:ascii="Cambria Math" w:hAnsi="Cambria Math"/>
              <w:sz w:val="24"/>
            </w:rPr>
            <m:t>η≡</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≤100%</m:t>
          </m:r>
        </m:oMath>
      </m:oMathPara>
    </w:p>
    <w:p w:rsidR="00277536" w:rsidRDefault="00277536" w:rsidP="00B034F3">
      <w:pPr>
        <w:pStyle w:val="Title"/>
        <w:jc w:val="left"/>
        <w:rPr>
          <w:b w:val="0"/>
          <w:sz w:val="24"/>
        </w:rPr>
      </w:pPr>
    </w:p>
    <w:p w:rsidR="00277536" w:rsidRDefault="00277536" w:rsidP="00B034F3">
      <w:pPr>
        <w:pStyle w:val="Title"/>
        <w:jc w:val="left"/>
        <w:rPr>
          <w:b w:val="0"/>
          <w:sz w:val="24"/>
        </w:rPr>
      </w:pPr>
    </w:p>
    <w:p w:rsidR="00277536" w:rsidRDefault="00277536" w:rsidP="00B034F3">
      <w:pPr>
        <w:pStyle w:val="Title"/>
        <w:jc w:val="left"/>
        <w:rPr>
          <w:b w:val="0"/>
          <w:sz w:val="24"/>
        </w:rPr>
      </w:pPr>
      <w:r>
        <w:rPr>
          <w:b w:val="0"/>
          <w:sz w:val="24"/>
        </w:rPr>
        <w:t>We note:</w:t>
      </w:r>
    </w:p>
    <w:p w:rsidR="00277536" w:rsidRDefault="00277536" w:rsidP="00B034F3">
      <w:pPr>
        <w:pStyle w:val="Title"/>
        <w:jc w:val="left"/>
        <w:rPr>
          <w:b w:val="0"/>
          <w:sz w:val="24"/>
        </w:rPr>
      </w:pPr>
    </w:p>
    <w:p w:rsidR="00277536" w:rsidRDefault="00A01C41" w:rsidP="00277536">
      <w:pPr>
        <w:pStyle w:val="Title"/>
        <w:numPr>
          <w:ilvl w:val="0"/>
          <w:numId w:val="27"/>
        </w:numPr>
        <w:jc w:val="left"/>
        <w:rPr>
          <w:b w:val="0"/>
          <w:sz w:val="24"/>
        </w:rPr>
      </w:pPr>
      <w:r>
        <w:rPr>
          <w:b w:val="0"/>
          <w:sz w:val="24"/>
        </w:rPr>
        <w:t>The maximum efficiency is for the case where all processes are conducted reversibly;</w:t>
      </w:r>
    </w:p>
    <w:p w:rsidR="00A01C41" w:rsidRDefault="00A01C41" w:rsidP="00277536">
      <w:pPr>
        <w:pStyle w:val="Title"/>
        <w:numPr>
          <w:ilvl w:val="0"/>
          <w:numId w:val="27"/>
        </w:numPr>
        <w:jc w:val="left"/>
        <w:rPr>
          <w:b w:val="0"/>
          <w:sz w:val="24"/>
        </w:rPr>
      </w:pPr>
      <w:r>
        <w:rPr>
          <w:b w:val="0"/>
          <w:sz w:val="24"/>
        </w:rPr>
        <w:t>It is impossible to take heat from a reservoir and convert it to work without transferring heat to a colder reservoir;</w:t>
      </w:r>
    </w:p>
    <w:p w:rsidR="00A01C41" w:rsidRDefault="00D816F4" w:rsidP="00277536">
      <w:pPr>
        <w:pStyle w:val="Title"/>
        <w:numPr>
          <w:ilvl w:val="0"/>
          <w:numId w:val="27"/>
        </w:numPr>
        <w:jc w:val="left"/>
        <w:rPr>
          <w:b w:val="0"/>
          <w:sz w:val="24"/>
        </w:rPr>
      </w:pPr>
      <w:r>
        <w:rPr>
          <w:b w:val="0"/>
          <w:sz w:val="24"/>
        </w:rPr>
        <w:t>It is impossible to</w:t>
      </w:r>
      <w:r w:rsidR="00A01C41">
        <w:rPr>
          <w:b w:val="0"/>
          <w:sz w:val="24"/>
        </w:rPr>
        <w:t xml:space="preserve"> transfer heat from a cold to a hot reservoir without conversion of some work to heat.</w:t>
      </w:r>
    </w:p>
    <w:p w:rsidR="00A01C41" w:rsidRDefault="00A01C41" w:rsidP="00A01C41">
      <w:pPr>
        <w:pStyle w:val="Title"/>
        <w:jc w:val="left"/>
        <w:rPr>
          <w:b w:val="0"/>
          <w:sz w:val="24"/>
        </w:rPr>
      </w:pPr>
    </w:p>
    <w:p w:rsidR="00A01C41" w:rsidRDefault="00A01C41" w:rsidP="00A01C41">
      <w:pPr>
        <w:pStyle w:val="Title"/>
        <w:jc w:val="left"/>
        <w:rPr>
          <w:sz w:val="24"/>
          <w:u w:val="single"/>
        </w:rPr>
      </w:pPr>
      <w:r>
        <w:rPr>
          <w:sz w:val="24"/>
          <w:u w:val="single"/>
        </w:rPr>
        <w:t xml:space="preserve">The Thermodynamic </w:t>
      </w:r>
      <w:proofErr w:type="spellStart"/>
      <w:r>
        <w:rPr>
          <w:sz w:val="24"/>
          <w:u w:val="single"/>
        </w:rPr>
        <w:t>Tempertature</w:t>
      </w:r>
      <w:proofErr w:type="spellEnd"/>
      <w:r>
        <w:rPr>
          <w:sz w:val="24"/>
          <w:u w:val="single"/>
        </w:rPr>
        <w:t xml:space="preserve"> Scale</w:t>
      </w:r>
    </w:p>
    <w:p w:rsidR="00A01C41" w:rsidRDefault="00A01C41" w:rsidP="00A01C41">
      <w:pPr>
        <w:pStyle w:val="Title"/>
        <w:jc w:val="left"/>
        <w:rPr>
          <w:sz w:val="24"/>
          <w:u w:val="single"/>
        </w:rPr>
      </w:pPr>
    </w:p>
    <w:p w:rsidR="00A01C41" w:rsidRDefault="00287DBB" w:rsidP="00A01C41">
      <w:pPr>
        <w:pStyle w:val="Title"/>
        <w:jc w:val="left"/>
        <w:rPr>
          <w:b w:val="0"/>
          <w:sz w:val="24"/>
        </w:rPr>
      </w:pPr>
      <w:r>
        <w:rPr>
          <w:b w:val="0"/>
          <w:sz w:val="24"/>
        </w:rPr>
        <w:t>It should be clear from the formula just given</w:t>
      </w:r>
      <w:r w:rsidR="00103278">
        <w:rPr>
          <w:b w:val="0"/>
          <w:sz w:val="24"/>
        </w:rPr>
        <w:t>, that thermal efficiency of the Carnot</w:t>
      </w:r>
      <w:r w:rsidR="00D816F4">
        <w:rPr>
          <w:b w:val="0"/>
          <w:sz w:val="24"/>
        </w:rPr>
        <w:t xml:space="preserve"> cycle</w:t>
      </w:r>
      <w:r w:rsidR="00103278">
        <w:rPr>
          <w:b w:val="0"/>
          <w:sz w:val="24"/>
        </w:rPr>
        <w:t xml:space="preserve"> is only a function of working temperatures. This is because </w:t>
      </w:r>
      <m:oMath>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m:t>
        </m:r>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oMath>
      <w:r w:rsidR="00103278">
        <w:rPr>
          <w:b w:val="0"/>
          <w:sz w:val="24"/>
        </w:rPr>
        <w:t xml:space="preserve"> can only be a function of temperature, and not of the nature of the thermodynamic substance involved (an ideal gas in this example). This is demonstrated mathematically below, where lower case is used to designate an arbitrary empirical temperature scale. We start with:</w:t>
      </w:r>
    </w:p>
    <w:p w:rsidR="00103278" w:rsidRDefault="00103278" w:rsidP="00A01C41">
      <w:pPr>
        <w:pStyle w:val="Title"/>
        <w:jc w:val="left"/>
        <w:rPr>
          <w:b w:val="0"/>
          <w:sz w:val="24"/>
        </w:rPr>
      </w:pPr>
    </w:p>
    <w:p w:rsidR="00103278" w:rsidRDefault="00103278" w:rsidP="00A01C41">
      <w:pPr>
        <w:pStyle w:val="Title"/>
        <w:jc w:val="left"/>
        <w:rPr>
          <w:b w:val="0"/>
          <w:sz w:val="24"/>
        </w:rPr>
      </w:pPr>
    </w:p>
    <w:p w:rsidR="00103278" w:rsidRDefault="00713BD8" w:rsidP="00A01C41">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oMath>
      </m:oMathPara>
    </w:p>
    <w:p w:rsidR="00103278" w:rsidRDefault="00103278" w:rsidP="00A01C41">
      <w:pPr>
        <w:pStyle w:val="Title"/>
        <w:jc w:val="left"/>
        <w:rPr>
          <w:b w:val="0"/>
          <w:sz w:val="24"/>
        </w:rPr>
      </w:pPr>
    </w:p>
    <w:p w:rsidR="00103278" w:rsidRDefault="00103278" w:rsidP="00A01C41">
      <w:pPr>
        <w:pStyle w:val="Title"/>
        <w:jc w:val="left"/>
        <w:rPr>
          <w:b w:val="0"/>
          <w:sz w:val="24"/>
        </w:rPr>
      </w:pPr>
    </w:p>
    <w:p w:rsidR="00103278" w:rsidRDefault="00103278" w:rsidP="00A01C41">
      <w:pPr>
        <w:pStyle w:val="Title"/>
        <w:jc w:val="left"/>
        <w:rPr>
          <w:b w:val="0"/>
          <w:sz w:val="24"/>
        </w:rPr>
      </w:pPr>
      <w:r>
        <w:rPr>
          <w:b w:val="0"/>
          <w:sz w:val="24"/>
        </w:rPr>
        <w:t xml:space="preserve">Consider two Carnot cycles operating between </w:t>
      </w:r>
      <w:r w:rsidRPr="00D816F4">
        <w:rPr>
          <w:i/>
          <w:sz w:val="24"/>
        </w:rPr>
        <w:t>T</w:t>
      </w:r>
      <w:r w:rsidRPr="00D816F4">
        <w:rPr>
          <w:i/>
          <w:sz w:val="24"/>
          <w:vertAlign w:val="subscript"/>
        </w:rPr>
        <w:t>1</w:t>
      </w:r>
      <w:r>
        <w:rPr>
          <w:b w:val="0"/>
          <w:sz w:val="24"/>
        </w:rPr>
        <w:t xml:space="preserve"> and </w:t>
      </w:r>
      <w:r w:rsidRPr="00D816F4">
        <w:rPr>
          <w:i/>
          <w:sz w:val="24"/>
        </w:rPr>
        <w:t>T</w:t>
      </w:r>
      <w:r w:rsidRPr="00D816F4">
        <w:rPr>
          <w:i/>
          <w:sz w:val="24"/>
          <w:vertAlign w:val="subscript"/>
        </w:rPr>
        <w:t>2</w:t>
      </w:r>
      <w:r>
        <w:rPr>
          <w:b w:val="0"/>
          <w:sz w:val="24"/>
        </w:rPr>
        <w:t xml:space="preserve">, and between </w:t>
      </w:r>
      <w:r w:rsidRPr="00D816F4">
        <w:rPr>
          <w:i/>
          <w:sz w:val="24"/>
        </w:rPr>
        <w:t>T</w:t>
      </w:r>
      <w:r w:rsidRPr="00D816F4">
        <w:rPr>
          <w:i/>
          <w:sz w:val="24"/>
          <w:vertAlign w:val="subscript"/>
        </w:rPr>
        <w:t>2</w:t>
      </w:r>
      <w:r>
        <w:rPr>
          <w:b w:val="0"/>
          <w:sz w:val="24"/>
        </w:rPr>
        <w:t xml:space="preserve"> and </w:t>
      </w:r>
      <w:r w:rsidRPr="00D816F4">
        <w:rPr>
          <w:i/>
          <w:sz w:val="24"/>
        </w:rPr>
        <w:t>T</w:t>
      </w:r>
      <w:r w:rsidRPr="00D816F4">
        <w:rPr>
          <w:i/>
          <w:sz w:val="24"/>
          <w:vertAlign w:val="subscript"/>
        </w:rPr>
        <w:t>3</w:t>
      </w:r>
      <w:r>
        <w:rPr>
          <w:b w:val="0"/>
          <w:sz w:val="24"/>
        </w:rPr>
        <w:t xml:space="preserve">, respectively; </w:t>
      </w:r>
      <w:r w:rsidR="00DD62B6">
        <w:rPr>
          <w:b w:val="0"/>
          <w:sz w:val="24"/>
        </w:rPr>
        <w:t xml:space="preserve">it is clear that this must be equivalent to one cycle operating between </w:t>
      </w:r>
      <w:r w:rsidR="00DD62B6" w:rsidRPr="00D816F4">
        <w:rPr>
          <w:i/>
          <w:sz w:val="24"/>
        </w:rPr>
        <w:t>T</w:t>
      </w:r>
      <w:r w:rsidR="00DD62B6" w:rsidRPr="00D816F4">
        <w:rPr>
          <w:i/>
          <w:sz w:val="24"/>
          <w:vertAlign w:val="subscript"/>
        </w:rPr>
        <w:t>1</w:t>
      </w:r>
      <w:r w:rsidR="00DD62B6">
        <w:rPr>
          <w:b w:val="0"/>
          <w:sz w:val="24"/>
        </w:rPr>
        <w:t xml:space="preserve"> and </w:t>
      </w:r>
      <w:r w:rsidR="00DD62B6" w:rsidRPr="00D816F4">
        <w:rPr>
          <w:i/>
          <w:sz w:val="24"/>
        </w:rPr>
        <w:t>T</w:t>
      </w:r>
      <w:r w:rsidR="00DD62B6" w:rsidRPr="00D816F4">
        <w:rPr>
          <w:i/>
          <w:sz w:val="24"/>
          <w:vertAlign w:val="subscript"/>
        </w:rPr>
        <w:t>3</w:t>
      </w:r>
      <w:r w:rsidR="00DD62B6">
        <w:rPr>
          <w:b w:val="0"/>
          <w:sz w:val="24"/>
        </w:rPr>
        <w:t>. Thus:</w:t>
      </w:r>
    </w:p>
    <w:p w:rsidR="00DD62B6" w:rsidRDefault="00DD62B6" w:rsidP="00A01C41">
      <w:pPr>
        <w:pStyle w:val="Title"/>
        <w:jc w:val="left"/>
        <w:rPr>
          <w:b w:val="0"/>
          <w:sz w:val="24"/>
        </w:rPr>
      </w:pPr>
    </w:p>
    <w:p w:rsidR="00DD62B6" w:rsidRDefault="00DD62B6" w:rsidP="00A01C41">
      <w:pPr>
        <w:pStyle w:val="Title"/>
        <w:jc w:val="left"/>
        <w:rPr>
          <w:b w:val="0"/>
          <w:sz w:val="24"/>
        </w:rPr>
      </w:pPr>
    </w:p>
    <w:p w:rsidR="00DD62B6" w:rsidRDefault="00713BD8" w:rsidP="00A01C41">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oMath>
      </m:oMathPara>
    </w:p>
    <w:p w:rsidR="001248B6" w:rsidRDefault="001248B6" w:rsidP="00A01C41">
      <w:pPr>
        <w:pStyle w:val="Title"/>
        <w:jc w:val="left"/>
        <w:rPr>
          <w:b w:val="0"/>
          <w:sz w:val="24"/>
        </w:rPr>
      </w:pPr>
    </w:p>
    <w:p w:rsidR="001248B6" w:rsidRDefault="00713BD8" w:rsidP="00A01C41">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3</m:t>
                  </m:r>
                </m:sub>
              </m:sSub>
            </m:den>
          </m:f>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m:t>
          </m:r>
        </m:oMath>
      </m:oMathPara>
    </w:p>
    <w:p w:rsidR="001248B6" w:rsidRDefault="001248B6" w:rsidP="00A01C41">
      <w:pPr>
        <w:pStyle w:val="Title"/>
        <w:jc w:val="left"/>
        <w:rPr>
          <w:b w:val="0"/>
          <w:sz w:val="24"/>
        </w:rPr>
      </w:pPr>
    </w:p>
    <w:p w:rsidR="001248B6" w:rsidRDefault="00713BD8" w:rsidP="00A01C41">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3</m:t>
                  </m:r>
                </m:sub>
              </m:sSub>
            </m:den>
          </m:f>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m:t>
          </m:r>
        </m:oMath>
      </m:oMathPara>
    </w:p>
    <w:p w:rsidR="00225D4F" w:rsidRDefault="00225D4F" w:rsidP="00A01C41">
      <w:pPr>
        <w:pStyle w:val="Title"/>
        <w:jc w:val="left"/>
        <w:rPr>
          <w:b w:val="0"/>
          <w:sz w:val="24"/>
        </w:rPr>
      </w:pPr>
    </w:p>
    <w:p w:rsidR="00DD62B6" w:rsidRDefault="00DD62B6" w:rsidP="00A01C41">
      <w:pPr>
        <w:pStyle w:val="Title"/>
        <w:jc w:val="left"/>
        <w:rPr>
          <w:b w:val="0"/>
          <w:sz w:val="24"/>
        </w:rPr>
      </w:pPr>
      <w:r>
        <w:rPr>
          <w:b w:val="0"/>
          <w:sz w:val="24"/>
        </w:rPr>
        <w:lastRenderedPageBreak/>
        <w:t>Thus, we can deduce mathematically that:</w:t>
      </w:r>
    </w:p>
    <w:p w:rsidR="00DD62B6" w:rsidRDefault="00DD62B6" w:rsidP="00A01C41">
      <w:pPr>
        <w:pStyle w:val="Title"/>
        <w:jc w:val="left"/>
        <w:rPr>
          <w:b w:val="0"/>
          <w:sz w:val="24"/>
        </w:rPr>
      </w:pPr>
    </w:p>
    <w:p w:rsidR="00DD62B6" w:rsidRDefault="00DD62B6" w:rsidP="00A01C41">
      <w:pPr>
        <w:pStyle w:val="Title"/>
        <w:jc w:val="left"/>
        <w:rPr>
          <w:b w:val="0"/>
          <w:sz w:val="24"/>
        </w:rPr>
      </w:pPr>
    </w:p>
    <w:p w:rsidR="001248B6" w:rsidRDefault="00713BD8" w:rsidP="001248B6">
      <w:pPr>
        <w:pStyle w:val="Title"/>
        <w:jc w:val="left"/>
        <w:rPr>
          <w:b w:val="0"/>
          <w:sz w:val="24"/>
        </w:rPr>
      </w:pPr>
      <m:oMathPara>
        <m:oMath>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3</m:t>
                      </m:r>
                    </m:sub>
                  </m:sSub>
                </m:den>
              </m:f>
            </m:e>
          </m:d>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m:t>
              </m:r>
            </m:num>
            <m:den>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m:t>
              </m:r>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=f(</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oMath>
      </m:oMathPara>
    </w:p>
    <w:p w:rsidR="00DD62B6" w:rsidRDefault="00DD62B6" w:rsidP="00A01C41">
      <w:pPr>
        <w:pStyle w:val="Title"/>
        <w:jc w:val="left"/>
        <w:rPr>
          <w:b w:val="0"/>
          <w:sz w:val="24"/>
        </w:rPr>
      </w:pPr>
    </w:p>
    <w:p w:rsidR="00DD62B6" w:rsidRDefault="00DD62B6" w:rsidP="00A01C41">
      <w:pPr>
        <w:pStyle w:val="Title"/>
        <w:jc w:val="left"/>
        <w:rPr>
          <w:b w:val="0"/>
          <w:sz w:val="24"/>
        </w:rPr>
      </w:pPr>
    </w:p>
    <w:p w:rsidR="00DD62B6" w:rsidRDefault="00DD62B6" w:rsidP="00A01C41">
      <w:pPr>
        <w:pStyle w:val="Title"/>
        <w:jc w:val="left"/>
        <w:rPr>
          <w:b w:val="0"/>
          <w:sz w:val="24"/>
        </w:rPr>
      </w:pPr>
    </w:p>
    <w:p w:rsidR="00DD62B6" w:rsidRDefault="00DD62B6" w:rsidP="00A01C41">
      <w:pPr>
        <w:pStyle w:val="Title"/>
        <w:jc w:val="left"/>
        <w:rPr>
          <w:b w:val="0"/>
          <w:sz w:val="24"/>
        </w:rPr>
      </w:pPr>
      <w:r>
        <w:rPr>
          <w:b w:val="0"/>
          <w:sz w:val="24"/>
        </w:rPr>
        <w:t xml:space="preserve">As </w:t>
      </w:r>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oMath>
      <w:r>
        <w:rPr>
          <w:b w:val="0"/>
          <w:sz w:val="24"/>
        </w:rPr>
        <w:t xml:space="preserve"> is independent </w:t>
      </w:r>
      <w:proofErr w:type="gramStart"/>
      <w:r>
        <w:rPr>
          <w:b w:val="0"/>
          <w:sz w:val="24"/>
        </w:rPr>
        <w:t xml:space="preserve">of </w:t>
      </w:r>
      <w:proofErr w:type="gramEnd"/>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oMath>
      <w:r>
        <w:rPr>
          <w:b w:val="0"/>
          <w:sz w:val="24"/>
        </w:rPr>
        <w:t xml:space="preserve">, then </w:t>
      </w:r>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e>
        </m:d>
      </m:oMath>
      <w:r w:rsidR="00657D96">
        <w:rPr>
          <w:b w:val="0"/>
          <w:sz w:val="24"/>
        </w:rPr>
        <w:t xml:space="preserve"> and </w:t>
      </w:r>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e>
        </m:d>
      </m:oMath>
      <w:r w:rsidR="00657D96">
        <w:rPr>
          <w:b w:val="0"/>
          <w:sz w:val="24"/>
        </w:rPr>
        <w:t xml:space="preserve"> must have the form: </w:t>
      </w:r>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e>
        </m:d>
        <m:r>
          <m:rPr>
            <m:sty m:val="bi"/>
          </m:rPr>
          <w:rPr>
            <w:rFonts w:ascii="Cambria Math" w:hAnsi="Cambria Math"/>
            <w:sz w:val="24"/>
          </w:rPr>
          <m:t>=</m:t>
        </m:r>
        <m:f>
          <m:fPr>
            <m:type m:val="lin"/>
            <m:ctrlPr>
              <w:rPr>
                <w:rFonts w:ascii="Cambria Math" w:hAnsi="Cambria Math"/>
                <w:b w:val="0"/>
                <w:i/>
                <w:sz w:val="24"/>
              </w:rPr>
            </m:ctrlPr>
          </m:fPr>
          <m:num>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num>
          <m:den>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e>
            </m:d>
          </m:den>
        </m:f>
      </m:oMath>
      <w:r w:rsidR="00657D96">
        <w:rPr>
          <w:b w:val="0"/>
          <w:sz w:val="24"/>
        </w:rPr>
        <w:t>.</w:t>
      </w:r>
    </w:p>
    <w:p w:rsidR="00657D96" w:rsidRDefault="00657D96" w:rsidP="00A01C41">
      <w:pPr>
        <w:pStyle w:val="Title"/>
        <w:jc w:val="left"/>
        <w:rPr>
          <w:b w:val="0"/>
          <w:sz w:val="24"/>
        </w:rPr>
      </w:pPr>
    </w:p>
    <w:p w:rsidR="00657D96" w:rsidRDefault="00657D96" w:rsidP="00A01C41">
      <w:pPr>
        <w:pStyle w:val="Title"/>
        <w:jc w:val="left"/>
        <w:rPr>
          <w:b w:val="0"/>
          <w:sz w:val="24"/>
        </w:rPr>
      </w:pPr>
      <w:r>
        <w:rPr>
          <w:b w:val="0"/>
          <w:sz w:val="24"/>
        </w:rPr>
        <w:t>Lord Kelvin assigned a simple form to the above function:</w:t>
      </w:r>
    </w:p>
    <w:p w:rsidR="00657D96" w:rsidRDefault="00657D96" w:rsidP="00A01C41">
      <w:pPr>
        <w:pStyle w:val="Title"/>
        <w:jc w:val="left"/>
        <w:rPr>
          <w:b w:val="0"/>
          <w:sz w:val="24"/>
        </w:rPr>
      </w:pPr>
    </w:p>
    <w:p w:rsidR="00657D96" w:rsidRDefault="00657D96" w:rsidP="00A01C41">
      <w:pPr>
        <w:pStyle w:val="Title"/>
        <w:jc w:val="left"/>
        <w:rPr>
          <w:b w:val="0"/>
          <w:sz w:val="24"/>
        </w:rPr>
      </w:pPr>
    </w:p>
    <w:p w:rsidR="00657D96" w:rsidRDefault="001248B6" w:rsidP="00A01C41">
      <w:pPr>
        <w:pStyle w:val="Title"/>
        <w:jc w:val="left"/>
        <w:rPr>
          <w:b w:val="0"/>
          <w:sz w:val="24"/>
        </w:rPr>
      </w:pPr>
      <m:oMathPara>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oMath>
      </m:oMathPara>
    </w:p>
    <w:p w:rsidR="00657D96" w:rsidRDefault="00657D96" w:rsidP="00A01C41">
      <w:pPr>
        <w:pStyle w:val="Title"/>
        <w:jc w:val="left"/>
        <w:rPr>
          <w:b w:val="0"/>
          <w:sz w:val="24"/>
        </w:rPr>
      </w:pPr>
    </w:p>
    <w:p w:rsidR="001248B6" w:rsidRDefault="001248B6" w:rsidP="001248B6">
      <w:pPr>
        <w:pStyle w:val="Title"/>
        <w:rPr>
          <w:b w:val="0"/>
          <w:sz w:val="24"/>
        </w:rPr>
      </w:pPr>
      <w:r>
        <w:rPr>
          <w:b w:val="0"/>
          <w:sz w:val="24"/>
        </w:rPr>
        <w:t>And</w:t>
      </w:r>
    </w:p>
    <w:p w:rsidR="001248B6" w:rsidRDefault="001248B6" w:rsidP="001248B6">
      <w:pPr>
        <w:pStyle w:val="Title"/>
        <w:rPr>
          <w:b w:val="0"/>
          <w:sz w:val="24"/>
        </w:rPr>
      </w:pPr>
    </w:p>
    <w:p w:rsidR="001248B6" w:rsidRDefault="001248B6" w:rsidP="001248B6">
      <w:pPr>
        <w:pStyle w:val="Title"/>
        <w:rPr>
          <w:b w:val="0"/>
          <w:sz w:val="24"/>
        </w:rPr>
      </w:pPr>
      <m:oMathPara>
        <m:oMath>
          <m:r>
            <m:rPr>
              <m:sty m:val="bi"/>
            </m:rPr>
            <w:rPr>
              <w:rFonts w:ascii="Cambria Math" w:hAnsi="Cambria Math"/>
              <w:sz w:val="24"/>
            </w:rPr>
            <m:t>F</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e>
          </m:d>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oMath>
      </m:oMathPara>
    </w:p>
    <w:p w:rsidR="001248B6" w:rsidRDefault="001248B6" w:rsidP="001248B6">
      <w:pPr>
        <w:pStyle w:val="Title"/>
        <w:rPr>
          <w:b w:val="0"/>
          <w:sz w:val="24"/>
        </w:rPr>
      </w:pPr>
    </w:p>
    <w:p w:rsidR="00657D96" w:rsidRDefault="00657D96" w:rsidP="00A01C41">
      <w:pPr>
        <w:pStyle w:val="Title"/>
        <w:jc w:val="left"/>
        <w:rPr>
          <w:b w:val="0"/>
          <w:sz w:val="24"/>
        </w:rPr>
      </w:pPr>
    </w:p>
    <w:p w:rsidR="00657D96" w:rsidRDefault="00657D96" w:rsidP="00A01C41">
      <w:pPr>
        <w:pStyle w:val="Title"/>
        <w:jc w:val="left"/>
        <w:rPr>
          <w:b w:val="0"/>
          <w:sz w:val="24"/>
        </w:rPr>
      </w:pPr>
      <w:r>
        <w:rPr>
          <w:b w:val="0"/>
          <w:sz w:val="24"/>
        </w:rPr>
        <w:t>Thus:</w:t>
      </w:r>
    </w:p>
    <w:p w:rsidR="00657D96" w:rsidRDefault="00657D96" w:rsidP="00A01C41">
      <w:pPr>
        <w:pStyle w:val="Title"/>
        <w:jc w:val="left"/>
        <w:rPr>
          <w:b w:val="0"/>
          <w:sz w:val="24"/>
        </w:rPr>
      </w:pPr>
    </w:p>
    <w:p w:rsidR="00657D96" w:rsidRDefault="00713BD8" w:rsidP="00A01C41">
      <w:pPr>
        <w:pStyle w:val="Title"/>
        <w:jc w:val="left"/>
        <w:rPr>
          <w:b w:val="0"/>
          <w:sz w:val="24"/>
        </w:rPr>
      </w:pPr>
      <w:r>
        <w:rPr>
          <w:b w:val="0"/>
          <w:noProof/>
          <w:sz w:val="24"/>
        </w:rPr>
        <w:pict>
          <v:rect id="_x0000_s1105" style="position:absolute;margin-left:146.25pt;margin-top:4.9pt;width:137.25pt;height:47.25pt;z-index:251699200" filled="f"/>
        </w:pict>
      </w:r>
    </w:p>
    <w:p w:rsidR="00657D96" w:rsidRDefault="00713BD8" w:rsidP="00A01C41">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r>
            <m:rPr>
              <m:sty m:val="bi"/>
            </m:rPr>
            <w:rPr>
              <w:rFonts w:ascii="Cambria Math" w:hAnsi="Cambria Math"/>
              <w:sz w:val="24"/>
            </w:rPr>
            <m:t>=η</m:t>
          </m:r>
        </m:oMath>
      </m:oMathPara>
    </w:p>
    <w:p w:rsidR="00657D96" w:rsidRDefault="00657D96" w:rsidP="00A01C41">
      <w:pPr>
        <w:pStyle w:val="Title"/>
        <w:jc w:val="left"/>
        <w:rPr>
          <w:b w:val="0"/>
          <w:sz w:val="24"/>
        </w:rPr>
      </w:pPr>
    </w:p>
    <w:p w:rsidR="00657D96" w:rsidRDefault="00657D96" w:rsidP="00A01C41">
      <w:pPr>
        <w:pStyle w:val="Title"/>
        <w:jc w:val="left"/>
        <w:rPr>
          <w:b w:val="0"/>
          <w:sz w:val="24"/>
        </w:rPr>
      </w:pPr>
    </w:p>
    <w:p w:rsidR="00657D96" w:rsidRDefault="00657D96" w:rsidP="00A01C41">
      <w:pPr>
        <w:pStyle w:val="Title"/>
        <w:jc w:val="left"/>
        <w:rPr>
          <w:b w:val="0"/>
          <w:sz w:val="24"/>
        </w:rPr>
      </w:pPr>
    </w:p>
    <w:p w:rsidR="00657D96" w:rsidRDefault="00657D96" w:rsidP="00A01C41">
      <w:pPr>
        <w:pStyle w:val="Title"/>
        <w:jc w:val="left"/>
        <w:rPr>
          <w:b w:val="0"/>
          <w:sz w:val="24"/>
        </w:rPr>
      </w:pPr>
      <w:r>
        <w:rPr>
          <w:b w:val="0"/>
          <w:sz w:val="24"/>
        </w:rPr>
        <w:t xml:space="preserve">This designation (from </w:t>
      </w:r>
      <w:r w:rsidRPr="006F0E9D">
        <w:rPr>
          <w:i/>
          <w:sz w:val="24"/>
        </w:rPr>
        <w:t>t</w:t>
      </w:r>
      <w:r>
        <w:rPr>
          <w:b w:val="0"/>
          <w:sz w:val="24"/>
        </w:rPr>
        <w:t xml:space="preserve"> to </w:t>
      </w:r>
      <w:r w:rsidRPr="006F0E9D">
        <w:rPr>
          <w:i/>
          <w:sz w:val="24"/>
        </w:rPr>
        <w:t>T</w:t>
      </w:r>
      <w:r>
        <w:rPr>
          <w:b w:val="0"/>
          <w:sz w:val="24"/>
        </w:rPr>
        <w:t xml:space="preserve">) defines an absolute (Kelvin) temperature scale that is </w:t>
      </w:r>
      <w:r w:rsidRPr="00D816F4">
        <w:rPr>
          <w:b w:val="0"/>
          <w:i/>
          <w:sz w:val="24"/>
        </w:rPr>
        <w:t>independent</w:t>
      </w:r>
      <w:r>
        <w:rPr>
          <w:b w:val="0"/>
          <w:sz w:val="24"/>
        </w:rPr>
        <w:t xml:space="preserve"> of the working substance in the heat reservoir. It is unambiguously clear that 100 percent efficiency of a reversible process can only be achieved at absolute zero!</w:t>
      </w:r>
    </w:p>
    <w:p w:rsidR="00D91709" w:rsidRDefault="00D91709" w:rsidP="00A01C41">
      <w:pPr>
        <w:pStyle w:val="Title"/>
        <w:jc w:val="left"/>
        <w:rPr>
          <w:b w:val="0"/>
          <w:sz w:val="24"/>
        </w:rPr>
      </w:pPr>
    </w:p>
    <w:p w:rsidR="000A014E" w:rsidRDefault="00D91709" w:rsidP="0080339D">
      <w:pPr>
        <w:pStyle w:val="Title"/>
        <w:jc w:val="left"/>
        <w:rPr>
          <w:b w:val="0"/>
          <w:sz w:val="24"/>
        </w:rPr>
      </w:pPr>
      <w:r>
        <w:rPr>
          <w:b w:val="0"/>
          <w:sz w:val="24"/>
        </w:rPr>
        <w:t xml:space="preserve">That this temperature scale – deduced by Lord Kelvin for 100 % efficiency can be shown to be the same </w:t>
      </w:r>
      <w:r w:rsidR="0080339D">
        <w:rPr>
          <w:b w:val="0"/>
          <w:sz w:val="24"/>
        </w:rPr>
        <w:t>as for the ideal gas as follows. For this, we refer to Figure HI.</w:t>
      </w:r>
      <w:r w:rsidR="006F0E9D">
        <w:rPr>
          <w:b w:val="0"/>
          <w:sz w:val="24"/>
        </w:rPr>
        <w:t>15</w:t>
      </w:r>
      <w:r w:rsidR="0080339D">
        <w:rPr>
          <w:b w:val="0"/>
          <w:sz w:val="24"/>
        </w:rPr>
        <w:t xml:space="preserve"> for one mole of gas</w:t>
      </w:r>
      <w:r w:rsidR="00506140">
        <w:rPr>
          <w:b w:val="0"/>
          <w:sz w:val="24"/>
        </w:rPr>
        <w:t>.</w:t>
      </w:r>
      <w:r w:rsidR="00225D4F">
        <w:rPr>
          <w:b w:val="0"/>
          <w:sz w:val="24"/>
        </w:rPr>
        <w:t xml:space="preserve"> (Now, we use upper case for temperature, </w:t>
      </w:r>
      <w:proofErr w:type="gramStart"/>
      <w:r w:rsidR="00225D4F">
        <w:rPr>
          <w:b w:val="0"/>
          <w:sz w:val="24"/>
        </w:rPr>
        <w:t xml:space="preserve">where </w:t>
      </w:r>
      <w:proofErr w:type="gramEnd"/>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 xml:space="preserve"> </m:t>
        </m:r>
        <m:r>
          <m:rPr>
            <m:sty m:val="b"/>
          </m:rPr>
          <w:rPr>
            <w:rFonts w:ascii="Cambria Math" w:hAnsi="Cambria Math"/>
            <w:sz w:val="24"/>
          </w:rPr>
          <m:t>and</m:t>
        </m:r>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 xml:space="preserve"> </m:t>
        </m:r>
        <m:r>
          <m:rPr>
            <m:sty m:val="b"/>
          </m:rPr>
          <w:rPr>
            <w:rFonts w:ascii="Cambria Math" w:hAnsi="Cambria Math"/>
            <w:sz w:val="24"/>
          </w:rPr>
          <m:t>and</m:t>
        </m:r>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oMath>
      <w:r w:rsidR="00225D4F">
        <w:rPr>
          <w:sz w:val="24"/>
        </w:rPr>
        <w:t>.)</w:t>
      </w:r>
    </w:p>
    <w:p w:rsidR="00A66F4C" w:rsidRDefault="00A66F4C" w:rsidP="0080339D">
      <w:pPr>
        <w:pStyle w:val="Title"/>
        <w:jc w:val="left"/>
        <w:rPr>
          <w:b w:val="0"/>
          <w:sz w:val="24"/>
        </w:rPr>
      </w:pPr>
    </w:p>
    <w:p w:rsidR="00A1193E" w:rsidRDefault="00A1193E" w:rsidP="0080339D">
      <w:pPr>
        <w:pStyle w:val="Title"/>
        <w:jc w:val="left"/>
        <w:rPr>
          <w:b w:val="0"/>
          <w:sz w:val="24"/>
        </w:rPr>
      </w:pPr>
    </w:p>
    <w:p w:rsidR="000A014E" w:rsidRDefault="000A014E" w:rsidP="0080339D">
      <w:pPr>
        <w:pStyle w:val="Title"/>
        <w:jc w:val="left"/>
        <w:rPr>
          <w:b w:val="0"/>
          <w:sz w:val="24"/>
        </w:rPr>
      </w:pPr>
    </w:p>
    <w:p w:rsidR="0080339D" w:rsidRDefault="0080339D" w:rsidP="000A014E">
      <w:pPr>
        <w:pStyle w:val="Title"/>
        <w:numPr>
          <w:ilvl w:val="0"/>
          <w:numId w:val="36"/>
        </w:numPr>
        <w:jc w:val="left"/>
        <w:rPr>
          <w:b w:val="0"/>
          <w:sz w:val="24"/>
        </w:rPr>
      </w:pPr>
      <w:r w:rsidRPr="0080339D">
        <w:rPr>
          <w:b w:val="0"/>
          <w:i/>
          <w:sz w:val="24"/>
        </w:rPr>
        <w:t xml:space="preserve"> State A to State B – Reversible Isothermal Expansion </w:t>
      </w:r>
      <w:r w:rsidRPr="00D816F4">
        <w:rPr>
          <w:i/>
          <w:sz w:val="24"/>
        </w:rPr>
        <w:t>T</w:t>
      </w:r>
      <w:r w:rsidRPr="00D816F4">
        <w:rPr>
          <w:i/>
          <w:sz w:val="24"/>
          <w:vertAlign w:val="subscript"/>
        </w:rPr>
        <w:t>2</w:t>
      </w:r>
      <w:r>
        <w:rPr>
          <w:b w:val="0"/>
          <w:sz w:val="24"/>
        </w:rPr>
        <w:t>:</w:t>
      </w:r>
    </w:p>
    <w:p w:rsidR="0080339D" w:rsidRDefault="0080339D" w:rsidP="0080339D">
      <w:pPr>
        <w:pStyle w:val="Title"/>
        <w:jc w:val="left"/>
        <w:rPr>
          <w:b w:val="0"/>
          <w:sz w:val="24"/>
        </w:rPr>
      </w:pPr>
    </w:p>
    <w:p w:rsidR="0080339D" w:rsidRDefault="0080339D" w:rsidP="0080339D">
      <w:pPr>
        <w:pStyle w:val="Title"/>
        <w:jc w:val="left"/>
        <w:rPr>
          <w:b w:val="0"/>
          <w:sz w:val="24"/>
        </w:rPr>
      </w:pPr>
    </w:p>
    <w:p w:rsidR="0080339D" w:rsidRDefault="00713BD8" w:rsidP="0080339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A</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oMath>
      </m:oMathPara>
    </w:p>
    <w:p w:rsidR="00A66F4C" w:rsidRDefault="00A66F4C" w:rsidP="0080339D">
      <w:pPr>
        <w:pStyle w:val="Title"/>
        <w:jc w:val="left"/>
        <w:rPr>
          <w:b w:val="0"/>
          <w:sz w:val="24"/>
        </w:rPr>
      </w:pPr>
    </w:p>
    <w:p w:rsidR="00A66F4C" w:rsidRDefault="00A66F4C" w:rsidP="00A66F4C">
      <w:pPr>
        <w:pStyle w:val="Title"/>
        <w:rPr>
          <w:b w:val="0"/>
          <w:sz w:val="24"/>
        </w:rPr>
      </w:pPr>
      <w:r>
        <w:rPr>
          <w:b w:val="0"/>
          <w:sz w:val="24"/>
        </w:rPr>
        <w:lastRenderedPageBreak/>
        <w:t>Or</w:t>
      </w:r>
    </w:p>
    <w:p w:rsidR="00A66F4C" w:rsidRDefault="00A66F4C" w:rsidP="00A66F4C">
      <w:pPr>
        <w:pStyle w:val="Title"/>
        <w:rPr>
          <w:b w:val="0"/>
          <w:sz w:val="24"/>
        </w:rPr>
      </w:pPr>
    </w:p>
    <w:p w:rsidR="00A66F4C" w:rsidRDefault="00713BD8" w:rsidP="00A66F4C">
      <w:pPr>
        <w:pStyle w:val="Title"/>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r>
            <m:rPr>
              <m:sty m:val="bi"/>
            </m:rPr>
            <w:rPr>
              <w:rFonts w:ascii="Cambria Math" w:hAnsi="Cambria Math"/>
              <w:sz w:val="24"/>
            </w:rPr>
            <m:t>⇒</m:t>
          </m:r>
        </m:oMath>
      </m:oMathPara>
    </w:p>
    <w:p w:rsidR="0080339D" w:rsidRDefault="0080339D" w:rsidP="0080339D">
      <w:pPr>
        <w:pStyle w:val="Title"/>
        <w:jc w:val="left"/>
        <w:rPr>
          <w:b w:val="0"/>
          <w:sz w:val="24"/>
        </w:rPr>
      </w:pPr>
    </w:p>
    <w:p w:rsidR="0080339D" w:rsidRDefault="0080339D" w:rsidP="0080339D">
      <w:pPr>
        <w:pStyle w:val="Title"/>
        <w:jc w:val="left"/>
        <w:rPr>
          <w:b w:val="0"/>
          <w:sz w:val="24"/>
        </w:rPr>
      </w:pPr>
    </w:p>
    <w:p w:rsidR="0080339D" w:rsidRDefault="00A66F4C" w:rsidP="0080339D">
      <w:pPr>
        <w:pStyle w:val="Title"/>
        <w:jc w:val="left"/>
        <w:rPr>
          <w:b w:val="0"/>
          <w:sz w:val="24"/>
        </w:rPr>
      </w:pPr>
      <m:oMathPara>
        <m:oMath>
          <m:r>
            <m:rPr>
              <m:sty m:val="bi"/>
            </m:rPr>
            <w:rPr>
              <w:rFonts w:ascii="Cambria Math" w:hAnsi="Cambria Math"/>
              <w:sz w:val="24"/>
            </w:rPr>
            <m:t>∆U=0</m:t>
          </m:r>
        </m:oMath>
      </m:oMathPara>
    </w:p>
    <w:p w:rsidR="00A66F4C" w:rsidRDefault="00A66F4C" w:rsidP="0080339D">
      <w:pPr>
        <w:pStyle w:val="Title"/>
        <w:jc w:val="left"/>
        <w:rPr>
          <w:b w:val="0"/>
          <w:sz w:val="24"/>
        </w:rPr>
      </w:pPr>
    </w:p>
    <w:p w:rsidR="00A66F4C" w:rsidRDefault="00A66F4C" w:rsidP="00E057FA">
      <w:pPr>
        <w:pStyle w:val="Title"/>
        <w:ind w:left="720"/>
        <w:jc w:val="left"/>
        <w:rPr>
          <w:b w:val="0"/>
          <w:sz w:val="24"/>
        </w:rPr>
      </w:pPr>
      <w:r>
        <w:rPr>
          <w:b w:val="0"/>
          <w:sz w:val="24"/>
        </w:rPr>
        <w:t xml:space="preserve">By the </w:t>
      </w:r>
      <w:proofErr w:type="gramStart"/>
      <w:r>
        <w:rPr>
          <w:b w:val="0"/>
          <w:sz w:val="24"/>
        </w:rPr>
        <w:t xml:space="preserve">FL </w:t>
      </w:r>
      <w:proofErr w:type="gramEnd"/>
      <m:oMath>
        <m:r>
          <m:rPr>
            <m:sty m:val="bi"/>
          </m:rPr>
          <w:rPr>
            <w:rFonts w:ascii="Cambria Math" w:hAnsi="Cambria Math"/>
            <w:sz w:val="24"/>
          </w:rPr>
          <m:t>δq=δw=PdV=RT</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V</m:t>
            </m:r>
          </m:den>
        </m:f>
      </m:oMath>
      <w:r>
        <w:rPr>
          <w:b w:val="0"/>
          <w:sz w:val="24"/>
        </w:rPr>
        <w:t>, thus:</w:t>
      </w:r>
    </w:p>
    <w:p w:rsidR="00A66F4C" w:rsidRDefault="00A66F4C" w:rsidP="0080339D">
      <w:pPr>
        <w:pStyle w:val="Title"/>
        <w:jc w:val="left"/>
        <w:rPr>
          <w:b w:val="0"/>
          <w:sz w:val="24"/>
        </w:rPr>
      </w:pPr>
    </w:p>
    <w:p w:rsidR="00A66F4C" w:rsidRDefault="00A66F4C" w:rsidP="0080339D">
      <w:pPr>
        <w:pStyle w:val="Title"/>
        <w:jc w:val="left"/>
        <w:rPr>
          <w:b w:val="0"/>
          <w:sz w:val="24"/>
        </w:rPr>
      </w:pPr>
    </w:p>
    <w:p w:rsidR="00A66F4C" w:rsidRDefault="00713BD8" w:rsidP="0080339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r>
            <m:rPr>
              <m:sty m:val="bi"/>
            </m:rPr>
            <w:rPr>
              <w:rFonts w:ascii="Cambria Math" w:hAnsi="Cambria Math"/>
              <w:sz w:val="24"/>
            </w:rPr>
            <m:t>=</m:t>
          </m:r>
          <m:nary>
            <m:naryPr>
              <m:limLoc m:val="undOvr"/>
              <m:subHide m:val="1"/>
              <m:supHide m:val="1"/>
              <m:ctrlPr>
                <w:rPr>
                  <w:rFonts w:ascii="Cambria Math" w:hAnsi="Cambria Math"/>
                  <w:b w:val="0"/>
                  <w:i/>
                  <w:sz w:val="24"/>
                </w:rPr>
              </m:ctrlPr>
            </m:naryPr>
            <m:sub/>
            <m:sup/>
            <m:e>
              <m:r>
                <m:rPr>
                  <m:sty m:val="bi"/>
                </m:rPr>
                <w:rPr>
                  <w:rFonts w:ascii="Cambria Math" w:hAnsi="Cambria Math"/>
                  <w:sz w:val="24"/>
                </w:rPr>
                <m:t>δq</m:t>
              </m:r>
            </m:e>
          </m:nary>
          <m:r>
            <m:rPr>
              <m:sty m:val="bi"/>
            </m:rPr>
            <w:rPr>
              <w:rFonts w:ascii="Cambria Math" w:hAnsi="Cambria Math"/>
              <w:sz w:val="24"/>
            </w:rPr>
            <m:t>=</m:t>
          </m:r>
          <m:nary>
            <m:naryPr>
              <m:limLoc m:val="undOvr"/>
              <m:subHide m:val="1"/>
              <m:supHide m:val="1"/>
              <m:ctrlPr>
                <w:rPr>
                  <w:rFonts w:ascii="Cambria Math" w:hAnsi="Cambria Math"/>
                  <w:b w:val="0"/>
                  <w:i/>
                  <w:sz w:val="24"/>
                </w:rPr>
              </m:ctrlPr>
            </m:naryPr>
            <m:sub/>
            <m:sup/>
            <m:e>
              <m:r>
                <m:rPr>
                  <m:sty m:val="bi"/>
                </m:rPr>
                <w:rPr>
                  <w:rFonts w:ascii="Cambria Math" w:hAnsi="Cambria Math"/>
                  <w:sz w:val="24"/>
                </w:rPr>
                <m:t>RT</m:t>
              </m:r>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V</m:t>
                  </m:r>
                </m:den>
              </m:f>
            </m:e>
          </m:nary>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1</m:t>
              </m:r>
            </m:sub>
          </m:sSub>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F0528D" w:rsidRDefault="00F0528D" w:rsidP="0080339D">
      <w:pPr>
        <w:pStyle w:val="Title"/>
        <w:jc w:val="left"/>
        <w:rPr>
          <w:b w:val="0"/>
          <w:sz w:val="24"/>
        </w:rPr>
      </w:pPr>
    </w:p>
    <w:p w:rsidR="00F0528D" w:rsidRDefault="00F0528D" w:rsidP="0080339D">
      <w:pPr>
        <w:pStyle w:val="Title"/>
        <w:jc w:val="left"/>
        <w:rPr>
          <w:b w:val="0"/>
          <w:sz w:val="24"/>
        </w:rPr>
      </w:pPr>
    </w:p>
    <w:p w:rsidR="00F0528D" w:rsidRDefault="00F0528D" w:rsidP="00E057FA">
      <w:pPr>
        <w:pStyle w:val="Title"/>
        <w:ind w:left="720"/>
        <w:jc w:val="left"/>
        <w:rPr>
          <w:b w:val="0"/>
          <w:sz w:val="24"/>
        </w:rPr>
      </w:pPr>
      <w:r>
        <w:rPr>
          <w:b w:val="0"/>
          <w:sz w:val="24"/>
        </w:rPr>
        <w:t xml:space="preserve">This is the heat absorbed from the heat reservoir </w:t>
      </w:r>
      <w:proofErr w:type="gramStart"/>
      <w:r>
        <w:rPr>
          <w:b w:val="0"/>
          <w:sz w:val="24"/>
        </w:rPr>
        <w:t xml:space="preserve">at </w:t>
      </w:r>
      <w:proofErr w:type="gramEnd"/>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oMath>
      <w:r w:rsidR="00D816F4">
        <w:rPr>
          <w:b w:val="0"/>
          <w:sz w:val="24"/>
        </w:rPr>
        <w:t>; the work has a positive sign, as it is done by the gas.</w:t>
      </w:r>
    </w:p>
    <w:p w:rsidR="00F0528D" w:rsidRDefault="00F0528D" w:rsidP="0080339D">
      <w:pPr>
        <w:pStyle w:val="Title"/>
        <w:jc w:val="left"/>
        <w:rPr>
          <w:b w:val="0"/>
          <w:sz w:val="24"/>
        </w:rPr>
      </w:pPr>
    </w:p>
    <w:p w:rsidR="000A014E" w:rsidRDefault="000A014E" w:rsidP="000A014E">
      <w:pPr>
        <w:pStyle w:val="Title"/>
        <w:numPr>
          <w:ilvl w:val="0"/>
          <w:numId w:val="36"/>
        </w:numPr>
        <w:jc w:val="left"/>
        <w:rPr>
          <w:b w:val="0"/>
          <w:sz w:val="24"/>
        </w:rPr>
      </w:pPr>
      <w:r w:rsidRPr="0080339D">
        <w:rPr>
          <w:b w:val="0"/>
          <w:i/>
          <w:sz w:val="24"/>
        </w:rPr>
        <w:t xml:space="preserve">State </w:t>
      </w:r>
      <w:r>
        <w:rPr>
          <w:b w:val="0"/>
          <w:i/>
          <w:sz w:val="24"/>
        </w:rPr>
        <w:t>B</w:t>
      </w:r>
      <w:r w:rsidRPr="0080339D">
        <w:rPr>
          <w:b w:val="0"/>
          <w:i/>
          <w:sz w:val="24"/>
        </w:rPr>
        <w:t xml:space="preserve"> to State </w:t>
      </w:r>
      <w:r>
        <w:rPr>
          <w:b w:val="0"/>
          <w:i/>
          <w:sz w:val="24"/>
        </w:rPr>
        <w:t>C</w:t>
      </w:r>
      <w:r w:rsidRPr="0080339D">
        <w:rPr>
          <w:b w:val="0"/>
          <w:i/>
          <w:sz w:val="24"/>
        </w:rPr>
        <w:t xml:space="preserve"> – Reversible </w:t>
      </w:r>
      <w:r>
        <w:rPr>
          <w:b w:val="0"/>
          <w:i/>
          <w:sz w:val="24"/>
        </w:rPr>
        <w:t>Adiabatic</w:t>
      </w:r>
      <w:r w:rsidRPr="0080339D">
        <w:rPr>
          <w:b w:val="0"/>
          <w:i/>
          <w:sz w:val="24"/>
        </w:rPr>
        <w:t xml:space="preserve"> Expansion</w:t>
      </w:r>
      <w:r>
        <w:rPr>
          <w:b w:val="0"/>
          <w:sz w:val="24"/>
        </w:rPr>
        <w:t>:</w:t>
      </w:r>
    </w:p>
    <w:p w:rsidR="000A014E" w:rsidRDefault="000A014E" w:rsidP="000A014E">
      <w:pPr>
        <w:pStyle w:val="Title"/>
        <w:jc w:val="left"/>
        <w:rPr>
          <w:b w:val="0"/>
          <w:sz w:val="24"/>
        </w:rPr>
      </w:pPr>
    </w:p>
    <w:p w:rsidR="000A014E" w:rsidRDefault="000A014E" w:rsidP="000A014E">
      <w:pPr>
        <w:pStyle w:val="Title"/>
        <w:jc w:val="left"/>
        <w:rPr>
          <w:b w:val="0"/>
          <w:sz w:val="24"/>
        </w:rPr>
      </w:pPr>
    </w:p>
    <w:p w:rsidR="000A014E" w:rsidRDefault="00713BD8" w:rsidP="000A014E">
      <w:pPr>
        <w:pStyle w:val="Title"/>
        <w:jc w:val="left"/>
        <w:rPr>
          <w:b w:val="0"/>
          <w:sz w:val="24"/>
        </w:rPr>
      </w:pPr>
      <m:oMathPara>
        <m:oMath>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e>
            <m:sup>
              <m:r>
                <m:rPr>
                  <m:sty m:val="bi"/>
                </m:rPr>
                <w:rPr>
                  <w:rFonts w:ascii="Cambria Math" w:hAnsi="Cambria Math"/>
                  <w:sz w:val="24"/>
                </w:rPr>
                <m:t>γ</m:t>
              </m:r>
            </m:sup>
          </m:sSup>
          <m:r>
            <m:rPr>
              <m:sty m:val="bi"/>
            </m:rPr>
            <w:rPr>
              <w:rFonts w:ascii="Cambria Math" w:hAnsi="Cambria Math"/>
              <w:sz w:val="24"/>
            </w:rPr>
            <m:t>=</m:t>
          </m:r>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C</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e>
            <m:sup>
              <m:r>
                <m:rPr>
                  <m:sty m:val="bi"/>
                </m:rPr>
                <w:rPr>
                  <w:rFonts w:ascii="Cambria Math" w:hAnsi="Cambria Math"/>
                  <w:sz w:val="24"/>
                </w:rPr>
                <m:t>γ</m:t>
              </m:r>
            </m:sup>
          </m:sSup>
        </m:oMath>
      </m:oMathPara>
    </w:p>
    <w:p w:rsidR="00F0528D" w:rsidRDefault="00F0528D" w:rsidP="000A014E">
      <w:pPr>
        <w:pStyle w:val="Title"/>
        <w:jc w:val="left"/>
        <w:rPr>
          <w:b w:val="0"/>
          <w:sz w:val="24"/>
        </w:rPr>
      </w:pPr>
    </w:p>
    <w:p w:rsidR="00F0528D" w:rsidRDefault="00F0528D" w:rsidP="00F0528D">
      <w:pPr>
        <w:pStyle w:val="Title"/>
        <w:rPr>
          <w:b w:val="0"/>
          <w:sz w:val="24"/>
        </w:rPr>
      </w:pPr>
      <w:r>
        <w:rPr>
          <w:b w:val="0"/>
          <w:sz w:val="24"/>
        </w:rPr>
        <w:t>Or</w:t>
      </w:r>
    </w:p>
    <w:p w:rsidR="00F0528D" w:rsidRDefault="00F0528D" w:rsidP="00F0528D">
      <w:pPr>
        <w:pStyle w:val="Title"/>
        <w:rPr>
          <w:b w:val="0"/>
          <w:sz w:val="24"/>
        </w:rPr>
      </w:pPr>
    </w:p>
    <w:p w:rsidR="000A014E" w:rsidRDefault="00713BD8" w:rsidP="000A014E">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C</m:t>
                  </m:r>
                </m:sub>
              </m:sSub>
            </m:den>
          </m:f>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den>
                  </m:f>
                </m:e>
              </m:d>
            </m:e>
            <m:sup>
              <m:r>
                <m:rPr>
                  <m:sty m:val="bi"/>
                </m:rPr>
                <w:rPr>
                  <w:rFonts w:ascii="Cambria Math" w:hAnsi="Cambria Math"/>
                  <w:sz w:val="24"/>
                </w:rPr>
                <m:t>γ</m:t>
              </m:r>
            </m:sup>
          </m:sSup>
        </m:oMath>
      </m:oMathPara>
    </w:p>
    <w:p w:rsidR="00E057FA" w:rsidRDefault="00E057FA" w:rsidP="000A014E">
      <w:pPr>
        <w:pStyle w:val="Title"/>
        <w:jc w:val="left"/>
        <w:rPr>
          <w:b w:val="0"/>
          <w:sz w:val="24"/>
        </w:rPr>
      </w:pPr>
    </w:p>
    <w:p w:rsidR="00E057FA" w:rsidRDefault="00E057FA" w:rsidP="000A014E">
      <w:pPr>
        <w:pStyle w:val="Title"/>
        <w:jc w:val="left"/>
        <w:rPr>
          <w:b w:val="0"/>
          <w:sz w:val="24"/>
        </w:rPr>
      </w:pPr>
    </w:p>
    <w:p w:rsidR="00E057FA" w:rsidRDefault="00E057FA" w:rsidP="00E057FA">
      <w:pPr>
        <w:pStyle w:val="Title"/>
        <w:ind w:left="720"/>
        <w:jc w:val="left"/>
        <w:rPr>
          <w:b w:val="0"/>
          <w:sz w:val="24"/>
        </w:rPr>
      </w:pPr>
      <w:proofErr w:type="gramStart"/>
      <w:r>
        <w:rPr>
          <w:b w:val="0"/>
          <w:sz w:val="24"/>
        </w:rPr>
        <w:t xml:space="preserve">Since </w:t>
      </w:r>
      <w:proofErr w:type="gramEnd"/>
      <m:oMath>
        <m:r>
          <m:rPr>
            <m:sty m:val="bi"/>
          </m:rPr>
          <w:rPr>
            <w:rFonts w:ascii="Cambria Math" w:hAnsi="Cambria Math"/>
            <w:sz w:val="24"/>
          </w:rPr>
          <m:t>q=0</m:t>
        </m:r>
      </m:oMath>
      <w:r>
        <w:rPr>
          <w:b w:val="0"/>
          <w:sz w:val="24"/>
        </w:rPr>
        <w:t>, we have from the FL:</w:t>
      </w:r>
    </w:p>
    <w:p w:rsidR="00E057FA" w:rsidRDefault="00E057FA" w:rsidP="000A014E">
      <w:pPr>
        <w:pStyle w:val="Title"/>
        <w:jc w:val="left"/>
        <w:rPr>
          <w:b w:val="0"/>
          <w:sz w:val="24"/>
        </w:rPr>
      </w:pPr>
    </w:p>
    <w:p w:rsidR="00E057FA" w:rsidRDefault="00E057FA" w:rsidP="000A014E">
      <w:pPr>
        <w:pStyle w:val="Title"/>
        <w:jc w:val="left"/>
        <w:rPr>
          <w:b w:val="0"/>
          <w:sz w:val="24"/>
        </w:rPr>
      </w:pPr>
    </w:p>
    <w:p w:rsidR="00E057FA" w:rsidRDefault="00713BD8" w:rsidP="000A014E">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2</m:t>
              </m:r>
            </m:sub>
          </m:sSub>
          <m:r>
            <m:rPr>
              <m:sty m:val="bi"/>
            </m:rPr>
            <w:rPr>
              <w:rFonts w:ascii="Cambria Math" w:hAnsi="Cambria Math"/>
              <w:sz w:val="24"/>
            </w:rPr>
            <m:t>=-</m:t>
          </m:r>
          <m:r>
            <m:rPr>
              <m:sty m:val="b"/>
            </m:rPr>
            <w:rPr>
              <w:rFonts w:ascii="Cambria Math" w:hAnsi="Cambria Math"/>
              <w:sz w:val="24"/>
            </w:rPr>
            <m:t>Δ</m:t>
          </m:r>
          <m:r>
            <m:rPr>
              <m:sty m:val="bi"/>
            </m:rPr>
            <w:rPr>
              <w:rFonts w:ascii="Cambria Math" w:hAnsi="Cambria Math"/>
              <w:sz w:val="24"/>
            </w:rPr>
            <m:t>U=-</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sub>
            <m:sup>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sup>
            <m:e>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e>
          </m:nary>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oMath>
      </m:oMathPara>
    </w:p>
    <w:p w:rsidR="000A014E" w:rsidRDefault="000A014E" w:rsidP="000A014E">
      <w:pPr>
        <w:pStyle w:val="Title"/>
        <w:jc w:val="left"/>
        <w:rPr>
          <w:b w:val="0"/>
          <w:sz w:val="24"/>
        </w:rPr>
      </w:pPr>
    </w:p>
    <w:p w:rsidR="000A014E" w:rsidRDefault="000A014E" w:rsidP="000A014E">
      <w:pPr>
        <w:pStyle w:val="Title"/>
        <w:jc w:val="left"/>
        <w:rPr>
          <w:b w:val="0"/>
          <w:sz w:val="24"/>
        </w:rPr>
      </w:pPr>
    </w:p>
    <w:p w:rsidR="00601BD2" w:rsidRDefault="00A1193E" w:rsidP="00601BD2">
      <w:pPr>
        <w:pStyle w:val="Title"/>
        <w:ind w:left="360"/>
        <w:jc w:val="left"/>
        <w:rPr>
          <w:b w:val="0"/>
          <w:sz w:val="24"/>
        </w:rPr>
      </w:pPr>
      <w:proofErr w:type="gramStart"/>
      <w:r>
        <w:rPr>
          <w:b w:val="0"/>
          <w:sz w:val="24"/>
        </w:rPr>
        <w:t xml:space="preserve">As  </w:t>
      </w:r>
      <w:proofErr w:type="gramEnd"/>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oMath>
      <w:r>
        <w:rPr>
          <w:b w:val="0"/>
          <w:sz w:val="24"/>
        </w:rPr>
        <w:t>, t</w:t>
      </w:r>
      <w:r w:rsidR="00601BD2">
        <w:rPr>
          <w:b w:val="0"/>
          <w:sz w:val="24"/>
        </w:rPr>
        <w:t>he work has a positive sign, as it is done by the gas.</w:t>
      </w:r>
    </w:p>
    <w:p w:rsidR="00601BD2" w:rsidRDefault="00601BD2" w:rsidP="000A014E">
      <w:pPr>
        <w:pStyle w:val="Title"/>
        <w:jc w:val="left"/>
        <w:rPr>
          <w:b w:val="0"/>
          <w:sz w:val="24"/>
        </w:rPr>
      </w:pPr>
    </w:p>
    <w:p w:rsidR="000A014E" w:rsidRDefault="00CF5194" w:rsidP="000A014E">
      <w:pPr>
        <w:pStyle w:val="Title"/>
        <w:numPr>
          <w:ilvl w:val="0"/>
          <w:numId w:val="36"/>
        </w:numPr>
        <w:jc w:val="left"/>
        <w:rPr>
          <w:b w:val="0"/>
          <w:sz w:val="24"/>
        </w:rPr>
      </w:pPr>
      <w:r w:rsidRPr="0080339D">
        <w:rPr>
          <w:b w:val="0"/>
          <w:i/>
          <w:sz w:val="24"/>
        </w:rPr>
        <w:t xml:space="preserve">State </w:t>
      </w:r>
      <w:r>
        <w:rPr>
          <w:b w:val="0"/>
          <w:i/>
          <w:sz w:val="24"/>
        </w:rPr>
        <w:t>C</w:t>
      </w:r>
      <w:r w:rsidRPr="0080339D">
        <w:rPr>
          <w:b w:val="0"/>
          <w:i/>
          <w:sz w:val="24"/>
        </w:rPr>
        <w:t xml:space="preserve"> to State </w:t>
      </w:r>
      <w:r>
        <w:rPr>
          <w:b w:val="0"/>
          <w:i/>
          <w:sz w:val="24"/>
        </w:rPr>
        <w:t>D</w:t>
      </w:r>
      <w:r w:rsidRPr="0080339D">
        <w:rPr>
          <w:b w:val="0"/>
          <w:i/>
          <w:sz w:val="24"/>
        </w:rPr>
        <w:t xml:space="preserve"> – Reversible </w:t>
      </w:r>
      <w:r>
        <w:rPr>
          <w:b w:val="0"/>
          <w:i/>
          <w:sz w:val="24"/>
        </w:rPr>
        <w:t xml:space="preserve">Isothermal Compression at </w:t>
      </w:r>
      <w:r w:rsidRPr="00A1193E">
        <w:rPr>
          <w:i/>
          <w:sz w:val="24"/>
        </w:rPr>
        <w:t>T</w:t>
      </w:r>
      <w:r w:rsidRPr="00A1193E">
        <w:rPr>
          <w:i/>
          <w:sz w:val="24"/>
          <w:vertAlign w:val="subscript"/>
        </w:rPr>
        <w:t>1</w:t>
      </w:r>
      <w:r>
        <w:rPr>
          <w:b w:val="0"/>
          <w:sz w:val="24"/>
        </w:rPr>
        <w:t>:</w:t>
      </w:r>
    </w:p>
    <w:p w:rsidR="00590FE9" w:rsidRDefault="00590FE9" w:rsidP="00F32C3D">
      <w:pPr>
        <w:pStyle w:val="Title"/>
        <w:jc w:val="left"/>
        <w:rPr>
          <w:b w:val="0"/>
          <w:sz w:val="24"/>
        </w:rPr>
      </w:pPr>
    </w:p>
    <w:p w:rsidR="00590FE9" w:rsidRDefault="00590FE9" w:rsidP="00F32C3D">
      <w:pPr>
        <w:pStyle w:val="Title"/>
        <w:jc w:val="left"/>
        <w:rPr>
          <w:b w:val="0"/>
          <w:sz w:val="24"/>
        </w:rPr>
      </w:pPr>
    </w:p>
    <w:p w:rsidR="00590FE9" w:rsidRDefault="00713BD8" w:rsidP="00F32C3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C</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D</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oMath>
      </m:oMathPara>
    </w:p>
    <w:p w:rsidR="00E057FA" w:rsidRDefault="00E057FA" w:rsidP="00F32C3D">
      <w:pPr>
        <w:pStyle w:val="Title"/>
        <w:jc w:val="left"/>
        <w:rPr>
          <w:b w:val="0"/>
          <w:sz w:val="24"/>
        </w:rPr>
      </w:pPr>
    </w:p>
    <w:p w:rsidR="00E057FA" w:rsidRDefault="00713BD8" w:rsidP="00F32C3D">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3</m:t>
              </m:r>
            </m:sub>
          </m:sSub>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den>
              </m:f>
            </m:e>
          </m:func>
        </m:oMath>
      </m:oMathPara>
    </w:p>
    <w:p w:rsidR="00590FE9" w:rsidRDefault="00590FE9" w:rsidP="00F32C3D">
      <w:pPr>
        <w:pStyle w:val="Title"/>
        <w:jc w:val="left"/>
        <w:rPr>
          <w:b w:val="0"/>
          <w:sz w:val="24"/>
        </w:rPr>
      </w:pPr>
    </w:p>
    <w:p w:rsidR="00081BC0" w:rsidRPr="002B10B2" w:rsidRDefault="00E057FA" w:rsidP="00CF5194">
      <w:pPr>
        <w:pStyle w:val="Title"/>
        <w:ind w:left="720"/>
        <w:jc w:val="left"/>
        <w:rPr>
          <w:b w:val="0"/>
          <w:sz w:val="24"/>
        </w:rPr>
      </w:pPr>
      <w:r>
        <w:rPr>
          <w:b w:val="0"/>
          <w:sz w:val="24"/>
        </w:rPr>
        <w:t>T</w:t>
      </w:r>
      <w:r w:rsidR="00CF5194">
        <w:rPr>
          <w:b w:val="0"/>
          <w:sz w:val="24"/>
        </w:rPr>
        <w:t xml:space="preserve">he heat released to the cold reservoir (at </w:t>
      </w:r>
      <w:r w:rsidR="00CF5194" w:rsidRPr="00F7316A">
        <w:rPr>
          <w:b w:val="0"/>
          <w:i/>
          <w:sz w:val="24"/>
        </w:rPr>
        <w:t>T</w:t>
      </w:r>
      <w:r w:rsidR="00CF5194" w:rsidRPr="00F7316A">
        <w:rPr>
          <w:b w:val="0"/>
          <w:i/>
          <w:sz w:val="24"/>
          <w:vertAlign w:val="subscript"/>
        </w:rPr>
        <w:t>1</w:t>
      </w:r>
      <w:r w:rsidR="00CF5194">
        <w:rPr>
          <w:b w:val="0"/>
          <w:sz w:val="24"/>
        </w:rPr>
        <w:t xml:space="preserve">) </w:t>
      </w:r>
      <w:proofErr w:type="gramStart"/>
      <w:r w:rsidR="00CF5194">
        <w:rPr>
          <w:b w:val="0"/>
          <w:sz w:val="24"/>
        </w:rPr>
        <w:t xml:space="preserve">is </w:t>
      </w:r>
      <w:proofErr w:type="gramEnd"/>
      <m:oMath>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oMath>
      <w:r w:rsidR="00601BD2">
        <w:rPr>
          <w:b w:val="0"/>
          <w:sz w:val="24"/>
        </w:rPr>
        <w:t>; here, the work is negative, as it is done on the gas</w:t>
      </w:r>
    </w:p>
    <w:p w:rsidR="008F6FCF" w:rsidRDefault="008F6FCF" w:rsidP="00D36B50">
      <w:pPr>
        <w:pStyle w:val="Title"/>
        <w:jc w:val="left"/>
        <w:rPr>
          <w:b w:val="0"/>
          <w:sz w:val="24"/>
        </w:rPr>
      </w:pPr>
    </w:p>
    <w:p w:rsidR="00CF5194" w:rsidRPr="00CF5194" w:rsidRDefault="00CF5194" w:rsidP="00CF5194">
      <w:pPr>
        <w:pStyle w:val="Title"/>
        <w:numPr>
          <w:ilvl w:val="0"/>
          <w:numId w:val="36"/>
        </w:numPr>
        <w:jc w:val="left"/>
        <w:rPr>
          <w:b w:val="0"/>
          <w:sz w:val="24"/>
        </w:rPr>
      </w:pPr>
      <w:r w:rsidRPr="00CF5194">
        <w:rPr>
          <w:b w:val="0"/>
          <w:i/>
          <w:sz w:val="24"/>
        </w:rPr>
        <w:t xml:space="preserve">State </w:t>
      </w:r>
      <w:r w:rsidR="00647889" w:rsidRPr="00647889">
        <w:rPr>
          <w:b w:val="0"/>
          <w:i/>
          <w:sz w:val="24"/>
        </w:rPr>
        <w:t>D</w:t>
      </w:r>
      <w:r w:rsidRPr="00CF5194">
        <w:rPr>
          <w:b w:val="0"/>
          <w:i/>
          <w:sz w:val="24"/>
        </w:rPr>
        <w:t xml:space="preserve"> to State </w:t>
      </w:r>
      <w:proofErr w:type="gramStart"/>
      <w:r w:rsidR="00647889">
        <w:rPr>
          <w:b w:val="0"/>
          <w:i/>
          <w:sz w:val="24"/>
        </w:rPr>
        <w:t>A</w:t>
      </w:r>
      <w:proofErr w:type="gramEnd"/>
      <w:r w:rsidRPr="00CF5194">
        <w:rPr>
          <w:b w:val="0"/>
          <w:i/>
          <w:sz w:val="24"/>
        </w:rPr>
        <w:t xml:space="preserve"> – Reversible </w:t>
      </w:r>
      <w:r w:rsidRPr="00601BD2">
        <w:rPr>
          <w:b w:val="0"/>
          <w:i/>
          <w:sz w:val="24"/>
        </w:rPr>
        <w:t>Adiabatic Compression</w:t>
      </w:r>
      <w:r w:rsidRPr="00CF5194">
        <w:rPr>
          <w:sz w:val="24"/>
        </w:rPr>
        <w:t>:</w:t>
      </w:r>
    </w:p>
    <w:p w:rsidR="00CF5194" w:rsidRDefault="00CF5194" w:rsidP="00CF5194">
      <w:pPr>
        <w:pStyle w:val="Title"/>
        <w:jc w:val="left"/>
        <w:rPr>
          <w:b w:val="0"/>
          <w:sz w:val="24"/>
        </w:rPr>
      </w:pPr>
    </w:p>
    <w:p w:rsidR="00CF5194" w:rsidRDefault="00CF5194" w:rsidP="00CF5194">
      <w:pPr>
        <w:pStyle w:val="Title"/>
        <w:jc w:val="left"/>
        <w:rPr>
          <w:b w:val="0"/>
          <w:sz w:val="24"/>
        </w:rPr>
      </w:pPr>
    </w:p>
    <w:p w:rsidR="00916529" w:rsidRDefault="00713BD8" w:rsidP="00916529">
      <w:pPr>
        <w:pStyle w:val="Title"/>
        <w:jc w:val="left"/>
        <w:rPr>
          <w:b w:val="0"/>
          <w:sz w:val="24"/>
        </w:rPr>
      </w:pPr>
      <m:oMathPara>
        <m:oMath>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D</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e>
            <m:sup>
              <m:r>
                <m:rPr>
                  <m:sty m:val="bi"/>
                </m:rPr>
                <w:rPr>
                  <w:rFonts w:ascii="Cambria Math" w:hAnsi="Cambria Math"/>
                  <w:sz w:val="24"/>
                </w:rPr>
                <m:t>γ</m:t>
              </m:r>
            </m:sup>
          </m:sSup>
          <m:r>
            <m:rPr>
              <m:sty m:val="bi"/>
            </m:rPr>
            <w:rPr>
              <w:rFonts w:ascii="Cambria Math" w:hAnsi="Cambria Math"/>
              <w:sz w:val="24"/>
            </w:rPr>
            <m:t>=</m:t>
          </m:r>
          <m:sSup>
            <m:sSupPr>
              <m:ctrlPr>
                <w:rPr>
                  <w:rFonts w:ascii="Cambria Math" w:hAnsi="Cambria Math"/>
                  <w:b w:val="0"/>
                  <w:i/>
                  <w:sz w:val="24"/>
                </w:rPr>
              </m:ctrlPr>
            </m:sSupPr>
            <m:e>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A</m:t>
                  </m:r>
                </m:sub>
              </m:s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e>
            <m:sup>
              <m:r>
                <m:rPr>
                  <m:sty m:val="bi"/>
                </m:rPr>
                <w:rPr>
                  <w:rFonts w:ascii="Cambria Math" w:hAnsi="Cambria Math"/>
                  <w:sz w:val="24"/>
                </w:rPr>
                <m:t>γ</m:t>
              </m:r>
            </m:sup>
          </m:sSup>
        </m:oMath>
      </m:oMathPara>
    </w:p>
    <w:p w:rsidR="00916529" w:rsidRDefault="00916529" w:rsidP="00916529">
      <w:pPr>
        <w:pStyle w:val="Title"/>
        <w:rPr>
          <w:b w:val="0"/>
          <w:sz w:val="24"/>
        </w:rPr>
      </w:pPr>
      <w:r>
        <w:rPr>
          <w:b w:val="0"/>
          <w:sz w:val="24"/>
        </w:rPr>
        <w:t>Or</w:t>
      </w:r>
    </w:p>
    <w:p w:rsidR="00916529" w:rsidRDefault="00916529" w:rsidP="00916529">
      <w:pPr>
        <w:pStyle w:val="Title"/>
        <w:rPr>
          <w:b w:val="0"/>
          <w:sz w:val="24"/>
        </w:rPr>
      </w:pPr>
    </w:p>
    <w:p w:rsidR="00916529" w:rsidRDefault="00713BD8" w:rsidP="00916529">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D</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A</m:t>
                  </m:r>
                </m:sub>
              </m:sSub>
            </m:den>
          </m:f>
          <m:r>
            <m:rPr>
              <m:sty m:val="bi"/>
            </m:rPr>
            <w:rPr>
              <w:rFonts w:ascii="Cambria Math" w:hAnsi="Cambria Math"/>
              <w:sz w:val="24"/>
            </w:rPr>
            <m:t>=</m:t>
          </m:r>
          <m:sSup>
            <m:sSupPr>
              <m:ctrlPr>
                <w:rPr>
                  <w:rFonts w:ascii="Cambria Math" w:hAnsi="Cambria Math"/>
                  <w:b w:val="0"/>
                  <w:i/>
                  <w:sz w:val="24"/>
                </w:rPr>
              </m:ctrlPr>
            </m:sSup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den>
              </m:f>
            </m:e>
            <m:sup>
              <m:r>
                <m:rPr>
                  <m:sty m:val="bi"/>
                </m:rPr>
                <w:rPr>
                  <w:rFonts w:ascii="Cambria Math" w:hAnsi="Cambria Math"/>
                  <w:sz w:val="24"/>
                </w:rPr>
                <m:t>γ</m:t>
              </m:r>
            </m:sup>
          </m:sSup>
        </m:oMath>
      </m:oMathPara>
    </w:p>
    <w:p w:rsidR="00601BD2" w:rsidRDefault="00601BD2" w:rsidP="00916529">
      <w:pPr>
        <w:pStyle w:val="Title"/>
        <w:jc w:val="left"/>
        <w:rPr>
          <w:b w:val="0"/>
          <w:sz w:val="24"/>
        </w:rPr>
      </w:pPr>
    </w:p>
    <w:p w:rsidR="00601BD2" w:rsidRPr="00601BD2" w:rsidRDefault="00601BD2" w:rsidP="00916529">
      <w:pPr>
        <w:pStyle w:val="Title"/>
        <w:jc w:val="left"/>
        <w:rPr>
          <w:sz w:val="24"/>
        </w:rPr>
      </w:pPr>
      <m:oMathPara>
        <m:oMath>
          <m:r>
            <m:rPr>
              <m:sty m:val="bi"/>
            </m:rPr>
            <w:rPr>
              <w:rFonts w:ascii="Cambria Math" w:hAnsi="Cambria Math"/>
              <w:sz w:val="24"/>
            </w:rPr>
            <m:t>q=0⇒</m:t>
          </m:r>
          <m:sSub>
            <m:sSubPr>
              <m:ctrlPr>
                <w:rPr>
                  <w:rFonts w:ascii="Cambria Math" w:hAnsi="Cambria Math"/>
                  <w:i/>
                  <w:sz w:val="24"/>
                </w:rPr>
              </m:ctrlPr>
            </m:sSubPr>
            <m:e>
              <m:r>
                <m:rPr>
                  <m:sty m:val="bi"/>
                </m:rPr>
                <w:rPr>
                  <w:rFonts w:ascii="Cambria Math" w:hAnsi="Cambria Math"/>
                  <w:sz w:val="24"/>
                </w:rPr>
                <m:t>w</m:t>
              </m:r>
            </m:e>
            <m:sub>
              <m:r>
                <m:rPr>
                  <m:sty m:val="bi"/>
                </m:rPr>
                <w:rPr>
                  <w:rFonts w:ascii="Cambria Math" w:hAnsi="Cambria Math"/>
                  <w:sz w:val="24"/>
                </w:rPr>
                <m:t>4</m:t>
              </m:r>
            </m:sub>
          </m:sSub>
          <m:r>
            <m:rPr>
              <m:sty m:val="bi"/>
            </m:rPr>
            <w:rPr>
              <w:rFonts w:ascii="Cambria Math" w:hAnsi="Cambria Math"/>
              <w:sz w:val="24"/>
            </w:rPr>
            <m:t>=-∆U=-</m:t>
          </m:r>
          <m:nary>
            <m:naryPr>
              <m:limLoc m:val="subSup"/>
              <m:ctrlPr>
                <w:rPr>
                  <w:rFonts w:ascii="Cambria Math" w:hAnsi="Cambria Math"/>
                  <w:i/>
                  <w:sz w:val="24"/>
                </w:rPr>
              </m:ctrlPr>
            </m:naryPr>
            <m:sub>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sub>
            <m:sup>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sup>
            <m:e>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e>
          </m:nary>
          <m:sSub>
            <m:sSubPr>
              <m:ctrlPr>
                <w:rPr>
                  <w:rFonts w:ascii="Cambria Math" w:hAnsi="Cambria Math"/>
                  <w:i/>
                  <w:sz w:val="24"/>
                </w:rPr>
              </m:ctrlPr>
            </m:sSubPr>
            <m:e>
              <m:r>
                <m:rPr>
                  <m:sty m:val="bi"/>
                </m:rPr>
                <w:rPr>
                  <w:rFonts w:ascii="Cambria Math" w:hAnsi="Cambria Math"/>
                  <w:sz w:val="24"/>
                </w:rPr>
                <m:t>C</m:t>
              </m:r>
            </m:e>
            <m:sub>
              <m:r>
                <m:rPr>
                  <m:sty m:val="bi"/>
                </m:rPr>
                <w:rPr>
                  <w:rFonts w:ascii="Cambria Math" w:hAnsi="Cambria Math"/>
                  <w:sz w:val="24"/>
                </w:rPr>
                <m:t>V</m:t>
              </m:r>
            </m:sub>
          </m:sSub>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e>
          </m:d>
        </m:oMath>
      </m:oMathPara>
    </w:p>
    <w:p w:rsidR="00CF5194" w:rsidRDefault="00CF5194" w:rsidP="00CF5194">
      <w:pPr>
        <w:pStyle w:val="Title"/>
        <w:jc w:val="left"/>
        <w:rPr>
          <w:b w:val="0"/>
          <w:sz w:val="24"/>
        </w:rPr>
      </w:pPr>
    </w:p>
    <w:p w:rsidR="00CF5194" w:rsidRDefault="00CF5194" w:rsidP="00CF5194">
      <w:pPr>
        <w:pStyle w:val="Title"/>
        <w:ind w:left="720"/>
        <w:jc w:val="left"/>
        <w:rPr>
          <w:b w:val="0"/>
          <w:sz w:val="24"/>
        </w:rPr>
      </w:pPr>
    </w:p>
    <w:p w:rsidR="00601BD2" w:rsidRDefault="00A1193E" w:rsidP="00CF5194">
      <w:pPr>
        <w:pStyle w:val="Title"/>
        <w:ind w:left="720"/>
        <w:jc w:val="left"/>
        <w:rPr>
          <w:b w:val="0"/>
          <w:sz w:val="24"/>
        </w:rPr>
      </w:pPr>
      <w:proofErr w:type="gramStart"/>
      <w:r>
        <w:rPr>
          <w:b w:val="0"/>
          <w:sz w:val="24"/>
        </w:rPr>
        <w:t xml:space="preserve">As </w:t>
      </w:r>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oMath>
      <w:r>
        <w:rPr>
          <w:b w:val="0"/>
          <w:sz w:val="24"/>
        </w:rPr>
        <w:t>,t</w:t>
      </w:r>
      <w:r w:rsidR="00601BD2">
        <w:rPr>
          <w:b w:val="0"/>
          <w:sz w:val="24"/>
        </w:rPr>
        <w:t>his</w:t>
      </w:r>
      <w:proofErr w:type="gramEnd"/>
      <w:r w:rsidR="00601BD2">
        <w:rPr>
          <w:b w:val="0"/>
          <w:sz w:val="24"/>
        </w:rPr>
        <w:t xml:space="preserve"> work has a negative sign, as it is done on the gas.</w:t>
      </w:r>
    </w:p>
    <w:p w:rsidR="00601BD2" w:rsidRDefault="00601BD2" w:rsidP="00CF5194">
      <w:pPr>
        <w:pStyle w:val="Title"/>
        <w:ind w:left="720"/>
        <w:jc w:val="left"/>
        <w:rPr>
          <w:b w:val="0"/>
          <w:sz w:val="24"/>
        </w:rPr>
      </w:pPr>
    </w:p>
    <w:p w:rsidR="00601BD2" w:rsidRDefault="00601BD2" w:rsidP="00CF5194">
      <w:pPr>
        <w:pStyle w:val="Title"/>
        <w:ind w:left="720"/>
        <w:jc w:val="left"/>
        <w:rPr>
          <w:b w:val="0"/>
          <w:sz w:val="24"/>
        </w:rPr>
      </w:pPr>
    </w:p>
    <w:p w:rsidR="00CF5194" w:rsidRDefault="00CF5194" w:rsidP="00CF5194">
      <w:pPr>
        <w:pStyle w:val="Title"/>
        <w:ind w:left="720"/>
        <w:jc w:val="left"/>
        <w:rPr>
          <w:b w:val="0"/>
          <w:sz w:val="24"/>
        </w:rPr>
      </w:pPr>
      <w:r>
        <w:rPr>
          <w:b w:val="0"/>
          <w:sz w:val="24"/>
        </w:rPr>
        <w:t xml:space="preserve">The total work </w:t>
      </w:r>
      <m:oMath>
        <m:r>
          <m:rPr>
            <m:sty m:val="bi"/>
          </m:rPr>
          <w:rPr>
            <w:rFonts w:ascii="Cambria Math" w:hAnsi="Cambria Math"/>
            <w:sz w:val="24"/>
          </w:rPr>
          <m:t>w=</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w</m:t>
            </m:r>
          </m:e>
          <m:sub>
            <m:r>
              <m:rPr>
                <m:sty m:val="bi"/>
              </m:rPr>
              <w:rPr>
                <w:rFonts w:ascii="Cambria Math" w:hAnsi="Cambria Math"/>
                <w:sz w:val="24"/>
              </w:rPr>
              <m:t>4</m:t>
            </m:r>
          </m:sub>
        </m:sSub>
        <m:r>
          <m:rPr>
            <m:sty m:val="bi"/>
          </m:rPr>
          <w:rPr>
            <w:rFonts w:ascii="Cambria Math" w:hAnsi="Cambria Math"/>
            <w:sz w:val="24"/>
          </w:rPr>
          <m:t>=</m:t>
        </m:r>
      </m:oMath>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1E10A4" w:rsidP="00CF5194">
      <w:pPr>
        <w:pStyle w:val="Title"/>
        <w:ind w:left="720"/>
        <w:jc w:val="left"/>
        <w:rPr>
          <w:b w:val="0"/>
          <w:sz w:val="24"/>
        </w:rPr>
      </w:pPr>
      <m:oMathPara>
        <m:oMath>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r>
            <m:rPr>
              <m:sty m:val="bi"/>
            </m:rPr>
            <w:rPr>
              <w:rFonts w:ascii="Cambria Math" w:hAnsi="Cambria Math"/>
              <w:sz w:val="24"/>
            </w:rPr>
            <m:t>-</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sub>
            <m:sup>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sup>
            <m:e>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e>
          </m:nary>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den>
              </m:f>
            </m:e>
          </m:func>
          <m:r>
            <m:rPr>
              <m:sty m:val="bi"/>
            </m:rPr>
            <w:rPr>
              <w:rFonts w:ascii="Cambria Math" w:hAnsi="Cambria Math"/>
              <w:sz w:val="24"/>
            </w:rPr>
            <m:t>-</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sub>
            <m:sup>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sup>
            <m:e>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e>
          </m:nary>
        </m:oMath>
      </m:oMathPara>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1E10A4" w:rsidP="00CF5194">
      <w:pPr>
        <w:pStyle w:val="Title"/>
        <w:ind w:left="720"/>
        <w:jc w:val="left"/>
        <w:rPr>
          <w:b w:val="0"/>
          <w:sz w:val="24"/>
        </w:rPr>
      </w:pPr>
      <m:oMathPara>
        <m:oMath>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r>
            <m:rPr>
              <m:sty m:val="bi"/>
            </m:rPr>
            <w:rPr>
              <w:rFonts w:ascii="Cambria Math" w:hAnsi="Cambria Math"/>
              <w:sz w:val="24"/>
            </w:rPr>
            <m:t>+R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den>
              </m:f>
            </m:e>
          </m:func>
        </m:oMath>
      </m:oMathPara>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r>
        <w:rPr>
          <w:b w:val="0"/>
          <w:sz w:val="24"/>
        </w:rPr>
        <w:t>It can be shown:</w:t>
      </w:r>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713BD8" w:rsidP="00CF5194">
      <w:pPr>
        <w:pStyle w:val="Title"/>
        <w:ind w:left="720"/>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C</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D</m:t>
                  </m:r>
                </m:sub>
              </m:sSub>
            </m:den>
          </m:f>
        </m:oMath>
      </m:oMathPara>
    </w:p>
    <w:p w:rsidR="001E10A4" w:rsidRDefault="001E10A4" w:rsidP="00CF5194">
      <w:pPr>
        <w:pStyle w:val="Title"/>
        <w:ind w:left="720"/>
        <w:jc w:val="left"/>
        <w:rPr>
          <w:b w:val="0"/>
          <w:sz w:val="24"/>
        </w:rPr>
      </w:pPr>
    </w:p>
    <w:p w:rsidR="001E10A4" w:rsidRDefault="001E10A4" w:rsidP="00CF5194">
      <w:pPr>
        <w:pStyle w:val="Title"/>
        <w:ind w:left="720"/>
        <w:jc w:val="left"/>
        <w:rPr>
          <w:b w:val="0"/>
          <w:sz w:val="24"/>
        </w:rPr>
      </w:pPr>
    </w:p>
    <w:p w:rsidR="001E10A4" w:rsidRDefault="001E10A4" w:rsidP="00CF5194">
      <w:pPr>
        <w:pStyle w:val="Title"/>
        <w:ind w:left="720"/>
        <w:jc w:val="left"/>
        <w:rPr>
          <w:b w:val="0"/>
          <w:sz w:val="24"/>
        </w:rPr>
      </w:pPr>
      <w:r>
        <w:rPr>
          <w:b w:val="0"/>
          <w:sz w:val="24"/>
        </w:rPr>
        <w:t>Thus:</w:t>
      </w:r>
    </w:p>
    <w:p w:rsidR="001E10A4" w:rsidRDefault="001E10A4" w:rsidP="00CF5194">
      <w:pPr>
        <w:pStyle w:val="Title"/>
        <w:ind w:left="720"/>
        <w:jc w:val="left"/>
        <w:rPr>
          <w:b w:val="0"/>
          <w:sz w:val="24"/>
        </w:rPr>
      </w:pPr>
    </w:p>
    <w:p w:rsidR="001E10A4" w:rsidRDefault="001E10A4" w:rsidP="00CF5194">
      <w:pPr>
        <w:pStyle w:val="Title"/>
        <w:ind w:left="720"/>
        <w:jc w:val="left"/>
        <w:rPr>
          <w:b w:val="0"/>
          <w:sz w:val="24"/>
        </w:rPr>
      </w:pPr>
    </w:p>
    <w:p w:rsidR="001E10A4" w:rsidRDefault="001E10A4" w:rsidP="00CF5194">
      <w:pPr>
        <w:pStyle w:val="Title"/>
        <w:ind w:left="720"/>
        <w:jc w:val="left"/>
        <w:rPr>
          <w:b w:val="0"/>
          <w:sz w:val="24"/>
        </w:rPr>
      </w:pPr>
      <m:oMathPara>
        <m:oMath>
          <m:r>
            <m:rPr>
              <m:sty m:val="bi"/>
            </m:rPr>
            <w:rPr>
              <w:rFonts w:ascii="Cambria Math" w:hAnsi="Cambria Math"/>
              <w:sz w:val="24"/>
            </w:rPr>
            <w:lastRenderedPageBreak/>
            <m:t>w=R</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e>
          </m:d>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CF5194" w:rsidP="00CF5194">
      <w:pPr>
        <w:pStyle w:val="Title"/>
        <w:ind w:left="720"/>
        <w:jc w:val="left"/>
        <w:rPr>
          <w:b w:val="0"/>
          <w:sz w:val="24"/>
        </w:rPr>
      </w:pPr>
    </w:p>
    <w:p w:rsidR="00CF5194" w:rsidRDefault="001E10A4" w:rsidP="00CF5194">
      <w:pPr>
        <w:pStyle w:val="Title"/>
        <w:ind w:left="720"/>
        <w:jc w:val="left"/>
        <w:rPr>
          <w:b w:val="0"/>
          <w:sz w:val="24"/>
        </w:rPr>
      </w:pPr>
      <w:r>
        <w:rPr>
          <w:b w:val="0"/>
          <w:sz w:val="24"/>
        </w:rPr>
        <w:t>Finally:</w:t>
      </w:r>
    </w:p>
    <w:p w:rsidR="001E10A4" w:rsidRDefault="001E10A4" w:rsidP="00CF5194">
      <w:pPr>
        <w:pStyle w:val="Title"/>
        <w:ind w:left="720"/>
        <w:jc w:val="left"/>
        <w:rPr>
          <w:b w:val="0"/>
          <w:sz w:val="24"/>
        </w:rPr>
      </w:pPr>
    </w:p>
    <w:p w:rsidR="001E10A4" w:rsidRDefault="001E10A4" w:rsidP="00CF5194">
      <w:pPr>
        <w:pStyle w:val="Title"/>
        <w:ind w:left="720"/>
        <w:jc w:val="left"/>
        <w:rPr>
          <w:b w:val="0"/>
          <w:sz w:val="24"/>
        </w:rPr>
      </w:pPr>
    </w:p>
    <w:p w:rsidR="001E10A4" w:rsidRDefault="00713BD8" w:rsidP="00CF5194">
      <w:pPr>
        <w:pStyle w:val="Title"/>
        <w:ind w:left="720"/>
        <w:jc w:val="left"/>
        <w:rPr>
          <w:b w:val="0"/>
          <w:sz w:val="24"/>
        </w:rPr>
      </w:pPr>
      <m:oMathPara>
        <m:oMath>
          <m:f>
            <m:fPr>
              <m:ctrlPr>
                <w:rPr>
                  <w:rFonts w:ascii="Cambria Math" w:hAnsi="Cambria Math"/>
                  <w:b w:val="0"/>
                  <w:i/>
                  <w:sz w:val="24"/>
                </w:rPr>
              </m:ctrlPr>
            </m:fPr>
            <m:num>
              <m:r>
                <m:rPr>
                  <m:sty m:val="bi"/>
                </m:rPr>
                <w:rPr>
                  <w:rFonts w:ascii="Cambria Math" w:hAnsi="Cambria Math"/>
                  <w:sz w:val="24"/>
                </w:rPr>
                <m:t>w</m:t>
              </m:r>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R</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e>
              </m:d>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num>
            <m:den>
              <m:r>
                <m:rPr>
                  <m:sty m:val="bi"/>
                </m:rPr>
                <w:rPr>
                  <w:rFonts w:ascii="Cambria Math" w:hAnsi="Cambria Math"/>
                  <w:sz w:val="24"/>
                </w:rPr>
                <m:t>R</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e>
              </m:d>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oMath>
      </m:oMathPara>
    </w:p>
    <w:p w:rsidR="0068417E" w:rsidRDefault="0068417E" w:rsidP="00CF5194">
      <w:pPr>
        <w:pStyle w:val="Title"/>
        <w:ind w:left="720"/>
        <w:jc w:val="left"/>
        <w:rPr>
          <w:b w:val="0"/>
          <w:sz w:val="24"/>
        </w:rPr>
      </w:pPr>
    </w:p>
    <w:p w:rsidR="0068417E" w:rsidRDefault="0068417E" w:rsidP="00CF5194">
      <w:pPr>
        <w:pStyle w:val="Title"/>
        <w:ind w:left="720"/>
        <w:jc w:val="left"/>
        <w:rPr>
          <w:b w:val="0"/>
          <w:sz w:val="24"/>
        </w:rPr>
      </w:pPr>
    </w:p>
    <w:p w:rsidR="0068417E" w:rsidRDefault="0068417E" w:rsidP="00CF5194">
      <w:pPr>
        <w:pStyle w:val="Title"/>
        <w:ind w:left="720"/>
        <w:jc w:val="left"/>
        <w:rPr>
          <w:b w:val="0"/>
          <w:sz w:val="24"/>
        </w:rPr>
      </w:pPr>
      <w:r>
        <w:rPr>
          <w:b w:val="0"/>
          <w:sz w:val="24"/>
        </w:rPr>
        <w:t>We now have two rigorous bases for the absolute temperature scale:</w:t>
      </w:r>
    </w:p>
    <w:p w:rsidR="0068417E" w:rsidRDefault="0068417E" w:rsidP="00CF5194">
      <w:pPr>
        <w:pStyle w:val="Title"/>
        <w:ind w:left="720"/>
        <w:jc w:val="left"/>
        <w:rPr>
          <w:b w:val="0"/>
          <w:sz w:val="24"/>
        </w:rPr>
      </w:pPr>
    </w:p>
    <w:p w:rsidR="0068417E" w:rsidRDefault="0068417E" w:rsidP="0068417E">
      <w:pPr>
        <w:pStyle w:val="Title"/>
        <w:numPr>
          <w:ilvl w:val="3"/>
          <w:numId w:val="36"/>
        </w:numPr>
        <w:jc w:val="left"/>
        <w:rPr>
          <w:b w:val="0"/>
          <w:sz w:val="24"/>
        </w:rPr>
      </w:pPr>
      <w:r>
        <w:rPr>
          <w:b w:val="0"/>
          <w:sz w:val="24"/>
        </w:rPr>
        <w:t xml:space="preserve">Based on compressibility: </w:t>
      </w:r>
      <m:oMath>
        <m:r>
          <m:rPr>
            <m:sty m:val="bi"/>
          </m:rPr>
          <w:rPr>
            <w:rFonts w:ascii="Cambria Math" w:hAnsi="Cambria Math"/>
            <w:sz w:val="24"/>
          </w:rPr>
          <m:t xml:space="preserve">T→0 </m:t>
        </m:r>
        <m:r>
          <m:rPr>
            <m:sty m:val="b"/>
          </m:rPr>
          <w:rPr>
            <w:rFonts w:ascii="Cambria Math" w:hAnsi="Cambria Math"/>
            <w:sz w:val="24"/>
          </w:rPr>
          <m:t>when</m:t>
        </m:r>
        <m:r>
          <m:rPr>
            <m:sty m:val="bi"/>
          </m:rPr>
          <w:rPr>
            <w:rFonts w:ascii="Cambria Math" w:hAnsi="Cambria Math"/>
            <w:sz w:val="24"/>
          </w:rPr>
          <m:t xml:space="preserve"> V→0</m:t>
        </m:r>
      </m:oMath>
    </w:p>
    <w:p w:rsidR="0068417E" w:rsidRDefault="0068417E" w:rsidP="0068417E">
      <w:pPr>
        <w:pStyle w:val="Title"/>
        <w:numPr>
          <w:ilvl w:val="3"/>
          <w:numId w:val="36"/>
        </w:numPr>
        <w:jc w:val="left"/>
        <w:rPr>
          <w:b w:val="0"/>
          <w:sz w:val="24"/>
        </w:rPr>
      </w:pPr>
      <w:r>
        <w:rPr>
          <w:b w:val="0"/>
          <w:sz w:val="24"/>
        </w:rPr>
        <w:t>Based on efficiency</w:t>
      </w:r>
      <w:proofErr w:type="gramStart"/>
      <w:r>
        <w:rPr>
          <w:b w:val="0"/>
          <w:sz w:val="24"/>
        </w:rPr>
        <w:t xml:space="preserve">: </w:t>
      </w:r>
      <w:proofErr w:type="gramEnd"/>
      <m:oMath>
        <m:r>
          <m:rPr>
            <m:sty m:val="bi"/>
          </m:rPr>
          <w:rPr>
            <w:rFonts w:ascii="Cambria Math" w:hAnsi="Cambria Math"/>
            <w:sz w:val="24"/>
          </w:rPr>
          <m:t xml:space="preserve">η→100% </m:t>
        </m:r>
        <m:r>
          <m:rPr>
            <m:sty m:val="b"/>
          </m:rPr>
          <w:rPr>
            <w:rFonts w:ascii="Cambria Math" w:hAnsi="Cambria Math"/>
            <w:sz w:val="24"/>
          </w:rPr>
          <m:t>when</m:t>
        </m:r>
        <m:r>
          <m:rPr>
            <m:sty m:val="bi"/>
          </m:rPr>
          <w:rPr>
            <w:rFonts w:ascii="Cambria Math" w:hAnsi="Cambria Math"/>
            <w:sz w:val="24"/>
          </w:rPr>
          <m:t xml:space="preserve"> T→0</m:t>
        </m:r>
      </m:oMath>
      <w:r>
        <w:rPr>
          <w:b w:val="0"/>
          <w:sz w:val="24"/>
        </w:rPr>
        <w:t>.</w:t>
      </w:r>
    </w:p>
    <w:p w:rsidR="00CF5194" w:rsidRDefault="00CF5194" w:rsidP="00CF5194">
      <w:pPr>
        <w:pStyle w:val="Title"/>
        <w:ind w:left="720"/>
        <w:jc w:val="left"/>
        <w:rPr>
          <w:b w:val="0"/>
          <w:sz w:val="24"/>
        </w:rPr>
      </w:pPr>
    </w:p>
    <w:p w:rsidR="002B6EFC" w:rsidRDefault="002B6EFC" w:rsidP="002B6EFC">
      <w:pPr>
        <w:pStyle w:val="Title"/>
        <w:jc w:val="left"/>
        <w:rPr>
          <w:b w:val="0"/>
          <w:sz w:val="24"/>
        </w:rPr>
      </w:pPr>
    </w:p>
    <w:p w:rsidR="002B6EFC" w:rsidRPr="002B6EFC" w:rsidRDefault="002B6EFC" w:rsidP="002B6EFC">
      <w:pPr>
        <w:pStyle w:val="Title"/>
        <w:jc w:val="left"/>
        <w:rPr>
          <w:sz w:val="24"/>
          <w:u w:val="single"/>
        </w:rPr>
      </w:pPr>
      <w:r w:rsidRPr="002B6EFC">
        <w:rPr>
          <w:sz w:val="24"/>
          <w:u w:val="single"/>
        </w:rPr>
        <w:t>Generalization of the Second Law</w:t>
      </w:r>
    </w:p>
    <w:p w:rsidR="002B6EFC" w:rsidRDefault="002B6EFC" w:rsidP="002B6EFC">
      <w:pPr>
        <w:pStyle w:val="Title"/>
        <w:jc w:val="left"/>
        <w:rPr>
          <w:b w:val="0"/>
          <w:sz w:val="24"/>
        </w:rPr>
      </w:pPr>
    </w:p>
    <w:p w:rsidR="002B6EFC" w:rsidRDefault="002B6EFC" w:rsidP="002B6EFC">
      <w:pPr>
        <w:pStyle w:val="Title"/>
        <w:jc w:val="left"/>
        <w:rPr>
          <w:b w:val="0"/>
          <w:sz w:val="24"/>
        </w:rPr>
      </w:pPr>
      <w:r>
        <w:rPr>
          <w:b w:val="0"/>
          <w:sz w:val="24"/>
        </w:rPr>
        <w:t>Following Gaskell:</w:t>
      </w:r>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713BD8" w:rsidP="002B6EFC">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oMath>
      </m:oMathPara>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457814" w:rsidP="002B6EFC">
      <w:pPr>
        <w:pStyle w:val="Title"/>
        <w:jc w:val="left"/>
        <w:rPr>
          <w:b w:val="0"/>
          <w:sz w:val="24"/>
        </w:rPr>
      </w:pPr>
      <w:r>
        <w:rPr>
          <w:b w:val="0"/>
          <w:sz w:val="24"/>
        </w:rPr>
        <w:t>This can be written as:</w:t>
      </w:r>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713BD8" w:rsidP="002B6EFC">
      <w:pPr>
        <w:pStyle w:val="Title"/>
        <w:jc w:val="left"/>
        <w:rPr>
          <w:b w:val="0"/>
          <w:sz w:val="24"/>
        </w:rPr>
      </w:pPr>
      <m:oMathPara>
        <m:oMath>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r>
            <m:rPr>
              <m:sty m:val="bi"/>
            </m:rPr>
            <w:rPr>
              <w:rFonts w:ascii="Cambria Math" w:hAnsi="Cambria Math"/>
              <w:sz w:val="24"/>
            </w:rPr>
            <m:t>=0</m:t>
          </m:r>
        </m:oMath>
      </m:oMathPara>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457814" w:rsidP="002B6EFC">
      <w:pPr>
        <w:pStyle w:val="Title"/>
        <w:jc w:val="left"/>
        <w:rPr>
          <w:b w:val="0"/>
          <w:sz w:val="24"/>
        </w:rPr>
      </w:pPr>
      <w:r>
        <w:rPr>
          <w:b w:val="0"/>
          <w:sz w:val="24"/>
        </w:rPr>
        <w:t>Obviously, this can be generalized to an infinite number of temperatures:</w:t>
      </w:r>
    </w:p>
    <w:p w:rsidR="00D363A1" w:rsidRDefault="00D363A1" w:rsidP="002B6EFC">
      <w:pPr>
        <w:pStyle w:val="Title"/>
        <w:jc w:val="left"/>
        <w:rPr>
          <w:b w:val="0"/>
          <w:sz w:val="24"/>
        </w:rPr>
      </w:pPr>
    </w:p>
    <w:p w:rsidR="00D363A1" w:rsidRDefault="00D363A1" w:rsidP="002B6EFC">
      <w:pPr>
        <w:pStyle w:val="Title"/>
        <w:jc w:val="left"/>
        <w:rPr>
          <w:b w:val="0"/>
          <w:sz w:val="24"/>
        </w:rPr>
      </w:pPr>
    </w:p>
    <w:p w:rsidR="00D363A1" w:rsidRDefault="00713BD8" w:rsidP="002B6EFC">
      <w:pPr>
        <w:pStyle w:val="Title"/>
        <w:jc w:val="left"/>
        <w:rPr>
          <w:b w:val="0"/>
          <w:sz w:val="24"/>
        </w:rPr>
      </w:pPr>
      <m:oMathPara>
        <m:oMath>
          <m:nary>
            <m:naryPr>
              <m:chr m:val="∑"/>
              <m:limLoc m:val="undOvr"/>
              <m:subHide m:val="1"/>
              <m:supHide m:val="1"/>
              <m:ctrlPr>
                <w:rPr>
                  <w:rFonts w:ascii="Cambria Math" w:hAnsi="Cambria Math"/>
                  <w:b w:val="0"/>
                  <w:i/>
                  <w:sz w:val="24"/>
                </w:rPr>
              </m:ctrlPr>
            </m:naryPr>
            <m:sub/>
            <m:sup/>
            <m:e>
              <m:f>
                <m:fPr>
                  <m:ctrlPr>
                    <w:rPr>
                      <w:rFonts w:ascii="Cambria Math" w:hAnsi="Cambria Math"/>
                      <w:b w:val="0"/>
                      <w:i/>
                      <w:sz w:val="24"/>
                    </w:rPr>
                  </m:ctrlPr>
                </m:fPr>
                <m:num>
                  <m:r>
                    <m:rPr>
                      <m:sty m:val="bi"/>
                    </m:rPr>
                    <w:rPr>
                      <w:rFonts w:ascii="Cambria Math" w:hAnsi="Cambria Math"/>
                      <w:sz w:val="24"/>
                    </w:rPr>
                    <m:t>q</m:t>
                  </m:r>
                </m:num>
                <m:den>
                  <m:r>
                    <m:rPr>
                      <m:sty m:val="bi"/>
                    </m:rPr>
                    <w:rPr>
                      <w:rFonts w:ascii="Cambria Math" w:hAnsi="Cambria Math"/>
                      <w:sz w:val="24"/>
                    </w:rPr>
                    <m:t>T</m:t>
                  </m:r>
                </m:den>
              </m:f>
            </m:e>
          </m:nary>
        </m:oMath>
      </m:oMathPara>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457814" w:rsidP="002B6EFC">
      <w:pPr>
        <w:pStyle w:val="Title"/>
        <w:jc w:val="left"/>
        <w:rPr>
          <w:b w:val="0"/>
          <w:sz w:val="24"/>
        </w:rPr>
      </w:pPr>
      <w:r>
        <w:rPr>
          <w:b w:val="0"/>
          <w:sz w:val="24"/>
        </w:rPr>
        <w:t>This is shown schematically in Figure HI.16.</w:t>
      </w:r>
    </w:p>
    <w:p w:rsidR="00457814" w:rsidRDefault="00457814" w:rsidP="002B6EFC">
      <w:pPr>
        <w:pStyle w:val="Title"/>
        <w:jc w:val="left"/>
        <w:rPr>
          <w:b w:val="0"/>
          <w:sz w:val="24"/>
        </w:rPr>
      </w:pPr>
    </w:p>
    <w:p w:rsidR="00457814" w:rsidRDefault="00DE4A5D" w:rsidP="004C3F99">
      <w:pPr>
        <w:pStyle w:val="Title"/>
        <w:rPr>
          <w:b w:val="0"/>
          <w:sz w:val="24"/>
        </w:rPr>
      </w:pPr>
      <w:r>
        <w:rPr>
          <w:b w:val="0"/>
          <w:noProof/>
          <w:sz w:val="24"/>
        </w:rPr>
        <w:lastRenderedPageBreak/>
        <w:drawing>
          <wp:inline distT="0" distB="0" distL="0" distR="0">
            <wp:extent cx="4086225" cy="3562350"/>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087290" cy="3563278"/>
                    </a:xfrm>
                    <a:prstGeom prst="rect">
                      <a:avLst/>
                    </a:prstGeom>
                    <a:noFill/>
                    <a:ln w="9525">
                      <a:noFill/>
                      <a:miter lim="800000"/>
                      <a:headEnd/>
                      <a:tailEnd/>
                    </a:ln>
                  </pic:spPr>
                </pic:pic>
              </a:graphicData>
            </a:graphic>
          </wp:inline>
        </w:drawing>
      </w:r>
    </w:p>
    <w:p w:rsidR="00457814" w:rsidRDefault="00457814" w:rsidP="002B6EFC">
      <w:pPr>
        <w:pStyle w:val="Title"/>
        <w:jc w:val="left"/>
        <w:rPr>
          <w:b w:val="0"/>
          <w:sz w:val="24"/>
        </w:rPr>
      </w:pPr>
    </w:p>
    <w:p w:rsidR="00457814" w:rsidRDefault="00457814" w:rsidP="002B6EFC">
      <w:pPr>
        <w:pStyle w:val="Title"/>
        <w:jc w:val="left"/>
        <w:rPr>
          <w:b w:val="0"/>
          <w:sz w:val="24"/>
        </w:rPr>
      </w:pPr>
    </w:p>
    <w:p w:rsidR="00457814" w:rsidRDefault="00457814" w:rsidP="00457814">
      <w:pPr>
        <w:pStyle w:val="Title"/>
        <w:rPr>
          <w:b w:val="0"/>
          <w:sz w:val="24"/>
        </w:rPr>
      </w:pPr>
      <w:r>
        <w:rPr>
          <w:b w:val="0"/>
          <w:sz w:val="24"/>
        </w:rPr>
        <w:t>Figure HI.16</w:t>
      </w:r>
      <w:r w:rsidR="00DE4A5D">
        <w:rPr>
          <w:b w:val="0"/>
          <w:sz w:val="24"/>
        </w:rPr>
        <w:t xml:space="preserve"> -</w:t>
      </w:r>
      <w:r>
        <w:rPr>
          <w:b w:val="0"/>
          <w:sz w:val="24"/>
        </w:rPr>
        <w:t xml:space="preserve"> Large cyclic process broken down into an infinite number of smaller Carnot cycles, where </w:t>
      </w:r>
      <w:r w:rsidRPr="00A1193E">
        <w:rPr>
          <w:i/>
          <w:sz w:val="24"/>
        </w:rPr>
        <w:t>q</w:t>
      </w:r>
      <w:r>
        <w:rPr>
          <w:b w:val="0"/>
          <w:sz w:val="24"/>
        </w:rPr>
        <w:t xml:space="preserve"> is positive for heat entering the system and negative for heat leaving the system.</w:t>
      </w:r>
    </w:p>
    <w:p w:rsidR="00FD1394" w:rsidRDefault="00FD1394" w:rsidP="00FD1394">
      <w:pPr>
        <w:pStyle w:val="Title"/>
        <w:ind w:left="1440"/>
        <w:jc w:val="left"/>
        <w:rPr>
          <w:b w:val="0"/>
          <w:sz w:val="24"/>
        </w:rPr>
      </w:pPr>
    </w:p>
    <w:p w:rsidR="00CF5194" w:rsidRDefault="00CF5194" w:rsidP="00CF5194">
      <w:pPr>
        <w:pStyle w:val="Title"/>
        <w:ind w:left="720"/>
        <w:jc w:val="left"/>
        <w:rPr>
          <w:b w:val="0"/>
          <w:sz w:val="24"/>
        </w:rPr>
      </w:pPr>
    </w:p>
    <w:p w:rsidR="00CF5194" w:rsidRDefault="00457814" w:rsidP="00CF5194">
      <w:pPr>
        <w:pStyle w:val="Title"/>
        <w:jc w:val="left"/>
        <w:rPr>
          <w:b w:val="0"/>
          <w:sz w:val="24"/>
        </w:rPr>
      </w:pPr>
      <w:r>
        <w:rPr>
          <w:b w:val="0"/>
          <w:sz w:val="24"/>
        </w:rPr>
        <w:t>In the limit, we have:</w:t>
      </w:r>
    </w:p>
    <w:p w:rsidR="00457814" w:rsidRDefault="00457814" w:rsidP="00CF5194">
      <w:pPr>
        <w:pStyle w:val="Title"/>
        <w:jc w:val="left"/>
        <w:rPr>
          <w:b w:val="0"/>
          <w:sz w:val="24"/>
        </w:rPr>
      </w:pPr>
    </w:p>
    <w:p w:rsidR="00457814" w:rsidRDefault="00457814" w:rsidP="00CF5194">
      <w:pPr>
        <w:pStyle w:val="Title"/>
        <w:jc w:val="left"/>
        <w:rPr>
          <w:b w:val="0"/>
          <w:sz w:val="24"/>
        </w:rPr>
      </w:pPr>
    </w:p>
    <w:p w:rsidR="00457814" w:rsidRDefault="00713BD8" w:rsidP="00CF5194">
      <w:pPr>
        <w:pStyle w:val="Title"/>
        <w:jc w:val="left"/>
        <w:rPr>
          <w:b w:val="0"/>
          <w:sz w:val="24"/>
        </w:rPr>
      </w:pPr>
      <m:oMathPara>
        <m:oMath>
          <m:nary>
            <m:naryPr>
              <m:chr m:val="∮"/>
              <m:limLoc m:val="undOvr"/>
              <m:subHide m:val="1"/>
              <m:supHide m:val="1"/>
              <m:ctrlPr>
                <w:rPr>
                  <w:rFonts w:ascii="Cambria Math" w:hAnsi="Cambria Math"/>
                  <w:b w:val="0"/>
                  <w:i/>
                  <w:sz w:val="24"/>
                </w:rPr>
              </m:ctrlPr>
            </m:naryPr>
            <m:sub/>
            <m:sup/>
            <m:e>
              <m:f>
                <m:fPr>
                  <m:ctrlPr>
                    <w:rPr>
                      <w:rFonts w:ascii="Cambria Math" w:hAnsi="Cambria Math"/>
                      <w:b w:val="0"/>
                      <w:i/>
                      <w:sz w:val="24"/>
                    </w:rPr>
                  </m:ctrlPr>
                </m:fPr>
                <m:num>
                  <m:r>
                    <m:rPr>
                      <m:sty m:val="bi"/>
                    </m:rPr>
                    <w:rPr>
                      <w:rFonts w:ascii="Cambria Math" w:hAnsi="Cambria Math"/>
                      <w:sz w:val="24"/>
                    </w:rPr>
                    <m:t>δq</m:t>
                  </m:r>
                </m:num>
                <m:den>
                  <m:r>
                    <m:rPr>
                      <m:sty m:val="bi"/>
                    </m:rPr>
                    <w:rPr>
                      <w:rFonts w:ascii="Cambria Math" w:hAnsi="Cambria Math"/>
                      <w:sz w:val="24"/>
                    </w:rPr>
                    <m:t>T</m:t>
                  </m:r>
                </m:den>
              </m:f>
            </m:e>
          </m:nary>
          <m:r>
            <m:rPr>
              <m:sty m:val="bi"/>
            </m:rPr>
            <w:rPr>
              <w:rFonts w:ascii="Cambria Math" w:hAnsi="Cambria Math"/>
              <w:sz w:val="24"/>
            </w:rPr>
            <m:t>=0</m:t>
          </m:r>
        </m:oMath>
      </m:oMathPara>
    </w:p>
    <w:p w:rsidR="00457814" w:rsidRDefault="00457814" w:rsidP="00CF5194">
      <w:pPr>
        <w:pStyle w:val="Title"/>
        <w:jc w:val="left"/>
        <w:rPr>
          <w:b w:val="0"/>
          <w:sz w:val="24"/>
        </w:rPr>
      </w:pPr>
    </w:p>
    <w:p w:rsidR="00457814" w:rsidRDefault="00457814" w:rsidP="00CF5194">
      <w:pPr>
        <w:pStyle w:val="Title"/>
        <w:jc w:val="left"/>
        <w:rPr>
          <w:b w:val="0"/>
          <w:sz w:val="24"/>
        </w:rPr>
      </w:pPr>
    </w:p>
    <w:p w:rsidR="00457814" w:rsidRDefault="00457814" w:rsidP="00CF5194">
      <w:pPr>
        <w:pStyle w:val="Title"/>
        <w:jc w:val="left"/>
        <w:rPr>
          <w:b w:val="0"/>
          <w:sz w:val="24"/>
        </w:rPr>
      </w:pPr>
      <w:r>
        <w:rPr>
          <w:b w:val="0"/>
          <w:sz w:val="24"/>
        </w:rPr>
        <w:t xml:space="preserve">This vanishing integral indicates a perfect differential of some function of the </w:t>
      </w:r>
      <w:proofErr w:type="gramStart"/>
      <w:r>
        <w:rPr>
          <w:b w:val="0"/>
          <w:sz w:val="24"/>
        </w:rPr>
        <w:t xml:space="preserve">system </w:t>
      </w:r>
      <w:proofErr w:type="gramEnd"/>
      <m:oMath>
        <m:sSub>
          <m:sSubPr>
            <m:ctrlPr>
              <w:rPr>
                <w:rFonts w:ascii="Cambria Math" w:hAnsi="Cambria Math"/>
                <w:b w:val="0"/>
                <w:i/>
                <w:sz w:val="24"/>
              </w:rPr>
            </m:ctrlPr>
          </m:sSubPr>
          <m:e>
            <m:r>
              <m:rPr>
                <m:sty m:val="bi"/>
              </m:rPr>
              <w:rPr>
                <w:rFonts w:ascii="Cambria Math" w:hAnsi="Cambria Math"/>
                <w:sz w:val="24"/>
              </w:rPr>
              <m:t>dS</m:t>
            </m:r>
          </m:e>
          <m:sub>
            <m:r>
              <m:rPr>
                <m:sty m:val="bi"/>
              </m:rPr>
              <w:rPr>
                <w:rFonts w:ascii="Cambria Math" w:hAnsi="Cambria Math"/>
                <w:sz w:val="24"/>
              </w:rPr>
              <m:t>rev</m:t>
            </m:r>
          </m:sub>
        </m:sSub>
      </m:oMath>
      <w:r w:rsidR="004D1E9B">
        <w:rPr>
          <w:b w:val="0"/>
          <w:sz w:val="24"/>
        </w:rPr>
        <w:t>:</w:t>
      </w:r>
    </w:p>
    <w:p w:rsidR="004D1E9B" w:rsidRDefault="004D1E9B" w:rsidP="00CF5194">
      <w:pPr>
        <w:pStyle w:val="Title"/>
        <w:jc w:val="left"/>
        <w:rPr>
          <w:b w:val="0"/>
          <w:sz w:val="24"/>
        </w:rPr>
      </w:pPr>
    </w:p>
    <w:p w:rsidR="004D1E9B" w:rsidRDefault="004D1E9B" w:rsidP="00CF5194">
      <w:pPr>
        <w:pStyle w:val="Title"/>
        <w:jc w:val="left"/>
        <w:rPr>
          <w:b w:val="0"/>
          <w:sz w:val="24"/>
        </w:rPr>
      </w:pPr>
    </w:p>
    <w:p w:rsidR="00B87E7F" w:rsidRDefault="00713BD8" w:rsidP="00B87E7F">
      <w:pPr>
        <w:pStyle w:val="Title"/>
        <w:jc w:val="left"/>
        <w:rPr>
          <w:b w:val="0"/>
          <w:sz w:val="24"/>
        </w:rPr>
      </w:pPr>
      <m:oMathPara>
        <m:oMath>
          <m:nary>
            <m:naryPr>
              <m:chr m:val="∮"/>
              <m:limLoc m:val="undOvr"/>
              <m:subHide m:val="1"/>
              <m:supHide m:val="1"/>
              <m:ctrlPr>
                <w:rPr>
                  <w:rFonts w:ascii="Cambria Math" w:hAnsi="Cambria Math"/>
                  <w:b w:val="0"/>
                  <w:i/>
                  <w:sz w:val="24"/>
                </w:rPr>
              </m:ctrlPr>
            </m:naryPr>
            <m:sub/>
            <m:sup/>
            <m:e>
              <m:r>
                <m:rPr>
                  <m:sty m:val="bi"/>
                </m:rPr>
                <w:rPr>
                  <w:rFonts w:ascii="Cambria Math" w:hAnsi="Cambria Math"/>
                  <w:sz w:val="24"/>
                </w:rPr>
                <m:t>dS</m:t>
              </m:r>
            </m:e>
          </m:nary>
          <m:r>
            <m:rPr>
              <m:sty m:val="bi"/>
            </m:rPr>
            <w:rPr>
              <w:rFonts w:ascii="Cambria Math" w:hAnsi="Cambria Math"/>
              <w:sz w:val="24"/>
            </w:rPr>
            <m:t>=0=</m:t>
          </m:r>
          <m:nary>
            <m:naryPr>
              <m:limLoc m:val="subSup"/>
              <m:ctrlPr>
                <w:rPr>
                  <w:rFonts w:ascii="Cambria Math" w:hAnsi="Cambria Math"/>
                  <w:b w:val="0"/>
                  <w:i/>
                  <w:sz w:val="24"/>
                </w:rPr>
              </m:ctrlPr>
            </m:naryPr>
            <m:sub>
              <m:r>
                <m:rPr>
                  <m:sty m:val="bi"/>
                </m:rPr>
                <w:rPr>
                  <w:rFonts w:ascii="Cambria Math" w:hAnsi="Cambria Math"/>
                  <w:sz w:val="24"/>
                </w:rPr>
                <m:t>A</m:t>
              </m:r>
            </m:sub>
            <m:sup>
              <m:r>
                <m:rPr>
                  <m:sty m:val="bi"/>
                </m:rPr>
                <w:rPr>
                  <w:rFonts w:ascii="Cambria Math" w:hAnsi="Cambria Math"/>
                  <w:sz w:val="24"/>
                </w:rPr>
                <m:t>B</m:t>
              </m:r>
            </m:sup>
            <m:e>
              <m:r>
                <m:rPr>
                  <m:sty m:val="bi"/>
                </m:rPr>
                <w:rPr>
                  <w:rFonts w:ascii="Cambria Math" w:hAnsi="Cambria Math"/>
                  <w:sz w:val="24"/>
                </w:rPr>
                <m:t>dS</m:t>
              </m:r>
            </m:e>
          </m:nary>
          <m:r>
            <m:rPr>
              <m:sty m:val="bi"/>
            </m:rPr>
            <w:rPr>
              <w:rFonts w:ascii="Cambria Math" w:hAnsi="Cambria Math"/>
              <w:sz w:val="24"/>
            </w:rPr>
            <m:t>+</m:t>
          </m:r>
          <m:nary>
            <m:naryPr>
              <m:limLoc m:val="subSup"/>
              <m:ctrlPr>
                <w:rPr>
                  <w:rFonts w:ascii="Cambria Math" w:hAnsi="Cambria Math"/>
                  <w:b w:val="0"/>
                  <w:i/>
                  <w:sz w:val="24"/>
                </w:rPr>
              </m:ctrlPr>
            </m:naryPr>
            <m:sub>
              <m:r>
                <m:rPr>
                  <m:sty m:val="bi"/>
                </m:rPr>
                <w:rPr>
                  <w:rFonts w:ascii="Cambria Math" w:hAnsi="Cambria Math"/>
                  <w:sz w:val="24"/>
                </w:rPr>
                <m:t>B</m:t>
              </m:r>
            </m:sub>
            <m:sup>
              <m:r>
                <m:rPr>
                  <m:sty m:val="bi"/>
                </m:rPr>
                <w:rPr>
                  <w:rFonts w:ascii="Cambria Math" w:hAnsi="Cambria Math"/>
                  <w:sz w:val="24"/>
                </w:rPr>
                <m:t>A</m:t>
              </m:r>
            </m:sup>
            <m:e>
              <m:r>
                <m:rPr>
                  <m:sty m:val="bi"/>
                </m:rPr>
                <w:rPr>
                  <w:rFonts w:ascii="Cambria Math" w:hAnsi="Cambria Math"/>
                  <w:sz w:val="24"/>
                </w:rPr>
                <m:t>dS</m:t>
              </m:r>
            </m:e>
          </m:nary>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e>
          </m:d>
          <m:r>
            <m:rPr>
              <m:sty m:val="bi"/>
            </m:rPr>
            <w:rPr>
              <w:rFonts w:ascii="Cambria Math" w:hAnsi="Cambria Math"/>
              <w:sz w:val="24"/>
            </w:rPr>
            <m:t>+</m:t>
          </m:r>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B</m:t>
                  </m:r>
                </m:sub>
              </m:sSub>
            </m:e>
          </m:d>
          <m:r>
            <m:rPr>
              <m:sty m:val="bi"/>
            </m:rPr>
            <w:rPr>
              <w:rFonts w:ascii="Cambria Math" w:hAnsi="Cambria Math"/>
              <w:sz w:val="24"/>
            </w:rPr>
            <m:t>=0</m:t>
          </m:r>
        </m:oMath>
      </m:oMathPara>
    </w:p>
    <w:p w:rsidR="004D1E9B" w:rsidRDefault="004D1E9B" w:rsidP="00CF5194">
      <w:pPr>
        <w:pStyle w:val="Title"/>
        <w:jc w:val="left"/>
        <w:rPr>
          <w:b w:val="0"/>
          <w:sz w:val="24"/>
        </w:rPr>
      </w:pPr>
    </w:p>
    <w:p w:rsidR="004D1E9B" w:rsidRDefault="004D1E9B" w:rsidP="00CF5194">
      <w:pPr>
        <w:pStyle w:val="Title"/>
        <w:jc w:val="left"/>
        <w:rPr>
          <w:b w:val="0"/>
          <w:sz w:val="24"/>
        </w:rPr>
      </w:pPr>
    </w:p>
    <w:p w:rsidR="004D1E9B" w:rsidRDefault="004D1E9B" w:rsidP="00CF5194">
      <w:pPr>
        <w:pStyle w:val="Title"/>
        <w:jc w:val="left"/>
        <w:rPr>
          <w:b w:val="0"/>
          <w:sz w:val="24"/>
        </w:rPr>
      </w:pPr>
    </w:p>
    <w:p w:rsidR="004D1E9B" w:rsidRDefault="004D1E9B" w:rsidP="00CF5194">
      <w:pPr>
        <w:pStyle w:val="Title"/>
        <w:jc w:val="left"/>
        <w:rPr>
          <w:b w:val="0"/>
          <w:sz w:val="24"/>
        </w:rPr>
      </w:pPr>
      <w:r>
        <w:rPr>
          <w:b w:val="0"/>
          <w:sz w:val="24"/>
        </w:rPr>
        <w:t>Therefore, the SL can be stated formally as:</w:t>
      </w:r>
    </w:p>
    <w:p w:rsidR="004D1E9B" w:rsidRDefault="004D1E9B" w:rsidP="00CF5194">
      <w:pPr>
        <w:pStyle w:val="Title"/>
        <w:jc w:val="left"/>
        <w:rPr>
          <w:b w:val="0"/>
          <w:sz w:val="24"/>
        </w:rPr>
      </w:pPr>
    </w:p>
    <w:p w:rsidR="00CF5194" w:rsidRDefault="004D1E9B" w:rsidP="004D1E9B">
      <w:pPr>
        <w:pStyle w:val="Title"/>
        <w:numPr>
          <w:ilvl w:val="0"/>
          <w:numId w:val="39"/>
        </w:numPr>
        <w:jc w:val="left"/>
        <w:rPr>
          <w:b w:val="0"/>
          <w:sz w:val="24"/>
        </w:rPr>
      </w:pPr>
      <w:r>
        <w:rPr>
          <w:b w:val="0"/>
          <w:sz w:val="24"/>
        </w:rPr>
        <w:t xml:space="preserve">The entropy of the system </w:t>
      </w:r>
      <w:r w:rsidRPr="00601BD2">
        <w:rPr>
          <w:i/>
          <w:sz w:val="24"/>
        </w:rPr>
        <w:t>S</w:t>
      </w:r>
      <w:r>
        <w:rPr>
          <w:b w:val="0"/>
          <w:sz w:val="24"/>
        </w:rPr>
        <w:t xml:space="preserve"> is defined by the </w:t>
      </w:r>
      <w:proofErr w:type="gramStart"/>
      <w:r>
        <w:rPr>
          <w:b w:val="0"/>
          <w:sz w:val="24"/>
        </w:rPr>
        <w:t xml:space="preserve">equation </w:t>
      </w:r>
      <w:proofErr w:type="gramEnd"/>
      <m:oMath>
        <m:r>
          <m:rPr>
            <m:sty m:val="bi"/>
          </m:rPr>
          <w:rPr>
            <w:rFonts w:ascii="Cambria Math" w:hAnsi="Cambria Math"/>
            <w:sz w:val="24"/>
          </w:rPr>
          <m:t>dS=</m:t>
        </m:r>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δq</m:t>
                </m:r>
              </m:e>
              <m:sub>
                <m:r>
                  <m:rPr>
                    <m:sty m:val="bi"/>
                  </m:rPr>
                  <w:rPr>
                    <w:rFonts w:ascii="Cambria Math" w:hAnsi="Cambria Math"/>
                    <w:sz w:val="24"/>
                  </w:rPr>
                  <m:t>rev</m:t>
                </m:r>
              </m:sub>
            </m:sSub>
          </m:num>
          <m:den>
            <m:r>
              <m:rPr>
                <m:sty m:val="bi"/>
              </m:rPr>
              <w:rPr>
                <w:rFonts w:ascii="Cambria Math" w:hAnsi="Cambria Math"/>
                <w:sz w:val="24"/>
              </w:rPr>
              <m:t>T</m:t>
            </m:r>
          </m:den>
        </m:f>
      </m:oMath>
      <w:r>
        <w:rPr>
          <w:b w:val="0"/>
          <w:sz w:val="24"/>
        </w:rPr>
        <w:t>, and is a function of state;</w:t>
      </w:r>
    </w:p>
    <w:p w:rsidR="004D1E9B" w:rsidRDefault="004D1E9B" w:rsidP="004D1E9B">
      <w:pPr>
        <w:pStyle w:val="Title"/>
        <w:numPr>
          <w:ilvl w:val="0"/>
          <w:numId w:val="39"/>
        </w:numPr>
        <w:jc w:val="left"/>
        <w:rPr>
          <w:b w:val="0"/>
          <w:sz w:val="24"/>
        </w:rPr>
      </w:pPr>
      <w:r>
        <w:rPr>
          <w:b w:val="0"/>
          <w:sz w:val="24"/>
        </w:rPr>
        <w:t xml:space="preserve">The entropy of a system in an adiabatic enclosure </w:t>
      </w:r>
      <w:r w:rsidR="00771D62">
        <w:rPr>
          <w:b w:val="0"/>
          <w:sz w:val="24"/>
        </w:rPr>
        <w:t>can never decrease; it increases during an irreversible process, but, at best, remains constant for reversible processes:</w:t>
      </w:r>
    </w:p>
    <w:p w:rsidR="00771D62" w:rsidRDefault="00771D62" w:rsidP="00771D62">
      <w:pPr>
        <w:pStyle w:val="Title"/>
        <w:jc w:val="left"/>
        <w:rPr>
          <w:b w:val="0"/>
          <w:sz w:val="24"/>
        </w:rPr>
      </w:pPr>
    </w:p>
    <w:p w:rsidR="00771D62" w:rsidRPr="00771D62" w:rsidRDefault="00771D62" w:rsidP="00771D62">
      <w:pPr>
        <w:pStyle w:val="Title"/>
        <w:rPr>
          <w:b w:val="0"/>
          <w:sz w:val="24"/>
        </w:rPr>
      </w:pPr>
      <m:oMathPara>
        <m:oMath>
          <m:r>
            <m:rPr>
              <m:sty m:val="bi"/>
            </m:rPr>
            <w:rPr>
              <w:rFonts w:ascii="Cambria Math" w:hAnsi="Cambria Math"/>
              <w:sz w:val="24"/>
            </w:rPr>
            <m:t>d</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rev</m:t>
              </m:r>
            </m:sub>
          </m:sSub>
          <m:r>
            <m:rPr>
              <m:sty m:val="bi"/>
            </m:rPr>
            <w:rPr>
              <w:rFonts w:ascii="Cambria Math" w:hAnsi="Cambria Math"/>
              <w:sz w:val="24"/>
            </w:rPr>
            <m:t>=0</m:t>
          </m:r>
        </m:oMath>
      </m:oMathPara>
    </w:p>
    <w:p w:rsidR="00771D62" w:rsidRDefault="00771D62" w:rsidP="00771D62">
      <w:pPr>
        <w:pStyle w:val="Title"/>
        <w:rPr>
          <w:b w:val="0"/>
          <w:sz w:val="24"/>
        </w:rPr>
      </w:pPr>
    </w:p>
    <w:p w:rsidR="00771D62" w:rsidRDefault="00771D62" w:rsidP="00771D62">
      <w:pPr>
        <w:pStyle w:val="Title"/>
        <w:rPr>
          <w:b w:val="0"/>
          <w:sz w:val="24"/>
        </w:rPr>
      </w:pPr>
      <m:oMath>
        <m:r>
          <m:rPr>
            <m:sty m:val="bi"/>
          </m:rPr>
          <w:rPr>
            <w:rFonts w:ascii="Cambria Math" w:hAnsi="Cambria Math"/>
            <w:sz w:val="24"/>
          </w:rPr>
          <m:t>d</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irr</m:t>
            </m:r>
          </m:sub>
        </m:sSub>
        <m:r>
          <m:rPr>
            <m:sty m:val="bi"/>
          </m:rPr>
          <w:rPr>
            <w:rFonts w:ascii="Cambria Math" w:hAnsi="Cambria Math"/>
            <w:sz w:val="24"/>
          </w:rPr>
          <m:t>&gt;0</m:t>
        </m:r>
      </m:oMath>
      <w:r>
        <w:rPr>
          <w:b w:val="0"/>
          <w:sz w:val="24"/>
        </w:rPr>
        <w:t xml:space="preserve"> </w:t>
      </w:r>
      <m:oMath>
        <m:r>
          <m:rPr>
            <m:sty m:val="bi"/>
          </m:rPr>
          <w:rPr>
            <w:rFonts w:ascii="Cambria Math" w:hAnsi="Cambria Math"/>
            <w:sz w:val="24"/>
          </w:rPr>
          <m:t>⇒d</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isolated system</m:t>
            </m:r>
          </m:sub>
        </m:sSub>
        <m:r>
          <m:rPr>
            <m:sty m:val="bi"/>
          </m:rPr>
          <w:rPr>
            <w:rFonts w:ascii="Cambria Math" w:hAnsi="Cambria Math"/>
            <w:sz w:val="24"/>
          </w:rPr>
          <m:t>≥0</m:t>
        </m:r>
      </m:oMath>
      <w:r>
        <w:rPr>
          <w:b w:val="0"/>
          <w:sz w:val="24"/>
        </w:rPr>
        <w:t xml:space="preserve"> </w:t>
      </w:r>
      <w:proofErr w:type="gramStart"/>
      <w:r>
        <w:rPr>
          <w:b w:val="0"/>
          <w:sz w:val="24"/>
        </w:rPr>
        <w:t>at</w:t>
      </w:r>
      <w:proofErr w:type="gramEnd"/>
      <w:r>
        <w:rPr>
          <w:b w:val="0"/>
          <w:sz w:val="24"/>
        </w:rPr>
        <w:t xml:space="preserve"> constant </w:t>
      </w:r>
      <w:r w:rsidRPr="00652154">
        <w:rPr>
          <w:i/>
          <w:sz w:val="24"/>
        </w:rPr>
        <w:t>U</w:t>
      </w:r>
      <w:r>
        <w:rPr>
          <w:b w:val="0"/>
          <w:sz w:val="24"/>
        </w:rPr>
        <w:t xml:space="preserve"> and </w:t>
      </w:r>
      <w:r w:rsidRPr="00652154">
        <w:rPr>
          <w:i/>
          <w:sz w:val="24"/>
        </w:rPr>
        <w:t>V</w:t>
      </w:r>
      <w:r>
        <w:rPr>
          <w:b w:val="0"/>
          <w:sz w:val="24"/>
        </w:rPr>
        <w:t>.</w:t>
      </w:r>
    </w:p>
    <w:p w:rsidR="00A25C6E" w:rsidRDefault="00A25C6E" w:rsidP="00771D62">
      <w:pPr>
        <w:pStyle w:val="Title"/>
        <w:rPr>
          <w:b w:val="0"/>
          <w:sz w:val="24"/>
        </w:rPr>
      </w:pPr>
    </w:p>
    <w:p w:rsidR="00A25C6E" w:rsidRDefault="00A25C6E" w:rsidP="00771D62">
      <w:pPr>
        <w:pStyle w:val="Title"/>
        <w:rPr>
          <w:b w:val="0"/>
          <w:sz w:val="24"/>
        </w:rPr>
      </w:pPr>
    </w:p>
    <w:p w:rsidR="00A25C6E" w:rsidRDefault="00A25C6E" w:rsidP="00A25C6E">
      <w:pPr>
        <w:pStyle w:val="Title"/>
        <w:jc w:val="left"/>
        <w:rPr>
          <w:sz w:val="24"/>
        </w:rPr>
      </w:pPr>
      <w:r>
        <w:rPr>
          <w:sz w:val="24"/>
        </w:rPr>
        <w:t>Maximum Work and the Second Law</w:t>
      </w:r>
    </w:p>
    <w:p w:rsidR="00A25C6E" w:rsidRDefault="00A25C6E" w:rsidP="00A25C6E">
      <w:pPr>
        <w:pStyle w:val="Title"/>
        <w:jc w:val="left"/>
        <w:rPr>
          <w:sz w:val="24"/>
        </w:rPr>
      </w:pPr>
    </w:p>
    <w:p w:rsidR="00A25C6E" w:rsidRDefault="007E6040" w:rsidP="00A25C6E">
      <w:pPr>
        <w:pStyle w:val="Title"/>
        <w:jc w:val="left"/>
        <w:rPr>
          <w:b w:val="0"/>
          <w:sz w:val="24"/>
        </w:rPr>
      </w:pPr>
      <w:r>
        <w:rPr>
          <w:b w:val="0"/>
          <w:sz w:val="24"/>
        </w:rPr>
        <w:t xml:space="preserve">Referring to the Carnot cycle, we can see how the SL sets a limit on the maximum amount of work which can be obtained during a change of state (here, for an ideal gas). It also, therefore, sets a limit on the quantity of heat which the system </w:t>
      </w:r>
      <w:r w:rsidR="00F7316A">
        <w:rPr>
          <w:b w:val="0"/>
          <w:sz w:val="24"/>
        </w:rPr>
        <w:t>absorbs</w:t>
      </w:r>
      <w:r>
        <w:rPr>
          <w:b w:val="0"/>
          <w:sz w:val="24"/>
        </w:rPr>
        <w:t>.</w:t>
      </w:r>
    </w:p>
    <w:p w:rsidR="007E6040" w:rsidRDefault="007E6040" w:rsidP="00A25C6E">
      <w:pPr>
        <w:pStyle w:val="Title"/>
        <w:jc w:val="left"/>
        <w:rPr>
          <w:b w:val="0"/>
          <w:sz w:val="24"/>
        </w:rPr>
      </w:pPr>
    </w:p>
    <w:p w:rsidR="007E6040" w:rsidRDefault="00CB4EC6" w:rsidP="00A25C6E">
      <w:pPr>
        <w:pStyle w:val="Title"/>
        <w:jc w:val="left"/>
        <w:rPr>
          <w:b w:val="0"/>
          <w:sz w:val="24"/>
        </w:rPr>
      </w:pPr>
      <w:r>
        <w:rPr>
          <w:b w:val="0"/>
          <w:sz w:val="24"/>
        </w:rPr>
        <w:t>In</w:t>
      </w:r>
      <w:r w:rsidR="007E6040">
        <w:rPr>
          <w:b w:val="0"/>
          <w:sz w:val="24"/>
        </w:rPr>
        <w:t xml:space="preserve"> our example of the Carnot cycle for the</w:t>
      </w:r>
      <w:r w:rsidR="00652154">
        <w:rPr>
          <w:b w:val="0"/>
          <w:sz w:val="24"/>
        </w:rPr>
        <w:t xml:space="preserve"> isothermal</w:t>
      </w:r>
      <w:r w:rsidR="007E6040">
        <w:rPr>
          <w:b w:val="0"/>
          <w:sz w:val="24"/>
        </w:rPr>
        <w:t xml:space="preserve"> thermal expansion of an ideal gas from State A to B:</w:t>
      </w:r>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CB4EC6" w:rsidP="00A25C6E">
      <w:pPr>
        <w:pStyle w:val="Title"/>
        <w:jc w:val="left"/>
        <w:rPr>
          <w:b w:val="0"/>
          <w:sz w:val="24"/>
        </w:rPr>
      </w:pPr>
      <w:r>
        <w:rPr>
          <w:b w:val="0"/>
          <w:sz w:val="24"/>
        </w:rPr>
        <w:t>If reversible:</w:t>
      </w:r>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26192F" w:rsidP="00A25C6E">
      <w:pPr>
        <w:pStyle w:val="Title"/>
        <w:jc w:val="left"/>
        <w:rPr>
          <w:b w:val="0"/>
          <w:sz w:val="24"/>
        </w:rPr>
      </w:pPr>
      <m:oMathPara>
        <m:oMath>
          <m:r>
            <m:rPr>
              <m:sty m:val="bi"/>
            </m:rPr>
            <w:rPr>
              <w:rFonts w:ascii="Cambria Math" w:hAnsi="Cambria Math"/>
              <w:sz w:val="24"/>
            </w:rPr>
            <m:t>q=RT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r>
            <m:rPr>
              <m:sty m:val="bi"/>
            </m:rPr>
            <w:rPr>
              <w:rFonts w:ascii="Cambria Math" w:hAnsi="Cambria Math"/>
              <w:sz w:val="24"/>
            </w:rPr>
            <m:t>=w</m:t>
          </m:r>
        </m:oMath>
      </m:oMathPara>
    </w:p>
    <w:p w:rsidR="0026192F" w:rsidRDefault="0026192F" w:rsidP="00A25C6E">
      <w:pPr>
        <w:pStyle w:val="Title"/>
        <w:jc w:val="left"/>
        <w:rPr>
          <w:b w:val="0"/>
          <w:sz w:val="24"/>
        </w:rPr>
      </w:pPr>
    </w:p>
    <w:p w:rsidR="0026192F" w:rsidRDefault="0026192F" w:rsidP="00A25C6E">
      <w:pPr>
        <w:pStyle w:val="Title"/>
        <w:jc w:val="left"/>
        <w:rPr>
          <w:b w:val="0"/>
          <w:sz w:val="24"/>
        </w:rPr>
      </w:pPr>
    </w:p>
    <w:p w:rsidR="0026192F" w:rsidRDefault="00713BD8" w:rsidP="00A25C6E">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e>
              </m:d>
            </m:e>
            <m:sub>
              <m:r>
                <m:rPr>
                  <m:sty m:val="bi"/>
                </m:rPr>
                <w:rPr>
                  <w:rFonts w:ascii="Cambria Math" w:hAnsi="Cambria Math"/>
                  <w:sz w:val="24"/>
                </w:rPr>
                <m:t>gas</m:t>
              </m:r>
            </m:sub>
          </m:sSub>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26192F" w:rsidRDefault="0026192F" w:rsidP="00A25C6E">
      <w:pPr>
        <w:pStyle w:val="Title"/>
        <w:jc w:val="left"/>
        <w:rPr>
          <w:b w:val="0"/>
          <w:sz w:val="24"/>
        </w:rPr>
      </w:pPr>
    </w:p>
    <w:p w:rsidR="0026192F" w:rsidRDefault="0026192F" w:rsidP="00A25C6E">
      <w:pPr>
        <w:pStyle w:val="Title"/>
        <w:jc w:val="left"/>
        <w:rPr>
          <w:b w:val="0"/>
          <w:sz w:val="24"/>
        </w:rPr>
      </w:pPr>
    </w:p>
    <w:p w:rsidR="00CB4EC6" w:rsidRDefault="00713BD8" w:rsidP="00A25C6E">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resv</m:t>
              </m:r>
            </m:sub>
          </m:sSub>
          <m:r>
            <m:rPr>
              <m:sty m:val="bi"/>
            </m:rPr>
            <w:rPr>
              <w:rFonts w:ascii="Cambria Math" w:hAnsi="Cambria Math"/>
              <w:sz w:val="24"/>
            </w:rPr>
            <m:t>=-q=-R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713BD8" w:rsidP="00A25C6E">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resv+gas</m:t>
              </m:r>
            </m:sub>
          </m:sSub>
          <m:r>
            <m:rPr>
              <m:sty m:val="bi"/>
            </m:rPr>
            <w:rPr>
              <w:rFonts w:ascii="Cambria Math" w:hAnsi="Cambria Math"/>
              <w:sz w:val="24"/>
            </w:rPr>
            <m:t>=0</m:t>
          </m:r>
        </m:oMath>
      </m:oMathPara>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713BD8" w:rsidP="00A25C6E">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irr</m:t>
              </m:r>
            </m:sub>
          </m:sSub>
          <m:r>
            <m:rPr>
              <m:sty m:val="bi"/>
            </m:rPr>
            <w:rPr>
              <w:rFonts w:ascii="Cambria Math" w:hAnsi="Cambria Math"/>
              <w:sz w:val="24"/>
            </w:rPr>
            <m:t>=0</m:t>
          </m:r>
        </m:oMath>
      </m:oMathPara>
    </w:p>
    <w:p w:rsidR="00CB4EC6" w:rsidRDefault="00CB4EC6" w:rsidP="00A25C6E">
      <w:pPr>
        <w:pStyle w:val="Title"/>
        <w:jc w:val="left"/>
        <w:rPr>
          <w:b w:val="0"/>
          <w:sz w:val="24"/>
        </w:rPr>
      </w:pPr>
    </w:p>
    <w:p w:rsidR="00CB4EC6" w:rsidRDefault="00CB4EC6" w:rsidP="00A25C6E">
      <w:pPr>
        <w:pStyle w:val="Title"/>
        <w:jc w:val="left"/>
        <w:rPr>
          <w:b w:val="0"/>
          <w:sz w:val="24"/>
        </w:rPr>
      </w:pPr>
    </w:p>
    <w:p w:rsidR="00CB4EC6" w:rsidRDefault="00CB4EC6" w:rsidP="00A25C6E">
      <w:pPr>
        <w:pStyle w:val="Title"/>
        <w:jc w:val="left"/>
        <w:rPr>
          <w:b w:val="0"/>
          <w:sz w:val="24"/>
        </w:rPr>
      </w:pPr>
      <w:r>
        <w:rPr>
          <w:b w:val="0"/>
          <w:sz w:val="24"/>
        </w:rPr>
        <w:lastRenderedPageBreak/>
        <w:t>If irreversible:</w:t>
      </w:r>
      <w:r w:rsidR="0026192F">
        <w:rPr>
          <w:b w:val="0"/>
          <w:sz w:val="24"/>
        </w:rPr>
        <w:t xml:space="preserve"> (This is the free expansion of gas by spontaneous decrease of pressure </w:t>
      </w:r>
      <w:proofErr w:type="gramStart"/>
      <w:r w:rsidR="0026192F">
        <w:rPr>
          <w:b w:val="0"/>
          <w:sz w:val="24"/>
        </w:rPr>
        <w:t xml:space="preserve">from </w:t>
      </w:r>
      <w:proofErr w:type="gramEnd"/>
      <m:oMath>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A</m:t>
            </m:r>
          </m:sub>
        </m:sSub>
        <m:r>
          <m:rPr>
            <m:sty m:val="bi"/>
          </m:rPr>
          <w:rPr>
            <w:rFonts w:ascii="Cambria Math" w:hAnsi="Cambria Math"/>
            <w:sz w:val="24"/>
          </w:rPr>
          <m:t xml:space="preserve"> </m:t>
        </m:r>
        <m:r>
          <m:rPr>
            <m:sty m:val="b"/>
          </m:rPr>
          <w:rPr>
            <w:rFonts w:ascii="Cambria Math" w:hAnsi="Cambria Math"/>
            <w:sz w:val="24"/>
          </w:rPr>
          <m:t>to</m:t>
        </m:r>
        <m:r>
          <m:rPr>
            <m:sty m:val="bi"/>
          </m:rPr>
          <w:rPr>
            <w:rFonts w:ascii="Cambria Math" w:hAnsi="Cambria Math"/>
            <w:sz w:val="24"/>
          </w:rPr>
          <m:t xml:space="preserve"> </m:t>
        </m:r>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oMath>
      <w:r w:rsidR="0026192F">
        <w:rPr>
          <w:b w:val="0"/>
          <w:sz w:val="24"/>
        </w:rPr>
        <w:t xml:space="preserve">, such as in a vacuum, where </w:t>
      </w:r>
      <m:oMath>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B</m:t>
            </m:r>
          </m:sub>
        </m:sSub>
        <m:r>
          <m:rPr>
            <m:sty m:val="bi"/>
          </m:rPr>
          <w:rPr>
            <w:rFonts w:ascii="Cambria Math" w:hAnsi="Cambria Math"/>
            <w:sz w:val="24"/>
          </w:rPr>
          <m:t>=0.)</m:t>
        </m:r>
      </m:oMath>
      <w:r w:rsidR="0026192F">
        <w:rPr>
          <w:b w:val="0"/>
          <w:sz w:val="24"/>
        </w:rPr>
        <w:t xml:space="preserve"> </w:t>
      </w:r>
    </w:p>
    <w:p w:rsidR="0026192F" w:rsidRDefault="0026192F" w:rsidP="00A25C6E">
      <w:pPr>
        <w:pStyle w:val="Title"/>
        <w:jc w:val="left"/>
        <w:rPr>
          <w:b w:val="0"/>
          <w:sz w:val="24"/>
        </w:rPr>
      </w:pPr>
    </w:p>
    <w:p w:rsidR="0026192F" w:rsidRDefault="0026192F" w:rsidP="00A25C6E">
      <w:pPr>
        <w:pStyle w:val="Title"/>
        <w:jc w:val="left"/>
        <w:rPr>
          <w:b w:val="0"/>
          <w:sz w:val="24"/>
        </w:rPr>
      </w:pPr>
    </w:p>
    <w:p w:rsidR="0026192F" w:rsidRPr="0026192F" w:rsidRDefault="0026192F" w:rsidP="00A25C6E">
      <w:pPr>
        <w:pStyle w:val="Title"/>
        <w:jc w:val="left"/>
        <w:rPr>
          <w:b w:val="0"/>
          <w:sz w:val="24"/>
        </w:rPr>
      </w:pPr>
      <m:oMathPara>
        <m:oMath>
          <m:r>
            <m:rPr>
              <m:sty m:val="bi"/>
            </m:rPr>
            <w:rPr>
              <w:rFonts w:ascii="Cambria Math" w:hAnsi="Cambria Math"/>
              <w:sz w:val="24"/>
            </w:rPr>
            <m:t>w=0</m:t>
          </m:r>
        </m:oMath>
      </m:oMathPara>
    </w:p>
    <w:p w:rsidR="0026192F" w:rsidRDefault="0026192F" w:rsidP="00A25C6E">
      <w:pPr>
        <w:pStyle w:val="Title"/>
        <w:jc w:val="left"/>
        <w:rPr>
          <w:b w:val="0"/>
          <w:sz w:val="24"/>
        </w:rPr>
      </w:pPr>
    </w:p>
    <w:p w:rsidR="0026192F" w:rsidRDefault="0026192F" w:rsidP="00A25C6E">
      <w:pPr>
        <w:pStyle w:val="Title"/>
        <w:jc w:val="left"/>
        <w:rPr>
          <w:b w:val="0"/>
          <w:sz w:val="24"/>
        </w:rPr>
      </w:pPr>
    </w:p>
    <w:p w:rsidR="0026192F" w:rsidRPr="0026192F" w:rsidRDefault="0026192F" w:rsidP="00A25C6E">
      <w:pPr>
        <w:pStyle w:val="Title"/>
        <w:jc w:val="left"/>
        <w:rPr>
          <w:b w:val="0"/>
          <w:sz w:val="24"/>
        </w:rPr>
      </w:pPr>
      <m:oMathPara>
        <m:oMath>
          <m:r>
            <m:rPr>
              <m:sty m:val="bi"/>
            </m:rPr>
            <w:rPr>
              <w:rFonts w:ascii="Cambria Math" w:hAnsi="Cambria Math"/>
              <w:sz w:val="24"/>
            </w:rPr>
            <m:t>q=0</m:t>
          </m:r>
        </m:oMath>
      </m:oMathPara>
    </w:p>
    <w:p w:rsidR="0026192F" w:rsidRDefault="0026192F" w:rsidP="00A25C6E">
      <w:pPr>
        <w:pStyle w:val="Title"/>
        <w:jc w:val="left"/>
        <w:rPr>
          <w:b w:val="0"/>
          <w:sz w:val="24"/>
        </w:rPr>
      </w:pPr>
    </w:p>
    <w:p w:rsidR="0026192F" w:rsidRPr="0026192F" w:rsidRDefault="0026192F" w:rsidP="00A25C6E">
      <w:pPr>
        <w:pStyle w:val="Title"/>
        <w:jc w:val="left"/>
        <w:rPr>
          <w:b w:val="0"/>
          <w:sz w:val="24"/>
        </w:rPr>
      </w:pPr>
    </w:p>
    <w:p w:rsidR="00CB4EC6" w:rsidRDefault="00713BD8" w:rsidP="00A25C6E">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e>
              </m:d>
            </m:e>
            <m:sub>
              <m:r>
                <m:rPr>
                  <m:sty m:val="bi"/>
                </m:rPr>
                <w:rPr>
                  <w:rFonts w:ascii="Cambria Math" w:hAnsi="Cambria Math"/>
                  <w:sz w:val="24"/>
                </w:rPr>
                <m:t>gas</m:t>
              </m:r>
            </m:sub>
          </m:sSub>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CB4EC6" w:rsidRDefault="00CB4EC6" w:rsidP="00A25C6E">
      <w:pPr>
        <w:pStyle w:val="Title"/>
        <w:jc w:val="left"/>
        <w:rPr>
          <w:b w:val="0"/>
          <w:sz w:val="24"/>
        </w:rPr>
      </w:pPr>
    </w:p>
    <w:p w:rsidR="0026192F" w:rsidRDefault="0026192F" w:rsidP="0026192F">
      <w:pPr>
        <w:pStyle w:val="Title"/>
        <w:jc w:val="left"/>
        <w:rPr>
          <w:b w:val="0"/>
          <w:sz w:val="24"/>
        </w:rPr>
      </w:pPr>
    </w:p>
    <w:p w:rsidR="0026192F" w:rsidRDefault="00713BD8" w:rsidP="0026192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resv</m:t>
              </m:r>
            </m:sub>
          </m:sSub>
          <m:r>
            <m:rPr>
              <m:sty m:val="bi"/>
            </m:rPr>
            <w:rPr>
              <w:rFonts w:ascii="Cambria Math" w:hAnsi="Cambria Math"/>
              <w:sz w:val="24"/>
            </w:rPr>
            <m:t>=0</m:t>
          </m:r>
        </m:oMath>
      </m:oMathPara>
    </w:p>
    <w:p w:rsidR="0026192F" w:rsidRDefault="0026192F" w:rsidP="0026192F">
      <w:pPr>
        <w:pStyle w:val="Title"/>
        <w:jc w:val="left"/>
        <w:rPr>
          <w:b w:val="0"/>
          <w:sz w:val="24"/>
        </w:rPr>
      </w:pPr>
    </w:p>
    <w:p w:rsidR="0026192F" w:rsidRDefault="0026192F" w:rsidP="0026192F">
      <w:pPr>
        <w:pStyle w:val="Title"/>
        <w:jc w:val="left"/>
        <w:rPr>
          <w:b w:val="0"/>
          <w:sz w:val="24"/>
        </w:rPr>
      </w:pPr>
    </w:p>
    <w:p w:rsidR="0026192F" w:rsidRDefault="00713BD8" w:rsidP="0026192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resv+gas</m:t>
              </m:r>
            </m:sub>
          </m:sSub>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26192F" w:rsidRDefault="0026192F" w:rsidP="0026192F">
      <w:pPr>
        <w:pStyle w:val="Title"/>
        <w:jc w:val="left"/>
        <w:rPr>
          <w:b w:val="0"/>
          <w:sz w:val="24"/>
        </w:rPr>
      </w:pPr>
    </w:p>
    <w:p w:rsidR="0026192F" w:rsidRDefault="0026192F" w:rsidP="0026192F">
      <w:pPr>
        <w:pStyle w:val="Title"/>
        <w:jc w:val="left"/>
        <w:rPr>
          <w:b w:val="0"/>
          <w:sz w:val="24"/>
        </w:rPr>
      </w:pPr>
    </w:p>
    <w:p w:rsidR="0026192F" w:rsidRDefault="00713BD8" w:rsidP="0026192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∆S</m:t>
                  </m:r>
                </m:e>
              </m:d>
            </m:e>
            <m:sub>
              <m:r>
                <m:rPr>
                  <m:sty m:val="bi"/>
                </m:rPr>
                <w:rPr>
                  <w:rFonts w:ascii="Cambria Math" w:hAnsi="Cambria Math"/>
                  <w:sz w:val="24"/>
                </w:rPr>
                <m:t>irr</m:t>
              </m:r>
            </m:sub>
          </m:sSub>
          <m:r>
            <m:rPr>
              <m:sty m:val="bi"/>
            </m:rPr>
            <w:rPr>
              <w:rFonts w:ascii="Cambria Math" w:hAnsi="Cambria Math"/>
              <w:sz w:val="24"/>
            </w:rPr>
            <m:t>=R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26192F" w:rsidRDefault="0026192F" w:rsidP="0026192F">
      <w:pPr>
        <w:pStyle w:val="Title"/>
        <w:jc w:val="left"/>
        <w:rPr>
          <w:b w:val="0"/>
          <w:sz w:val="24"/>
        </w:rPr>
      </w:pPr>
    </w:p>
    <w:p w:rsidR="00CB4EC6" w:rsidRDefault="0040452E" w:rsidP="00A25C6E">
      <w:pPr>
        <w:pStyle w:val="Title"/>
        <w:jc w:val="left"/>
        <w:rPr>
          <w:b w:val="0"/>
          <w:sz w:val="24"/>
        </w:rPr>
      </w:pPr>
      <w:r>
        <w:rPr>
          <w:b w:val="0"/>
          <w:sz w:val="24"/>
        </w:rPr>
        <w:t xml:space="preserve">Notice that this thermal degradation occurs </w:t>
      </w:r>
      <w:r w:rsidRPr="0040452E">
        <w:rPr>
          <w:b w:val="0"/>
          <w:i/>
          <w:sz w:val="24"/>
        </w:rPr>
        <w:t>in the gas</w:t>
      </w:r>
      <w:r>
        <w:rPr>
          <w:b w:val="0"/>
          <w:sz w:val="24"/>
        </w:rPr>
        <w:t>!</w:t>
      </w:r>
    </w:p>
    <w:p w:rsidR="00CB4EC6" w:rsidRDefault="00CB4EC6" w:rsidP="00A25C6E">
      <w:pPr>
        <w:pStyle w:val="Title"/>
        <w:jc w:val="left"/>
        <w:rPr>
          <w:b w:val="0"/>
          <w:sz w:val="24"/>
        </w:rPr>
      </w:pPr>
    </w:p>
    <w:p w:rsidR="00CB4EC6" w:rsidRDefault="00CB4EC6" w:rsidP="00CB4EC6">
      <w:pPr>
        <w:pStyle w:val="Title"/>
        <w:numPr>
          <w:ilvl w:val="0"/>
          <w:numId w:val="40"/>
        </w:numPr>
        <w:jc w:val="left"/>
        <w:rPr>
          <w:b w:val="0"/>
          <w:sz w:val="24"/>
        </w:rPr>
      </w:pPr>
      <w:r>
        <w:rPr>
          <w:b w:val="0"/>
          <w:sz w:val="24"/>
        </w:rPr>
        <w:t>The entropy created during irreversible expansion of the gas is the result of a degradation of work that would have been performed had the process been carried out reversibly.</w:t>
      </w:r>
    </w:p>
    <w:p w:rsidR="00CB4EC6" w:rsidRDefault="00CB4EC6" w:rsidP="00CB4EC6">
      <w:pPr>
        <w:pStyle w:val="Title"/>
        <w:numPr>
          <w:ilvl w:val="0"/>
          <w:numId w:val="40"/>
        </w:numPr>
        <w:jc w:val="left"/>
        <w:rPr>
          <w:b w:val="0"/>
          <w:sz w:val="24"/>
        </w:rPr>
      </w:pPr>
      <w:r>
        <w:rPr>
          <w:b w:val="0"/>
          <w:sz w:val="24"/>
        </w:rPr>
        <w:t xml:space="preserve">We can conclude that </w:t>
      </w:r>
      <w:r w:rsidR="00F7316A" w:rsidRPr="00652154">
        <w:rPr>
          <w:i/>
          <w:sz w:val="24"/>
        </w:rPr>
        <w:t>w</w:t>
      </w:r>
      <w:r w:rsidR="00F7316A">
        <w:rPr>
          <w:b w:val="0"/>
          <w:sz w:val="24"/>
        </w:rPr>
        <w:t xml:space="preserve"> varies from </w:t>
      </w:r>
      <m:oMath>
        <m:r>
          <m:rPr>
            <m:sty m:val="bi"/>
          </m:rPr>
          <w:rPr>
            <w:rFonts w:ascii="Cambria Math" w:hAnsi="Cambria Math"/>
            <w:sz w:val="24"/>
          </w:rPr>
          <m:t>RTln</m:t>
        </m:r>
        <m:d>
          <m:dPr>
            <m:ctrlPr>
              <w:rPr>
                <w:rFonts w:ascii="Cambria Math" w:hAnsi="Cambria Math"/>
                <w:b w:val="0"/>
                <w:i/>
                <w:sz w:val="24"/>
              </w:rPr>
            </m:ctrlPr>
          </m:dPr>
          <m:e>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d>
      </m:oMath>
      <w:r w:rsidR="00F7316A">
        <w:rPr>
          <w:b w:val="0"/>
          <w:sz w:val="24"/>
        </w:rPr>
        <w:t xml:space="preserve"> to 0 and the change in entropy </w:t>
      </w:r>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irr</m:t>
            </m:r>
          </m:sub>
        </m:sSub>
      </m:oMath>
      <w:r w:rsidR="00F7316A">
        <w:rPr>
          <w:b w:val="0"/>
          <w:sz w:val="24"/>
        </w:rPr>
        <w:t xml:space="preserve"> varies from 0 </w:t>
      </w:r>
      <w:proofErr w:type="gramStart"/>
      <w:r w:rsidR="00F7316A">
        <w:rPr>
          <w:b w:val="0"/>
          <w:sz w:val="24"/>
        </w:rPr>
        <w:t xml:space="preserve">to </w:t>
      </w:r>
      <w:proofErr w:type="gramEnd"/>
      <m:oMath>
        <m:r>
          <m:rPr>
            <m:sty m:val="bi"/>
          </m:rPr>
          <w:rPr>
            <w:rFonts w:ascii="Cambria Math" w:hAnsi="Cambria Math"/>
            <w:sz w:val="24"/>
          </w:rPr>
          <m:t>Rln</m:t>
        </m:r>
        <m:d>
          <m:dPr>
            <m:ctrlPr>
              <w:rPr>
                <w:rFonts w:ascii="Cambria Math" w:hAnsi="Cambria Math"/>
                <w:b w:val="0"/>
                <w:i/>
                <w:sz w:val="24"/>
              </w:rPr>
            </m:ctrlPr>
          </m:dPr>
          <m:e>
            <m:f>
              <m:fPr>
                <m:type m:val="lin"/>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B</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d>
      </m:oMath>
      <w:r w:rsidR="00F7316A">
        <w:rPr>
          <w:b w:val="0"/>
          <w:sz w:val="24"/>
        </w:rPr>
        <w:t>.</w:t>
      </w:r>
    </w:p>
    <w:p w:rsidR="00F7316A" w:rsidRDefault="00F7316A" w:rsidP="00CB4EC6">
      <w:pPr>
        <w:pStyle w:val="Title"/>
        <w:numPr>
          <w:ilvl w:val="0"/>
          <w:numId w:val="40"/>
        </w:numPr>
        <w:jc w:val="left"/>
        <w:rPr>
          <w:b w:val="0"/>
          <w:sz w:val="24"/>
        </w:rPr>
      </w:pPr>
      <w:r>
        <w:rPr>
          <w:b w:val="0"/>
          <w:sz w:val="24"/>
        </w:rPr>
        <w:t xml:space="preserve">Entropy is a state function; the entropy change </w:t>
      </w:r>
      <w:r w:rsidRPr="00F7316A">
        <w:rPr>
          <w:b w:val="0"/>
          <w:i/>
          <w:sz w:val="24"/>
        </w:rPr>
        <w:t>for the gas</w:t>
      </w:r>
      <w:r>
        <w:rPr>
          <w:b w:val="0"/>
          <w:sz w:val="24"/>
        </w:rPr>
        <w:t xml:space="preserve"> is the same whether the process is carried out reversibly or irreversibly! The difference is the heat effect. If the process is reversible, all heat is converted to work.</w:t>
      </w:r>
    </w:p>
    <w:p w:rsidR="00F7316A" w:rsidRDefault="00F7316A" w:rsidP="00F7316A">
      <w:pPr>
        <w:pStyle w:val="Title"/>
        <w:jc w:val="left"/>
        <w:rPr>
          <w:b w:val="0"/>
          <w:sz w:val="24"/>
        </w:rPr>
      </w:pPr>
    </w:p>
    <w:p w:rsidR="00F7316A" w:rsidRDefault="00F7316A" w:rsidP="00F7316A">
      <w:pPr>
        <w:pStyle w:val="Title"/>
        <w:jc w:val="left"/>
        <w:rPr>
          <w:b w:val="0"/>
          <w:sz w:val="24"/>
        </w:rPr>
      </w:pPr>
    </w:p>
    <w:p w:rsidR="00F7316A" w:rsidRDefault="00F7316A" w:rsidP="00F7316A">
      <w:pPr>
        <w:pStyle w:val="Title"/>
        <w:jc w:val="left"/>
        <w:rPr>
          <w:sz w:val="24"/>
          <w:u w:val="single"/>
        </w:rPr>
      </w:pPr>
      <w:r>
        <w:rPr>
          <w:sz w:val="24"/>
          <w:u w:val="single"/>
        </w:rPr>
        <w:t xml:space="preserve">Combined Statement of the First </w:t>
      </w:r>
      <w:proofErr w:type="gramStart"/>
      <w:r>
        <w:rPr>
          <w:sz w:val="24"/>
          <w:u w:val="single"/>
        </w:rPr>
        <w:t>And</w:t>
      </w:r>
      <w:proofErr w:type="gramEnd"/>
      <w:r>
        <w:rPr>
          <w:sz w:val="24"/>
          <w:u w:val="single"/>
        </w:rPr>
        <w:t xml:space="preserve"> Second Laws</w:t>
      </w:r>
    </w:p>
    <w:p w:rsidR="00F7316A" w:rsidRDefault="00F7316A" w:rsidP="00F7316A">
      <w:pPr>
        <w:pStyle w:val="Title"/>
        <w:jc w:val="left"/>
        <w:rPr>
          <w:sz w:val="24"/>
          <w:u w:val="single"/>
        </w:rPr>
      </w:pPr>
    </w:p>
    <w:p w:rsidR="00F7316A" w:rsidRDefault="00B0032C" w:rsidP="00F7316A">
      <w:pPr>
        <w:pStyle w:val="Title"/>
        <w:jc w:val="left"/>
        <w:rPr>
          <w:b w:val="0"/>
          <w:sz w:val="24"/>
        </w:rPr>
      </w:pPr>
      <w:r w:rsidRPr="00B0032C">
        <w:rPr>
          <w:b w:val="0"/>
          <w:sz w:val="24"/>
        </w:rPr>
        <w:t xml:space="preserve">Consider an incremental change in the state of a </w:t>
      </w:r>
      <w:r w:rsidRPr="00B0032C">
        <w:rPr>
          <w:b w:val="0"/>
          <w:i/>
          <w:sz w:val="24"/>
        </w:rPr>
        <w:t>closed</w:t>
      </w:r>
      <w:r w:rsidRPr="00B0032C">
        <w:rPr>
          <w:b w:val="0"/>
          <w:sz w:val="24"/>
        </w:rPr>
        <w:t xml:space="preserve"> system.</w:t>
      </w:r>
      <w:r>
        <w:rPr>
          <w:b w:val="0"/>
          <w:sz w:val="24"/>
        </w:rPr>
        <w:t xml:space="preserve"> </w:t>
      </w:r>
      <w:r w:rsidR="001E2E86">
        <w:rPr>
          <w:b w:val="0"/>
          <w:sz w:val="24"/>
        </w:rPr>
        <w:t>The FL gives:</w:t>
      </w:r>
    </w:p>
    <w:p w:rsidR="001E2E86" w:rsidRDefault="001E2E86" w:rsidP="00F7316A">
      <w:pPr>
        <w:pStyle w:val="Title"/>
        <w:jc w:val="left"/>
        <w:rPr>
          <w:b w:val="0"/>
          <w:sz w:val="24"/>
        </w:rPr>
      </w:pPr>
    </w:p>
    <w:p w:rsidR="001E2E86" w:rsidRDefault="001E2E86" w:rsidP="00F7316A">
      <w:pPr>
        <w:pStyle w:val="Title"/>
        <w:jc w:val="left"/>
        <w:rPr>
          <w:b w:val="0"/>
          <w:sz w:val="24"/>
        </w:rPr>
      </w:pPr>
    </w:p>
    <w:p w:rsidR="00F5299D" w:rsidRDefault="00F5299D" w:rsidP="00F7316A">
      <w:pPr>
        <w:pStyle w:val="Title"/>
        <w:jc w:val="left"/>
        <w:rPr>
          <w:b w:val="0"/>
          <w:sz w:val="24"/>
        </w:rPr>
      </w:pPr>
    </w:p>
    <w:p w:rsidR="001E2E86" w:rsidRDefault="00F5299D" w:rsidP="00F7316A">
      <w:pPr>
        <w:pStyle w:val="Title"/>
        <w:jc w:val="left"/>
        <w:rPr>
          <w:b w:val="0"/>
          <w:sz w:val="24"/>
        </w:rPr>
      </w:pPr>
      <m:oMathPara>
        <m:oMath>
          <m:r>
            <m:rPr>
              <m:sty m:val="bi"/>
            </m:rPr>
            <w:rPr>
              <w:rFonts w:ascii="Cambria Math" w:hAnsi="Cambria Math"/>
              <w:sz w:val="24"/>
            </w:rPr>
            <m:t>dU=δq-δw</m:t>
          </m:r>
        </m:oMath>
      </m:oMathPara>
    </w:p>
    <w:p w:rsidR="001E2E86" w:rsidRDefault="001E2E86" w:rsidP="00F7316A">
      <w:pPr>
        <w:pStyle w:val="Title"/>
        <w:jc w:val="left"/>
        <w:rPr>
          <w:b w:val="0"/>
          <w:sz w:val="24"/>
        </w:rPr>
      </w:pPr>
    </w:p>
    <w:p w:rsidR="001E2E86" w:rsidRDefault="001E2E86" w:rsidP="00F7316A">
      <w:pPr>
        <w:pStyle w:val="Title"/>
        <w:jc w:val="left"/>
        <w:rPr>
          <w:b w:val="0"/>
          <w:sz w:val="24"/>
        </w:rPr>
      </w:pPr>
      <w:r>
        <w:rPr>
          <w:b w:val="0"/>
          <w:sz w:val="24"/>
        </w:rPr>
        <w:lastRenderedPageBreak/>
        <w:t xml:space="preserve">If the process is carried out </w:t>
      </w:r>
      <w:r w:rsidRPr="001E2E86">
        <w:rPr>
          <w:b w:val="0"/>
          <w:i/>
          <w:sz w:val="24"/>
        </w:rPr>
        <w:t>reversibly</w:t>
      </w:r>
      <w:r>
        <w:rPr>
          <w:b w:val="0"/>
          <w:sz w:val="24"/>
        </w:rPr>
        <w:t>, the SL gives:</w:t>
      </w:r>
    </w:p>
    <w:p w:rsidR="0024282A" w:rsidRDefault="0024282A" w:rsidP="00F7316A">
      <w:pPr>
        <w:pStyle w:val="Title"/>
        <w:jc w:val="left"/>
        <w:rPr>
          <w:b w:val="0"/>
          <w:sz w:val="24"/>
        </w:rPr>
      </w:pPr>
    </w:p>
    <w:p w:rsidR="0024282A" w:rsidRDefault="0024282A" w:rsidP="00F7316A">
      <w:pPr>
        <w:pStyle w:val="Title"/>
        <w:jc w:val="left"/>
        <w:rPr>
          <w:b w:val="0"/>
          <w:sz w:val="24"/>
        </w:rPr>
      </w:pPr>
    </w:p>
    <w:p w:rsidR="0024282A" w:rsidRDefault="0024282A" w:rsidP="00F7316A">
      <w:pPr>
        <w:pStyle w:val="Title"/>
        <w:jc w:val="left"/>
        <w:rPr>
          <w:b w:val="0"/>
          <w:sz w:val="24"/>
        </w:rPr>
      </w:pPr>
    </w:p>
    <w:p w:rsidR="0024282A" w:rsidRDefault="00F5299D" w:rsidP="00F7316A">
      <w:pPr>
        <w:pStyle w:val="Title"/>
        <w:jc w:val="left"/>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δq</m:t>
              </m:r>
            </m:num>
            <m:den>
              <m:r>
                <m:rPr>
                  <m:sty m:val="bi"/>
                </m:rPr>
                <w:rPr>
                  <w:rFonts w:ascii="Cambria Math" w:hAnsi="Cambria Math"/>
                  <w:sz w:val="24"/>
                </w:rPr>
                <m:t>T</m:t>
              </m:r>
            </m:den>
          </m:f>
        </m:oMath>
      </m:oMathPara>
    </w:p>
    <w:p w:rsidR="00F5299D" w:rsidRDefault="00F5299D" w:rsidP="00F7316A">
      <w:pPr>
        <w:pStyle w:val="Title"/>
        <w:jc w:val="left"/>
        <w:rPr>
          <w:b w:val="0"/>
          <w:sz w:val="24"/>
        </w:rPr>
      </w:pPr>
    </w:p>
    <w:p w:rsidR="00F5299D" w:rsidRDefault="00F5299D" w:rsidP="00F5299D">
      <w:pPr>
        <w:pStyle w:val="Title"/>
        <w:rPr>
          <w:b w:val="0"/>
          <w:sz w:val="24"/>
        </w:rPr>
      </w:pPr>
      <w:r>
        <w:rPr>
          <w:b w:val="0"/>
          <w:sz w:val="24"/>
        </w:rPr>
        <w:t xml:space="preserve">Or  </w:t>
      </w:r>
    </w:p>
    <w:p w:rsidR="00F5299D" w:rsidRDefault="00F5299D" w:rsidP="00F5299D">
      <w:pPr>
        <w:pStyle w:val="Title"/>
        <w:rPr>
          <w:b w:val="0"/>
          <w:sz w:val="24"/>
        </w:rPr>
      </w:pPr>
    </w:p>
    <w:p w:rsidR="00F5299D" w:rsidRDefault="00F5299D" w:rsidP="00F5299D">
      <w:pPr>
        <w:pStyle w:val="Title"/>
        <w:rPr>
          <w:b w:val="0"/>
          <w:sz w:val="24"/>
        </w:rPr>
      </w:pPr>
      <m:oMathPara>
        <m:oMath>
          <m:r>
            <m:rPr>
              <m:sty m:val="bi"/>
            </m:rPr>
            <w:rPr>
              <w:rFonts w:ascii="Cambria Math" w:hAnsi="Cambria Math"/>
              <w:sz w:val="24"/>
            </w:rPr>
            <m:t>δq=TdS</m:t>
          </m:r>
        </m:oMath>
      </m:oMathPara>
    </w:p>
    <w:p w:rsidR="00F5299D" w:rsidRDefault="00F5299D" w:rsidP="00F5299D">
      <w:pPr>
        <w:pStyle w:val="Title"/>
        <w:rPr>
          <w:b w:val="0"/>
          <w:sz w:val="24"/>
        </w:rPr>
      </w:pPr>
    </w:p>
    <w:p w:rsidR="00F5299D" w:rsidRDefault="00F5299D" w:rsidP="00F5299D">
      <w:pPr>
        <w:pStyle w:val="Title"/>
        <w:rPr>
          <w:b w:val="0"/>
          <w:sz w:val="24"/>
        </w:rPr>
      </w:pPr>
      <w:r>
        <w:rPr>
          <w:b w:val="0"/>
          <w:sz w:val="24"/>
        </w:rPr>
        <w:t>And</w:t>
      </w:r>
    </w:p>
    <w:p w:rsidR="00F5299D" w:rsidRDefault="00F5299D" w:rsidP="00F5299D">
      <w:pPr>
        <w:pStyle w:val="Title"/>
        <w:rPr>
          <w:b w:val="0"/>
          <w:sz w:val="24"/>
        </w:rPr>
      </w:pPr>
    </w:p>
    <w:p w:rsidR="00F5299D" w:rsidRDefault="00F5299D" w:rsidP="00F5299D">
      <w:pPr>
        <w:pStyle w:val="Title"/>
        <w:rPr>
          <w:b w:val="0"/>
          <w:sz w:val="24"/>
        </w:rPr>
      </w:pPr>
      <m:oMathPara>
        <m:oMath>
          <m:r>
            <m:rPr>
              <m:sty m:val="bi"/>
            </m:rPr>
            <w:rPr>
              <w:rFonts w:ascii="Cambria Math" w:hAnsi="Cambria Math"/>
              <w:sz w:val="24"/>
            </w:rPr>
            <m:t>δw=PdV</m:t>
          </m:r>
        </m:oMath>
      </m:oMathPara>
    </w:p>
    <w:p w:rsidR="0024282A" w:rsidRDefault="0024282A" w:rsidP="00F7316A">
      <w:pPr>
        <w:pStyle w:val="Title"/>
        <w:jc w:val="left"/>
        <w:rPr>
          <w:b w:val="0"/>
          <w:sz w:val="24"/>
        </w:rPr>
      </w:pPr>
    </w:p>
    <w:p w:rsidR="0024282A" w:rsidRDefault="0024282A" w:rsidP="00F7316A">
      <w:pPr>
        <w:pStyle w:val="Title"/>
        <w:jc w:val="left"/>
        <w:rPr>
          <w:b w:val="0"/>
          <w:sz w:val="24"/>
        </w:rPr>
      </w:pPr>
    </w:p>
    <w:p w:rsidR="0024282A" w:rsidRDefault="0024282A" w:rsidP="00F7316A">
      <w:pPr>
        <w:pStyle w:val="Title"/>
        <w:jc w:val="left"/>
        <w:rPr>
          <w:b w:val="0"/>
          <w:sz w:val="24"/>
        </w:rPr>
      </w:pPr>
      <w:r>
        <w:rPr>
          <w:b w:val="0"/>
          <w:sz w:val="24"/>
        </w:rPr>
        <w:t>Combination of these two laws gives</w:t>
      </w:r>
      <w:r w:rsidR="00E30E89">
        <w:rPr>
          <w:b w:val="0"/>
          <w:sz w:val="24"/>
        </w:rPr>
        <w:t xml:space="preserve">, for a </w:t>
      </w:r>
      <w:r w:rsidR="00E30E89" w:rsidRPr="00E30E89">
        <w:rPr>
          <w:b w:val="0"/>
          <w:i/>
          <w:sz w:val="24"/>
        </w:rPr>
        <w:t>reversible</w:t>
      </w:r>
      <w:r w:rsidR="00E30E89">
        <w:rPr>
          <w:b w:val="0"/>
          <w:sz w:val="24"/>
        </w:rPr>
        <w:t xml:space="preserve"> change</w:t>
      </w:r>
      <w:r>
        <w:rPr>
          <w:b w:val="0"/>
          <w:sz w:val="24"/>
        </w:rPr>
        <w:t>:</w:t>
      </w:r>
    </w:p>
    <w:p w:rsidR="0024282A" w:rsidRDefault="0024282A" w:rsidP="00F7316A">
      <w:pPr>
        <w:pStyle w:val="Title"/>
        <w:jc w:val="left"/>
        <w:rPr>
          <w:b w:val="0"/>
          <w:sz w:val="24"/>
        </w:rPr>
      </w:pPr>
    </w:p>
    <w:p w:rsidR="00652154" w:rsidRDefault="00652154" w:rsidP="00F7316A">
      <w:pPr>
        <w:pStyle w:val="Title"/>
        <w:jc w:val="left"/>
        <w:rPr>
          <w:b w:val="0"/>
          <w:sz w:val="24"/>
        </w:rPr>
      </w:pPr>
    </w:p>
    <w:p w:rsidR="0024282A" w:rsidRDefault="00713BD8" w:rsidP="00F7316A">
      <w:pPr>
        <w:pStyle w:val="Title"/>
        <w:jc w:val="left"/>
        <w:rPr>
          <w:b w:val="0"/>
          <w:sz w:val="24"/>
        </w:rPr>
      </w:pPr>
      <w:r>
        <w:rPr>
          <w:b w:val="0"/>
          <w:noProof/>
          <w:sz w:val="24"/>
        </w:rPr>
        <w:pict>
          <v:rect id="_x0000_s1106" style="position:absolute;margin-left:153.75pt;margin-top:8.65pt;width:117.75pt;height:27pt;z-index:251700224" filled="f"/>
        </w:pict>
      </w:r>
    </w:p>
    <w:p w:rsidR="0024282A" w:rsidRDefault="00E30E89" w:rsidP="00F7316A">
      <w:pPr>
        <w:pStyle w:val="Title"/>
        <w:jc w:val="left"/>
        <w:rPr>
          <w:b w:val="0"/>
          <w:sz w:val="24"/>
        </w:rPr>
      </w:pPr>
      <m:oMathPara>
        <m:oMath>
          <m:r>
            <m:rPr>
              <m:sty m:val="bi"/>
            </m:rPr>
            <w:rPr>
              <w:rFonts w:ascii="Cambria Math" w:hAnsi="Cambria Math"/>
              <w:sz w:val="24"/>
            </w:rPr>
            <m:t>dU=TdS-PdV</m:t>
          </m:r>
        </m:oMath>
      </m:oMathPara>
    </w:p>
    <w:p w:rsidR="0024282A" w:rsidRDefault="0024282A" w:rsidP="00F7316A">
      <w:pPr>
        <w:pStyle w:val="Title"/>
        <w:jc w:val="left"/>
        <w:rPr>
          <w:b w:val="0"/>
          <w:sz w:val="24"/>
        </w:rPr>
      </w:pPr>
    </w:p>
    <w:p w:rsidR="0024282A" w:rsidRDefault="0024282A" w:rsidP="00F7316A">
      <w:pPr>
        <w:pStyle w:val="Title"/>
        <w:jc w:val="left"/>
        <w:rPr>
          <w:b w:val="0"/>
          <w:sz w:val="24"/>
        </w:rPr>
      </w:pPr>
    </w:p>
    <w:p w:rsidR="00652154" w:rsidRDefault="00652154" w:rsidP="00F7316A">
      <w:pPr>
        <w:pStyle w:val="Title"/>
        <w:jc w:val="left"/>
        <w:rPr>
          <w:b w:val="0"/>
          <w:sz w:val="24"/>
        </w:rPr>
      </w:pPr>
    </w:p>
    <w:p w:rsidR="0024282A" w:rsidRDefault="0024282A" w:rsidP="00F7316A">
      <w:pPr>
        <w:pStyle w:val="Title"/>
        <w:jc w:val="left"/>
        <w:rPr>
          <w:b w:val="0"/>
          <w:sz w:val="24"/>
        </w:rPr>
      </w:pPr>
      <w:r>
        <w:rPr>
          <w:b w:val="0"/>
          <w:sz w:val="24"/>
        </w:rPr>
        <w:t xml:space="preserve">In the above equation, </w:t>
      </w:r>
      <w:r w:rsidRPr="00652154">
        <w:rPr>
          <w:i/>
          <w:sz w:val="24"/>
        </w:rPr>
        <w:t>S</w:t>
      </w:r>
      <w:r>
        <w:rPr>
          <w:b w:val="0"/>
          <w:sz w:val="24"/>
        </w:rPr>
        <w:t xml:space="preserve"> and </w:t>
      </w:r>
      <w:r w:rsidRPr="00652154">
        <w:rPr>
          <w:i/>
          <w:sz w:val="24"/>
        </w:rPr>
        <w:t>V</w:t>
      </w:r>
      <w:r>
        <w:rPr>
          <w:b w:val="0"/>
          <w:sz w:val="24"/>
        </w:rPr>
        <w:t xml:space="preserve"> are considered as the natural independent variables, whereas, </w:t>
      </w:r>
      <w:r w:rsidRPr="00652154">
        <w:rPr>
          <w:i/>
          <w:sz w:val="24"/>
        </w:rPr>
        <w:t>U</w:t>
      </w:r>
      <w:r>
        <w:rPr>
          <w:b w:val="0"/>
          <w:sz w:val="24"/>
        </w:rPr>
        <w:t xml:space="preserve"> is a dependent variable.</w:t>
      </w:r>
    </w:p>
    <w:p w:rsidR="0024282A" w:rsidRDefault="0024282A" w:rsidP="00F7316A">
      <w:pPr>
        <w:pStyle w:val="Title"/>
        <w:jc w:val="left"/>
        <w:rPr>
          <w:b w:val="0"/>
          <w:sz w:val="24"/>
        </w:rPr>
      </w:pPr>
    </w:p>
    <w:p w:rsidR="0024282A" w:rsidRDefault="0024282A" w:rsidP="00F7316A">
      <w:pPr>
        <w:pStyle w:val="Title"/>
        <w:jc w:val="left"/>
        <w:rPr>
          <w:b w:val="0"/>
          <w:sz w:val="24"/>
        </w:rPr>
      </w:pPr>
      <w:r>
        <w:rPr>
          <w:b w:val="0"/>
          <w:sz w:val="24"/>
        </w:rPr>
        <w:t>Restrictions on this equation are:</w:t>
      </w:r>
    </w:p>
    <w:p w:rsidR="0024282A" w:rsidRDefault="0024282A" w:rsidP="0024282A">
      <w:pPr>
        <w:pStyle w:val="Title"/>
        <w:numPr>
          <w:ilvl w:val="0"/>
          <w:numId w:val="41"/>
        </w:numPr>
        <w:jc w:val="left"/>
        <w:rPr>
          <w:b w:val="0"/>
          <w:sz w:val="24"/>
        </w:rPr>
      </w:pPr>
      <w:r>
        <w:rPr>
          <w:b w:val="0"/>
          <w:sz w:val="24"/>
        </w:rPr>
        <w:t xml:space="preserve">There is no exchange of matter with the surroundings (i.e., it is a </w:t>
      </w:r>
      <w:r w:rsidRPr="0024282A">
        <w:rPr>
          <w:b w:val="0"/>
          <w:i/>
          <w:sz w:val="24"/>
        </w:rPr>
        <w:t>closed</w:t>
      </w:r>
      <w:r>
        <w:rPr>
          <w:b w:val="0"/>
          <w:sz w:val="24"/>
        </w:rPr>
        <w:t xml:space="preserve"> system);</w:t>
      </w:r>
    </w:p>
    <w:p w:rsidR="0024282A" w:rsidRDefault="0024282A" w:rsidP="0024282A">
      <w:pPr>
        <w:pStyle w:val="Title"/>
        <w:numPr>
          <w:ilvl w:val="0"/>
          <w:numId w:val="41"/>
        </w:numPr>
        <w:jc w:val="left"/>
        <w:rPr>
          <w:b w:val="0"/>
          <w:sz w:val="24"/>
        </w:rPr>
      </w:pPr>
      <w:r>
        <w:rPr>
          <w:b w:val="0"/>
          <w:sz w:val="24"/>
        </w:rPr>
        <w:t>Work only due to volume change is considered.</w:t>
      </w:r>
    </w:p>
    <w:p w:rsidR="0024282A" w:rsidRDefault="0024282A" w:rsidP="0024282A">
      <w:pPr>
        <w:pStyle w:val="Title"/>
        <w:jc w:val="left"/>
        <w:rPr>
          <w:b w:val="0"/>
          <w:sz w:val="24"/>
        </w:rPr>
      </w:pPr>
    </w:p>
    <w:p w:rsidR="0024282A" w:rsidRDefault="00A52A53" w:rsidP="0024282A">
      <w:pPr>
        <w:pStyle w:val="Title"/>
        <w:jc w:val="left"/>
        <w:rPr>
          <w:b w:val="0"/>
          <w:sz w:val="24"/>
        </w:rPr>
      </w:pPr>
      <w:r>
        <w:rPr>
          <w:b w:val="0"/>
          <w:sz w:val="24"/>
        </w:rPr>
        <w:t>From this equation, it is seen that</w:t>
      </w:r>
      <w:proofErr w:type="gramStart"/>
      <w:r>
        <w:rPr>
          <w:b w:val="0"/>
          <w:sz w:val="24"/>
        </w:rPr>
        <w:t xml:space="preserve">: </w:t>
      </w:r>
      <w:proofErr w:type="gramEnd"/>
      <m:oMath>
        <m:r>
          <m:rPr>
            <m:sty m:val="bi"/>
          </m:rPr>
          <w:rPr>
            <w:rFonts w:ascii="Cambria Math" w:hAnsi="Cambria Math"/>
            <w:sz w:val="24"/>
          </w:rPr>
          <m:t>U=U</m:t>
        </m:r>
        <m:d>
          <m:dPr>
            <m:ctrlPr>
              <w:rPr>
                <w:rFonts w:ascii="Cambria Math" w:hAnsi="Cambria Math"/>
                <w:b w:val="0"/>
                <w:i/>
                <w:sz w:val="24"/>
              </w:rPr>
            </m:ctrlPr>
          </m:dPr>
          <m:e>
            <m:r>
              <m:rPr>
                <m:sty m:val="bi"/>
              </m:rPr>
              <w:rPr>
                <w:rFonts w:ascii="Cambria Math" w:hAnsi="Cambria Math"/>
                <w:sz w:val="24"/>
              </w:rPr>
              <m:t>S,V</m:t>
            </m:r>
          </m:e>
        </m:d>
      </m:oMath>
      <w:r>
        <w:rPr>
          <w:b w:val="0"/>
          <w:sz w:val="24"/>
        </w:rPr>
        <w:t xml:space="preserve">. In this equation, </w:t>
      </w:r>
      <w:r w:rsidRPr="00BF2582">
        <w:rPr>
          <w:i/>
          <w:sz w:val="24"/>
        </w:rPr>
        <w:t>U</w:t>
      </w:r>
      <w:r>
        <w:rPr>
          <w:b w:val="0"/>
          <w:sz w:val="24"/>
        </w:rPr>
        <w:t xml:space="preserve"> is the dependent variable, and </w:t>
      </w:r>
      <w:r w:rsidRPr="00BF2582">
        <w:rPr>
          <w:i/>
          <w:sz w:val="24"/>
        </w:rPr>
        <w:t>S</w:t>
      </w:r>
      <w:r>
        <w:rPr>
          <w:b w:val="0"/>
          <w:sz w:val="24"/>
        </w:rPr>
        <w:t xml:space="preserve"> and </w:t>
      </w:r>
      <w:r w:rsidRPr="00BF2582">
        <w:rPr>
          <w:i/>
          <w:sz w:val="24"/>
        </w:rPr>
        <w:t>V</w:t>
      </w:r>
      <w:r>
        <w:rPr>
          <w:b w:val="0"/>
          <w:sz w:val="24"/>
        </w:rPr>
        <w:t xml:space="preserve"> are the two independent variables that completely define the system.</w:t>
      </w:r>
      <w:r w:rsidR="00904B28">
        <w:rPr>
          <w:b w:val="0"/>
          <w:sz w:val="24"/>
        </w:rPr>
        <w:t xml:space="preserve"> If we apply the property of a total/exact differential:</w:t>
      </w:r>
    </w:p>
    <w:p w:rsidR="00904B28" w:rsidRDefault="00904B28" w:rsidP="0024282A">
      <w:pPr>
        <w:pStyle w:val="Title"/>
        <w:jc w:val="left"/>
        <w:rPr>
          <w:b w:val="0"/>
          <w:sz w:val="24"/>
        </w:rPr>
      </w:pPr>
    </w:p>
    <w:p w:rsidR="00904B28" w:rsidRDefault="00904B28" w:rsidP="0024282A">
      <w:pPr>
        <w:pStyle w:val="Title"/>
        <w:jc w:val="left"/>
        <w:rPr>
          <w:b w:val="0"/>
          <w:sz w:val="24"/>
        </w:rPr>
      </w:pPr>
    </w:p>
    <w:p w:rsidR="00904B28" w:rsidRDefault="00E30E89" w:rsidP="0024282A">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∂S</m:t>
                      </m:r>
                    </m:den>
                  </m:f>
                </m:e>
              </m:d>
            </m:e>
            <m:sub>
              <m:r>
                <m:rPr>
                  <m:sty m:val="bi"/>
                </m:rPr>
                <w:rPr>
                  <w:rFonts w:ascii="Cambria Math" w:hAnsi="Cambria Math"/>
                  <w:sz w:val="24"/>
                </w:rPr>
                <m:t>V</m:t>
              </m:r>
            </m:sub>
          </m:sSub>
          <m:r>
            <m:rPr>
              <m:sty m:val="bi"/>
            </m:rPr>
            <w:rPr>
              <w:rFonts w:ascii="Cambria Math" w:hAnsi="Cambria Math"/>
              <w:sz w:val="24"/>
            </w:rPr>
            <m:t>dS+</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S</m:t>
              </m:r>
            </m:sub>
          </m:sSub>
          <m:r>
            <m:rPr>
              <m:sty m:val="bi"/>
            </m:rPr>
            <w:rPr>
              <w:rFonts w:ascii="Cambria Math" w:hAnsi="Cambria Math"/>
              <w:sz w:val="24"/>
            </w:rPr>
            <m:t>dV</m:t>
          </m:r>
        </m:oMath>
      </m:oMathPara>
    </w:p>
    <w:p w:rsidR="00904B28" w:rsidRDefault="00904B28" w:rsidP="0024282A">
      <w:pPr>
        <w:pStyle w:val="Title"/>
        <w:jc w:val="left"/>
        <w:rPr>
          <w:b w:val="0"/>
          <w:sz w:val="24"/>
        </w:rPr>
      </w:pPr>
    </w:p>
    <w:p w:rsidR="00904B28" w:rsidRDefault="00904B28" w:rsidP="0024282A">
      <w:pPr>
        <w:pStyle w:val="Title"/>
        <w:jc w:val="left"/>
        <w:rPr>
          <w:b w:val="0"/>
          <w:sz w:val="24"/>
        </w:rPr>
      </w:pPr>
    </w:p>
    <w:p w:rsidR="00904B28" w:rsidRDefault="00904B28" w:rsidP="0024282A">
      <w:pPr>
        <w:pStyle w:val="Title"/>
        <w:jc w:val="left"/>
        <w:rPr>
          <w:b w:val="0"/>
          <w:sz w:val="24"/>
        </w:rPr>
      </w:pPr>
      <w:r>
        <w:rPr>
          <w:b w:val="0"/>
          <w:sz w:val="24"/>
        </w:rPr>
        <w:t>In comparison with the equation given earlier for the combination of the FL and SL, it is clear that:</w:t>
      </w:r>
    </w:p>
    <w:p w:rsidR="0024282A" w:rsidRPr="00B0032C" w:rsidRDefault="0024282A" w:rsidP="00F7316A">
      <w:pPr>
        <w:pStyle w:val="Title"/>
        <w:jc w:val="left"/>
        <w:rPr>
          <w:b w:val="0"/>
          <w:sz w:val="24"/>
        </w:rPr>
      </w:pPr>
    </w:p>
    <w:p w:rsidR="00CF5194" w:rsidRPr="00B0032C" w:rsidRDefault="00CF5194" w:rsidP="00CF5194">
      <w:pPr>
        <w:pStyle w:val="Title"/>
        <w:jc w:val="left"/>
        <w:rPr>
          <w:b w:val="0"/>
          <w:sz w:val="24"/>
        </w:rPr>
      </w:pPr>
    </w:p>
    <w:p w:rsidR="00CF5194" w:rsidRDefault="00713BD8" w:rsidP="00682573">
      <w:pPr>
        <w:pStyle w:val="Title"/>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∂S</m:t>
                      </m:r>
                    </m:den>
                  </m:f>
                </m:e>
              </m:d>
            </m:e>
            <m:sub>
              <m:r>
                <m:rPr>
                  <m:sty m:val="bi"/>
                </m:rPr>
                <w:rPr>
                  <w:rFonts w:ascii="Cambria Math" w:hAnsi="Cambria Math"/>
                  <w:sz w:val="24"/>
                </w:rPr>
                <m:t>V</m:t>
              </m:r>
            </m:sub>
          </m:sSub>
          <m:r>
            <m:rPr>
              <m:sty m:val="bi"/>
            </m:rPr>
            <w:rPr>
              <w:rFonts w:ascii="Cambria Math" w:hAnsi="Cambria Math"/>
              <w:sz w:val="24"/>
            </w:rPr>
            <m:t>=T</m:t>
          </m:r>
        </m:oMath>
      </m:oMathPara>
    </w:p>
    <w:p w:rsidR="00682573" w:rsidRDefault="00682573" w:rsidP="00682573">
      <w:pPr>
        <w:pStyle w:val="Title"/>
        <w:rPr>
          <w:b w:val="0"/>
          <w:sz w:val="24"/>
        </w:rPr>
      </w:pPr>
    </w:p>
    <w:p w:rsidR="00682573" w:rsidRDefault="00682573" w:rsidP="00682573">
      <w:pPr>
        <w:pStyle w:val="Title"/>
        <w:rPr>
          <w:b w:val="0"/>
          <w:sz w:val="24"/>
        </w:rPr>
      </w:pPr>
      <w:r>
        <w:rPr>
          <w:b w:val="0"/>
          <w:sz w:val="24"/>
        </w:rPr>
        <w:t>And</w:t>
      </w:r>
    </w:p>
    <w:p w:rsidR="00682573" w:rsidRDefault="00682573" w:rsidP="00682573">
      <w:pPr>
        <w:pStyle w:val="Title"/>
        <w:rPr>
          <w:b w:val="0"/>
          <w:sz w:val="24"/>
        </w:rPr>
      </w:pPr>
    </w:p>
    <w:p w:rsidR="00682573" w:rsidRDefault="00713BD8" w:rsidP="00682573">
      <w:pPr>
        <w:pStyle w:val="Title"/>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S</m:t>
              </m:r>
            </m:sub>
          </m:sSub>
          <m:r>
            <m:rPr>
              <m:sty m:val="bi"/>
            </m:rPr>
            <w:rPr>
              <w:rFonts w:ascii="Cambria Math" w:hAnsi="Cambria Math"/>
              <w:sz w:val="24"/>
            </w:rPr>
            <m:t>=P</m:t>
          </m:r>
        </m:oMath>
      </m:oMathPara>
    </w:p>
    <w:p w:rsidR="00682573" w:rsidRDefault="00682573" w:rsidP="00682573">
      <w:pPr>
        <w:pStyle w:val="Title"/>
        <w:rPr>
          <w:b w:val="0"/>
          <w:sz w:val="24"/>
        </w:rPr>
      </w:pPr>
    </w:p>
    <w:p w:rsidR="00904B28" w:rsidRDefault="00904B28" w:rsidP="00CF5194">
      <w:pPr>
        <w:pStyle w:val="Title"/>
        <w:jc w:val="left"/>
        <w:rPr>
          <w:b w:val="0"/>
          <w:sz w:val="24"/>
        </w:rPr>
      </w:pPr>
    </w:p>
    <w:p w:rsidR="00904B28" w:rsidRDefault="00CF10FD" w:rsidP="00904B28">
      <w:pPr>
        <w:pStyle w:val="Title"/>
        <w:jc w:val="left"/>
        <w:rPr>
          <w:b w:val="0"/>
          <w:sz w:val="24"/>
        </w:rPr>
      </w:pPr>
      <w:r>
        <w:rPr>
          <w:b w:val="0"/>
          <w:sz w:val="24"/>
        </w:rPr>
        <w:t>It is to be noted that only two state variables are needed if a system obeys an equation of state (viz.</w:t>
      </w:r>
      <w:proofErr w:type="gramStart"/>
      <w:r>
        <w:rPr>
          <w:b w:val="0"/>
          <w:sz w:val="24"/>
        </w:rPr>
        <w:t xml:space="preserve">: </w:t>
      </w:r>
      <w:proofErr w:type="gramEnd"/>
      <m:oMath>
        <m:r>
          <m:rPr>
            <m:sty m:val="bi"/>
          </m:rPr>
          <w:rPr>
            <w:rFonts w:ascii="Cambria Math" w:hAnsi="Cambria Math"/>
            <w:sz w:val="24"/>
          </w:rPr>
          <m:t>PV=nRT</m:t>
        </m:r>
      </m:oMath>
      <w:r>
        <w:rPr>
          <w:b w:val="0"/>
          <w:sz w:val="24"/>
        </w:rPr>
        <w:t>). Consider a function</w:t>
      </w:r>
      <w:proofErr w:type="gramStart"/>
      <w:r>
        <w:rPr>
          <w:b w:val="0"/>
          <w:sz w:val="24"/>
        </w:rPr>
        <w:t>:</w:t>
      </w:r>
      <m:oMath>
        <m:r>
          <m:rPr>
            <m:sty m:val="bi"/>
          </m:rPr>
          <w:rPr>
            <w:rFonts w:ascii="Cambria Math" w:hAnsi="Cambria Math"/>
            <w:sz w:val="24"/>
          </w:rPr>
          <m:t xml:space="preserve"> f</m:t>
        </m:r>
        <m:d>
          <m:dPr>
            <m:ctrlPr>
              <w:rPr>
                <w:rFonts w:ascii="Cambria Math" w:hAnsi="Cambria Math"/>
                <w:b w:val="0"/>
                <w:i/>
                <w:sz w:val="24"/>
              </w:rPr>
            </m:ctrlPr>
          </m:dPr>
          <m:e>
            <m:r>
              <m:rPr>
                <m:sty m:val="bi"/>
              </m:rPr>
              <w:rPr>
                <w:rFonts w:ascii="Cambria Math" w:hAnsi="Cambria Math"/>
                <w:sz w:val="24"/>
              </w:rPr>
              <m:t>P,V,T</m:t>
            </m:r>
          </m:e>
        </m:d>
      </m:oMath>
      <w:r>
        <w:rPr>
          <w:b w:val="0"/>
          <w:sz w:val="24"/>
        </w:rPr>
        <w:t>.</w:t>
      </w:r>
      <w:proofErr w:type="gramEnd"/>
      <w:r>
        <w:rPr>
          <w:b w:val="0"/>
          <w:sz w:val="24"/>
        </w:rPr>
        <w:t xml:space="preserve"> As only two independent variables are needed with an equation of state in this example</w:t>
      </w:r>
      <w:r w:rsidR="00BF2582">
        <w:rPr>
          <w:b w:val="0"/>
          <w:sz w:val="24"/>
        </w:rPr>
        <w:t>,</w:t>
      </w:r>
      <w:r>
        <w:rPr>
          <w:b w:val="0"/>
          <w:sz w:val="24"/>
        </w:rPr>
        <w:t xml:space="preserve"> we may express internal energy by any of the following three possibilities:</w:t>
      </w:r>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A4021F" w:rsidP="00904B28">
      <w:pPr>
        <w:pStyle w:val="Title"/>
        <w:jc w:val="left"/>
        <w:rPr>
          <w:b w:val="0"/>
          <w:sz w:val="24"/>
        </w:rPr>
      </w:pPr>
      <m:oMathPara>
        <m:oMath>
          <m:r>
            <m:rPr>
              <m:sty m:val="bi"/>
            </m:rPr>
            <w:rPr>
              <w:rFonts w:ascii="Cambria Math" w:hAnsi="Cambria Math"/>
              <w:sz w:val="24"/>
            </w:rPr>
            <m:t>U=U</m:t>
          </m:r>
          <m:d>
            <m:dPr>
              <m:ctrlPr>
                <w:rPr>
                  <w:rFonts w:ascii="Cambria Math" w:hAnsi="Cambria Math"/>
                  <w:b w:val="0"/>
                  <w:i/>
                  <w:sz w:val="24"/>
                </w:rPr>
              </m:ctrlPr>
            </m:dPr>
            <m:e>
              <m:r>
                <m:rPr>
                  <m:sty m:val="bi"/>
                </m:rPr>
                <w:rPr>
                  <w:rFonts w:ascii="Cambria Math" w:hAnsi="Cambria Math"/>
                  <w:sz w:val="24"/>
                </w:rPr>
                <m:t>P,V</m:t>
              </m:r>
            </m:e>
          </m:d>
          <m:r>
            <m:rPr>
              <m:sty m:val="bi"/>
            </m:rPr>
            <w:rPr>
              <w:rFonts w:ascii="Cambria Math" w:hAnsi="Cambria Math"/>
              <w:sz w:val="24"/>
            </w:rPr>
            <m:t xml:space="preserve"> </m:t>
          </m:r>
          <m:r>
            <m:rPr>
              <m:sty m:val="b"/>
            </m:rPr>
            <w:rPr>
              <w:rFonts w:ascii="Cambria Math" w:hAnsi="Cambria Math"/>
              <w:sz w:val="24"/>
            </w:rPr>
            <m:t>or</m:t>
          </m:r>
          <m:r>
            <m:rPr>
              <m:sty m:val="bi"/>
            </m:rPr>
            <w:rPr>
              <w:rFonts w:ascii="Cambria Math" w:hAnsi="Cambria Math"/>
              <w:sz w:val="24"/>
            </w:rPr>
            <m:t xml:space="preserve"> U=U</m:t>
          </m:r>
          <m:d>
            <m:dPr>
              <m:ctrlPr>
                <w:rPr>
                  <w:rFonts w:ascii="Cambria Math" w:hAnsi="Cambria Math"/>
                  <w:b w:val="0"/>
                  <w:i/>
                  <w:sz w:val="24"/>
                </w:rPr>
              </m:ctrlPr>
            </m:dPr>
            <m:e>
              <m:r>
                <m:rPr>
                  <m:sty m:val="bi"/>
                </m:rPr>
                <w:rPr>
                  <w:rFonts w:ascii="Cambria Math" w:hAnsi="Cambria Math"/>
                  <w:sz w:val="24"/>
                </w:rPr>
                <m:t>P,T</m:t>
              </m:r>
            </m:e>
          </m:d>
          <m:r>
            <m:rPr>
              <m:sty m:val="bi"/>
            </m:rPr>
            <w:rPr>
              <w:rFonts w:ascii="Cambria Math" w:hAnsi="Cambria Math"/>
              <w:sz w:val="24"/>
            </w:rPr>
            <m:t xml:space="preserve"> </m:t>
          </m:r>
          <m:r>
            <m:rPr>
              <m:sty m:val="b"/>
            </m:rPr>
            <w:rPr>
              <w:rFonts w:ascii="Cambria Math" w:hAnsi="Cambria Math"/>
              <w:sz w:val="24"/>
            </w:rPr>
            <m:t>or</m:t>
          </m:r>
          <m:r>
            <m:rPr>
              <m:sty m:val="bi"/>
            </m:rPr>
            <w:rPr>
              <w:rFonts w:ascii="Cambria Math" w:hAnsi="Cambria Math"/>
              <w:sz w:val="24"/>
            </w:rPr>
            <m:t xml:space="preserve"> U=U(V,T)</m:t>
          </m:r>
        </m:oMath>
      </m:oMathPara>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CF10FD" w:rsidP="00904B28">
      <w:pPr>
        <w:pStyle w:val="Title"/>
        <w:jc w:val="left"/>
        <w:rPr>
          <w:b w:val="0"/>
          <w:sz w:val="24"/>
        </w:rPr>
      </w:pPr>
      <w:r>
        <w:rPr>
          <w:b w:val="0"/>
          <w:sz w:val="24"/>
        </w:rPr>
        <w:t xml:space="preserve">Then </w:t>
      </w:r>
      <w:proofErr w:type="spellStart"/>
      <w:r w:rsidRPr="00BF2582">
        <w:rPr>
          <w:i/>
          <w:sz w:val="24"/>
        </w:rPr>
        <w:t>dU</w:t>
      </w:r>
      <w:proofErr w:type="spellEnd"/>
      <w:r>
        <w:rPr>
          <w:b w:val="0"/>
          <w:sz w:val="24"/>
        </w:rPr>
        <w:t xml:space="preserve"> can be expressed in any of the following forms:</w:t>
      </w:r>
    </w:p>
    <w:p w:rsidR="00A4021F" w:rsidRDefault="00A4021F" w:rsidP="00904B28">
      <w:pPr>
        <w:pStyle w:val="Title"/>
        <w:jc w:val="left"/>
        <w:rPr>
          <w:b w:val="0"/>
          <w:sz w:val="24"/>
        </w:rPr>
      </w:pPr>
    </w:p>
    <w:p w:rsidR="00A4021F" w:rsidRDefault="00A4021F" w:rsidP="00904B28">
      <w:pPr>
        <w:pStyle w:val="Title"/>
        <w:jc w:val="left"/>
        <w:rPr>
          <w:b w:val="0"/>
          <w:sz w:val="24"/>
        </w:rPr>
      </w:pPr>
    </w:p>
    <w:p w:rsidR="00CF10FD" w:rsidRDefault="00A4021F" w:rsidP="00904B28">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∂P</m:t>
                      </m:r>
                    </m:den>
                  </m:f>
                </m:e>
              </m:d>
            </m:e>
            <m:sub>
              <m:r>
                <m:rPr>
                  <m:sty m:val="bi"/>
                </m:rPr>
                <w:rPr>
                  <w:rFonts w:ascii="Cambria Math" w:hAnsi="Cambria Math"/>
                  <w:sz w:val="24"/>
                </w:rPr>
                <m:t>V</m:t>
              </m:r>
            </m:sub>
          </m:sSub>
          <m:r>
            <m:rPr>
              <m:sty m:val="bi"/>
            </m:rPr>
            <w:rPr>
              <w:rFonts w:ascii="Cambria Math" w:hAnsi="Cambria Math"/>
              <w:sz w:val="24"/>
            </w:rPr>
            <m:t>dP+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P</m:t>
              </m:r>
            </m:sub>
          </m:sSub>
          <m:r>
            <m:rPr>
              <m:sty m:val="bi"/>
            </m:rPr>
            <w:rPr>
              <w:rFonts w:ascii="Cambria Math" w:hAnsi="Cambria Math"/>
              <w:sz w:val="24"/>
            </w:rPr>
            <m:t>dV</m:t>
          </m:r>
        </m:oMath>
      </m:oMathPara>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A4021F" w:rsidP="00904B28">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∂P</m:t>
                      </m:r>
                    </m:den>
                  </m:f>
                </m:e>
              </m:d>
            </m:e>
            <m:sub>
              <m:r>
                <m:rPr>
                  <m:sty m:val="bi"/>
                </m:rPr>
                <w:rPr>
                  <w:rFonts w:ascii="Cambria Math" w:hAnsi="Cambria Math"/>
                  <w:sz w:val="24"/>
                </w:rPr>
                <m:t>T</m:t>
              </m:r>
            </m:sub>
          </m:sSub>
          <m:r>
            <m:rPr>
              <m:sty m:val="bi"/>
            </m:rPr>
            <w:rPr>
              <w:rFonts w:ascii="Cambria Math" w:hAnsi="Cambria Math"/>
              <w:sz w:val="24"/>
            </w:rPr>
            <m:t>dP+</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P</m:t>
              </m:r>
            </m:sub>
          </m:sSub>
          <m:r>
            <m:rPr>
              <m:sty m:val="bi"/>
            </m:rPr>
            <w:rPr>
              <w:rFonts w:ascii="Cambria Math" w:hAnsi="Cambria Math"/>
              <w:sz w:val="24"/>
            </w:rPr>
            <m:t>dT</m:t>
          </m:r>
        </m:oMath>
      </m:oMathPara>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A4021F" w:rsidP="00904B28">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oMath>
      </m:oMathPara>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CF10FD" w:rsidP="00904B28">
      <w:pPr>
        <w:pStyle w:val="Title"/>
        <w:jc w:val="left"/>
        <w:rPr>
          <w:b w:val="0"/>
          <w:sz w:val="24"/>
        </w:rPr>
      </w:pPr>
      <w:r>
        <w:rPr>
          <w:b w:val="0"/>
          <w:sz w:val="24"/>
        </w:rPr>
        <w:t xml:space="preserve">We can equally re-arrange the combined FL and SL so that </w:t>
      </w:r>
      <w:r w:rsidRPr="00BF2582">
        <w:rPr>
          <w:i/>
          <w:sz w:val="24"/>
        </w:rPr>
        <w:t>S</w:t>
      </w:r>
      <w:r>
        <w:rPr>
          <w:b w:val="0"/>
          <w:sz w:val="24"/>
        </w:rPr>
        <w:t xml:space="preserve"> is now the dependent variable, and </w:t>
      </w:r>
      <w:r w:rsidRPr="00BF2582">
        <w:rPr>
          <w:i/>
          <w:sz w:val="24"/>
        </w:rPr>
        <w:t>U</w:t>
      </w:r>
      <w:r>
        <w:rPr>
          <w:b w:val="0"/>
          <w:sz w:val="24"/>
        </w:rPr>
        <w:t xml:space="preserve"> and </w:t>
      </w:r>
      <w:r w:rsidRPr="00BF2582">
        <w:rPr>
          <w:i/>
          <w:sz w:val="24"/>
        </w:rPr>
        <w:t>V</w:t>
      </w:r>
      <w:r>
        <w:rPr>
          <w:b w:val="0"/>
          <w:sz w:val="24"/>
        </w:rPr>
        <w:t xml:space="preserve"> are the independent variables:</w:t>
      </w:r>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5849D5" w:rsidP="00904B28">
      <w:pPr>
        <w:pStyle w:val="Title"/>
        <w:jc w:val="left"/>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dU</m:t>
              </m:r>
            </m:num>
            <m:den>
              <m:r>
                <m:rPr>
                  <m:sty m:val="bi"/>
                </m:rPr>
                <w:rPr>
                  <w:rFonts w:ascii="Cambria Math" w:hAnsi="Cambria Math"/>
                  <w:sz w:val="24"/>
                </w:rPr>
                <m:t>T</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PdV</m:t>
              </m:r>
            </m:num>
            <m:den>
              <m:r>
                <m:rPr>
                  <m:sty m:val="bi"/>
                </m:rPr>
                <w:rPr>
                  <w:rFonts w:ascii="Cambria Math" w:hAnsi="Cambria Math"/>
                  <w:sz w:val="24"/>
                </w:rPr>
                <m:t>T</m:t>
              </m:r>
            </m:den>
          </m:f>
        </m:oMath>
      </m:oMathPara>
    </w:p>
    <w:p w:rsidR="00CF10FD" w:rsidRDefault="00CF10FD" w:rsidP="00904B28">
      <w:pPr>
        <w:pStyle w:val="Title"/>
        <w:jc w:val="left"/>
        <w:rPr>
          <w:b w:val="0"/>
          <w:sz w:val="24"/>
        </w:rPr>
      </w:pPr>
    </w:p>
    <w:p w:rsidR="00CF10FD" w:rsidRDefault="00CF10FD" w:rsidP="00904B28">
      <w:pPr>
        <w:pStyle w:val="Title"/>
        <w:jc w:val="left"/>
        <w:rPr>
          <w:b w:val="0"/>
          <w:sz w:val="24"/>
        </w:rPr>
      </w:pPr>
    </w:p>
    <w:p w:rsidR="00CF10FD" w:rsidRDefault="00CF10FD" w:rsidP="00904B28">
      <w:pPr>
        <w:pStyle w:val="Title"/>
        <w:jc w:val="left"/>
        <w:rPr>
          <w:b w:val="0"/>
          <w:sz w:val="24"/>
        </w:rPr>
      </w:pPr>
      <w:r>
        <w:rPr>
          <w:b w:val="0"/>
          <w:sz w:val="24"/>
        </w:rPr>
        <w:t xml:space="preserve">On considering </w:t>
      </w:r>
      <w:r w:rsidRPr="00BF2582">
        <w:rPr>
          <w:i/>
          <w:sz w:val="24"/>
        </w:rPr>
        <w:t>S</w:t>
      </w:r>
      <w:r>
        <w:rPr>
          <w:b w:val="0"/>
          <w:sz w:val="24"/>
        </w:rPr>
        <w:t xml:space="preserve"> as the total/exact differential </w:t>
      </w:r>
      <w:proofErr w:type="gramStart"/>
      <w:r>
        <w:rPr>
          <w:b w:val="0"/>
          <w:sz w:val="24"/>
        </w:rPr>
        <w:t xml:space="preserve">of </w:t>
      </w:r>
      <w:proofErr w:type="gramEnd"/>
      <m:oMath>
        <m:r>
          <m:rPr>
            <m:sty m:val="bi"/>
          </m:rPr>
          <w:rPr>
            <w:rFonts w:ascii="Cambria Math" w:hAnsi="Cambria Math"/>
            <w:sz w:val="24"/>
          </w:rPr>
          <m:t>S</m:t>
        </m:r>
        <m:d>
          <m:dPr>
            <m:ctrlPr>
              <w:rPr>
                <w:rFonts w:ascii="Cambria Math" w:hAnsi="Cambria Math"/>
                <w:b w:val="0"/>
                <w:i/>
                <w:sz w:val="24"/>
              </w:rPr>
            </m:ctrlPr>
          </m:dPr>
          <m:e>
            <m:r>
              <m:rPr>
                <m:sty m:val="bi"/>
              </m:rPr>
              <w:rPr>
                <w:rFonts w:ascii="Cambria Math" w:hAnsi="Cambria Math"/>
                <w:sz w:val="24"/>
              </w:rPr>
              <m:t>U,V</m:t>
            </m:r>
          </m:e>
        </m:d>
      </m:oMath>
      <w:r>
        <w:rPr>
          <w:b w:val="0"/>
          <w:sz w:val="24"/>
        </w:rPr>
        <w:t>,</w:t>
      </w:r>
      <w:r w:rsidR="007C02D2">
        <w:rPr>
          <w:b w:val="0"/>
          <w:sz w:val="24"/>
        </w:rPr>
        <w:t xml:space="preserve"> we have:</w:t>
      </w:r>
    </w:p>
    <w:p w:rsidR="007C02D2" w:rsidRDefault="007C02D2" w:rsidP="00904B28">
      <w:pPr>
        <w:pStyle w:val="Title"/>
        <w:jc w:val="left"/>
        <w:rPr>
          <w:b w:val="0"/>
          <w:sz w:val="24"/>
        </w:rPr>
      </w:pPr>
    </w:p>
    <w:p w:rsidR="007C02D2" w:rsidRDefault="007C02D2" w:rsidP="00904B28">
      <w:pPr>
        <w:pStyle w:val="Title"/>
        <w:jc w:val="left"/>
        <w:rPr>
          <w:b w:val="0"/>
          <w:sz w:val="24"/>
        </w:rPr>
      </w:pPr>
    </w:p>
    <w:p w:rsidR="007C02D2" w:rsidRDefault="005849D5" w:rsidP="00904B28">
      <w:pPr>
        <w:pStyle w:val="Title"/>
        <w:jc w:val="left"/>
        <w:rPr>
          <w:sz w:val="24"/>
        </w:rPr>
      </w:pPr>
      <m:oMathPara>
        <m:oMath>
          <m:r>
            <m:rPr>
              <m:sty m:val="bi"/>
            </m:rPr>
            <w:rPr>
              <w:rFonts w:ascii="Cambria Math" w:hAnsi="Cambria Math"/>
              <w:sz w:val="24"/>
            </w:rPr>
            <w:lastRenderedPageBreak/>
            <m:t>dS=</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∂S</m:t>
                      </m:r>
                    </m:num>
                    <m:den>
                      <m:r>
                        <m:rPr>
                          <m:sty m:val="bi"/>
                        </m:rPr>
                        <w:rPr>
                          <w:rFonts w:ascii="Cambria Math" w:hAnsi="Cambria Math"/>
                          <w:sz w:val="24"/>
                        </w:rPr>
                        <m:t>∂U</m:t>
                      </m:r>
                    </m:den>
                  </m:f>
                </m:e>
              </m:d>
            </m:e>
            <m:sub>
              <m:r>
                <m:rPr>
                  <m:sty m:val="bi"/>
                </m:rPr>
                <w:rPr>
                  <w:rFonts w:ascii="Cambria Math" w:hAnsi="Cambria Math"/>
                  <w:sz w:val="24"/>
                </w:rPr>
                <m:t>V</m:t>
              </m:r>
            </m:sub>
          </m:sSub>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∂S</m:t>
                      </m:r>
                    </m:num>
                    <m:den>
                      <m:r>
                        <m:rPr>
                          <m:sty m:val="bi"/>
                        </m:rPr>
                        <w:rPr>
                          <w:rFonts w:ascii="Cambria Math" w:hAnsi="Cambria Math"/>
                          <w:sz w:val="24"/>
                        </w:rPr>
                        <m:t>∂V</m:t>
                      </m:r>
                    </m:den>
                  </m:f>
                </m:e>
              </m:d>
            </m:e>
            <m:sub>
              <m:r>
                <m:rPr>
                  <m:sty m:val="bi"/>
                </m:rPr>
                <w:rPr>
                  <w:rFonts w:ascii="Cambria Math" w:hAnsi="Cambria Math"/>
                  <w:sz w:val="24"/>
                </w:rPr>
                <m:t>U</m:t>
              </m:r>
            </m:sub>
          </m:sSub>
          <m:r>
            <m:rPr>
              <m:sty m:val="bi"/>
            </m:rPr>
            <w:rPr>
              <w:rFonts w:ascii="Cambria Math" w:hAnsi="Cambria Math"/>
              <w:sz w:val="24"/>
            </w:rPr>
            <m:t>dV</m:t>
          </m:r>
        </m:oMath>
      </m:oMathPara>
    </w:p>
    <w:p w:rsidR="00BF2582" w:rsidRDefault="00BF2582" w:rsidP="00904B28">
      <w:pPr>
        <w:pStyle w:val="Title"/>
        <w:jc w:val="left"/>
        <w:rPr>
          <w:sz w:val="24"/>
        </w:rPr>
      </w:pPr>
    </w:p>
    <w:p w:rsidR="00BF2582" w:rsidRDefault="00BF2582" w:rsidP="00904B28">
      <w:pPr>
        <w:pStyle w:val="Title"/>
        <w:jc w:val="left"/>
        <w:rPr>
          <w:sz w:val="24"/>
        </w:rPr>
      </w:pPr>
    </w:p>
    <w:p w:rsidR="00BF2582" w:rsidRDefault="00BF2582" w:rsidP="00904B28">
      <w:pPr>
        <w:pStyle w:val="Title"/>
        <w:jc w:val="left"/>
        <w:rPr>
          <w:b w:val="0"/>
          <w:sz w:val="24"/>
        </w:rPr>
      </w:pPr>
    </w:p>
    <w:p w:rsidR="007C02D2" w:rsidRDefault="007C02D2" w:rsidP="00904B28">
      <w:pPr>
        <w:pStyle w:val="Title"/>
        <w:jc w:val="left"/>
        <w:rPr>
          <w:b w:val="0"/>
          <w:sz w:val="24"/>
        </w:rPr>
      </w:pPr>
      <w:r>
        <w:rPr>
          <w:b w:val="0"/>
          <w:sz w:val="24"/>
        </w:rPr>
        <w:t>Now, further relationships are evident:</w:t>
      </w:r>
    </w:p>
    <w:p w:rsidR="003A5410" w:rsidRDefault="003A5410" w:rsidP="00904B28">
      <w:pPr>
        <w:pStyle w:val="Title"/>
        <w:jc w:val="left"/>
        <w:rPr>
          <w:b w:val="0"/>
          <w:sz w:val="24"/>
        </w:rPr>
      </w:pPr>
    </w:p>
    <w:p w:rsidR="003A5410" w:rsidRDefault="003A5410" w:rsidP="00904B28">
      <w:pPr>
        <w:pStyle w:val="Title"/>
        <w:jc w:val="left"/>
        <w:rPr>
          <w:b w:val="0"/>
          <w:sz w:val="24"/>
        </w:rPr>
      </w:pPr>
    </w:p>
    <w:p w:rsidR="003A5410" w:rsidRDefault="00713BD8" w:rsidP="00904B28">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∂S</m:t>
                      </m:r>
                    </m:num>
                    <m:den>
                      <m:r>
                        <m:rPr>
                          <m:sty m:val="bi"/>
                        </m:rPr>
                        <w:rPr>
                          <w:rFonts w:ascii="Cambria Math" w:hAnsi="Cambria Math"/>
                          <w:sz w:val="24"/>
                        </w:rPr>
                        <m:t>∂U</m:t>
                      </m:r>
                    </m:den>
                  </m:f>
                </m:e>
              </m:d>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 xml:space="preserve">T </m:t>
              </m:r>
            </m:den>
          </m:f>
          <m:r>
            <m:rPr>
              <m:sty m:val="bi"/>
            </m:rPr>
            <w:rPr>
              <w:rFonts w:ascii="Cambria Math" w:hAnsi="Cambria Math"/>
              <w:sz w:val="24"/>
            </w:rPr>
            <m:t xml:space="preserve"> </m:t>
          </m:r>
          <m:r>
            <m:rPr>
              <m:sty m:val="b"/>
            </m:rPr>
            <w:rPr>
              <w:rFonts w:ascii="Cambria Math" w:hAnsi="Cambria Math"/>
              <w:sz w:val="24"/>
            </w:rPr>
            <m:t>and</m:t>
          </m:r>
          <m:r>
            <m:rPr>
              <m:sty m:val="bi"/>
            </m:rPr>
            <w:rPr>
              <w:rFonts w:ascii="Cambria Math" w:hAnsi="Cambria Math"/>
              <w:sz w:val="24"/>
            </w:rPr>
            <m:t xml:space="preserve"> </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∂S</m:t>
                      </m:r>
                    </m:num>
                    <m:den>
                      <m:r>
                        <m:rPr>
                          <m:sty m:val="bi"/>
                        </m:rPr>
                        <w:rPr>
                          <w:rFonts w:ascii="Cambria Math" w:hAnsi="Cambria Math"/>
                          <w:sz w:val="24"/>
                        </w:rPr>
                        <m:t>∂V</m:t>
                      </m:r>
                    </m:den>
                  </m:f>
                </m:e>
              </m:d>
            </m:e>
            <m:sub>
              <m:r>
                <m:rPr>
                  <m:sty m:val="bi"/>
                </m:rPr>
                <w:rPr>
                  <w:rFonts w:ascii="Cambria Math" w:hAnsi="Cambria Math"/>
                  <w:sz w:val="24"/>
                </w:rPr>
                <m:t>U</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oMath>
      </m:oMathPara>
    </w:p>
    <w:p w:rsidR="003A5410" w:rsidRDefault="003A5410" w:rsidP="00904B28">
      <w:pPr>
        <w:pStyle w:val="Title"/>
        <w:jc w:val="left"/>
        <w:rPr>
          <w:b w:val="0"/>
          <w:sz w:val="24"/>
        </w:rPr>
      </w:pPr>
    </w:p>
    <w:p w:rsidR="003A5410" w:rsidRDefault="003A5410" w:rsidP="00904B28">
      <w:pPr>
        <w:pStyle w:val="Title"/>
        <w:jc w:val="left"/>
        <w:rPr>
          <w:b w:val="0"/>
          <w:sz w:val="24"/>
        </w:rPr>
      </w:pPr>
    </w:p>
    <w:p w:rsidR="003A5410" w:rsidRDefault="003A5410" w:rsidP="00904B28">
      <w:pPr>
        <w:pStyle w:val="Title"/>
        <w:jc w:val="left"/>
        <w:rPr>
          <w:b w:val="0"/>
          <w:sz w:val="24"/>
        </w:rPr>
      </w:pPr>
      <w:r>
        <w:rPr>
          <w:b w:val="0"/>
          <w:sz w:val="24"/>
        </w:rPr>
        <w:t>From the forgoing, we now have two different equations of one dependent variable (LHS) and two independent variables (RHS). These are employed as different criteria for equilibrium.</w:t>
      </w:r>
    </w:p>
    <w:p w:rsidR="003A5410" w:rsidRDefault="003A5410" w:rsidP="00904B28">
      <w:pPr>
        <w:pStyle w:val="Title"/>
        <w:jc w:val="left"/>
        <w:rPr>
          <w:b w:val="0"/>
          <w:sz w:val="24"/>
        </w:rPr>
      </w:pPr>
    </w:p>
    <w:p w:rsidR="003A5410" w:rsidRDefault="003A5410" w:rsidP="00904B28">
      <w:pPr>
        <w:pStyle w:val="Title"/>
        <w:jc w:val="left"/>
        <w:rPr>
          <w:sz w:val="24"/>
        </w:rPr>
      </w:pPr>
      <w:r w:rsidRPr="003A5410">
        <w:rPr>
          <w:sz w:val="24"/>
        </w:rPr>
        <w:t>The Isolated System</w:t>
      </w:r>
    </w:p>
    <w:p w:rsidR="003A5410" w:rsidRDefault="003A5410" w:rsidP="00904B28">
      <w:pPr>
        <w:pStyle w:val="Title"/>
        <w:jc w:val="left"/>
        <w:rPr>
          <w:sz w:val="24"/>
        </w:rPr>
      </w:pPr>
    </w:p>
    <w:p w:rsidR="003A5410" w:rsidRDefault="003A5410" w:rsidP="00904B28">
      <w:pPr>
        <w:pStyle w:val="Title"/>
        <w:jc w:val="left"/>
        <w:rPr>
          <w:b w:val="0"/>
          <w:sz w:val="24"/>
        </w:rPr>
      </w:pPr>
      <w:r w:rsidRPr="00444E35">
        <w:rPr>
          <w:b w:val="0"/>
          <w:sz w:val="24"/>
        </w:rPr>
        <w:t>The</w:t>
      </w:r>
      <w:r w:rsidR="00444E35">
        <w:rPr>
          <w:b w:val="0"/>
          <w:sz w:val="24"/>
        </w:rPr>
        <w:t xml:space="preserve"> concept of the isolated system needs to be elaborated, since the criteria for equilibrium holds for the isolated system. </w:t>
      </w:r>
    </w:p>
    <w:p w:rsidR="00444E35" w:rsidRDefault="00444E35" w:rsidP="00904B28">
      <w:pPr>
        <w:pStyle w:val="Title"/>
        <w:jc w:val="left"/>
        <w:rPr>
          <w:b w:val="0"/>
          <w:sz w:val="24"/>
        </w:rPr>
      </w:pPr>
    </w:p>
    <w:p w:rsidR="00444E35" w:rsidRDefault="00444E35" w:rsidP="00904B28">
      <w:pPr>
        <w:pStyle w:val="Title"/>
        <w:jc w:val="left"/>
        <w:rPr>
          <w:b w:val="0"/>
          <w:sz w:val="24"/>
        </w:rPr>
      </w:pPr>
      <w:r>
        <w:rPr>
          <w:b w:val="0"/>
          <w:sz w:val="24"/>
        </w:rPr>
        <w:t>By definition, an isolated system is closed to the transfer of heat or mass. Also, while not necessarily obvious, it can do no work on its surroundings, since there are none to do or receive benefit of work. This is approximated experimentally by an adiabatic enclosure, which cannot interact with its environment (i.e., it must be insulated as perfectly as possible, and it must be rigid so that there can be no work of expansion or contraction. From the FL, we have:</w:t>
      </w:r>
    </w:p>
    <w:p w:rsidR="00444E35" w:rsidRDefault="00444E35" w:rsidP="00904B28">
      <w:pPr>
        <w:pStyle w:val="Title"/>
        <w:jc w:val="left"/>
        <w:rPr>
          <w:b w:val="0"/>
          <w:sz w:val="24"/>
        </w:rPr>
      </w:pPr>
    </w:p>
    <w:p w:rsidR="00444E35" w:rsidRDefault="00444E35" w:rsidP="00904B28">
      <w:pPr>
        <w:pStyle w:val="Title"/>
        <w:jc w:val="left"/>
        <w:rPr>
          <w:b w:val="0"/>
          <w:sz w:val="24"/>
        </w:rPr>
      </w:pPr>
    </w:p>
    <w:p w:rsidR="00444E35" w:rsidRDefault="004E790F" w:rsidP="00904B28">
      <w:pPr>
        <w:pStyle w:val="Title"/>
        <w:jc w:val="left"/>
        <w:rPr>
          <w:b w:val="0"/>
          <w:sz w:val="24"/>
        </w:rPr>
      </w:pPr>
      <m:oMathPara>
        <m:oMath>
          <m:r>
            <m:rPr>
              <m:sty m:val="bi"/>
            </m:rPr>
            <w:rPr>
              <w:rFonts w:ascii="Cambria Math" w:hAnsi="Cambria Math"/>
              <w:sz w:val="24"/>
            </w:rPr>
            <m:t>dU=δq-δw=0</m:t>
          </m:r>
        </m:oMath>
      </m:oMathPara>
    </w:p>
    <w:p w:rsidR="00444E35" w:rsidRDefault="00444E35" w:rsidP="00904B28">
      <w:pPr>
        <w:pStyle w:val="Title"/>
        <w:jc w:val="left"/>
        <w:rPr>
          <w:b w:val="0"/>
          <w:sz w:val="24"/>
        </w:rPr>
      </w:pPr>
    </w:p>
    <w:p w:rsidR="00444E35" w:rsidRDefault="00444E35" w:rsidP="00904B28">
      <w:pPr>
        <w:pStyle w:val="Title"/>
        <w:jc w:val="left"/>
        <w:rPr>
          <w:b w:val="0"/>
          <w:sz w:val="24"/>
        </w:rPr>
      </w:pPr>
    </w:p>
    <w:p w:rsidR="00444E35" w:rsidRDefault="00444E35" w:rsidP="00904B28">
      <w:pPr>
        <w:pStyle w:val="Title"/>
        <w:jc w:val="left"/>
        <w:rPr>
          <w:b w:val="0"/>
          <w:sz w:val="24"/>
        </w:rPr>
      </w:pPr>
      <w:r>
        <w:rPr>
          <w:b w:val="0"/>
          <w:sz w:val="24"/>
        </w:rPr>
        <w:t xml:space="preserve">Also, because there is no work of expansion as </w:t>
      </w:r>
      <w:r w:rsidRPr="00BF2582">
        <w:rPr>
          <w:i/>
          <w:sz w:val="24"/>
        </w:rPr>
        <w:t>V</w:t>
      </w:r>
      <w:r>
        <w:rPr>
          <w:b w:val="0"/>
          <w:sz w:val="24"/>
        </w:rPr>
        <w:t xml:space="preserve"> is constant (i.e.</w:t>
      </w:r>
      <w:proofErr w:type="gramStart"/>
      <w:r>
        <w:rPr>
          <w:b w:val="0"/>
          <w:sz w:val="24"/>
        </w:rPr>
        <w:t xml:space="preserve">, </w:t>
      </w:r>
      <w:proofErr w:type="gramEnd"/>
      <m:oMath>
        <m:r>
          <m:rPr>
            <m:sty m:val="bi"/>
          </m:rPr>
          <w:rPr>
            <w:rFonts w:ascii="Cambria Math" w:hAnsi="Cambria Math"/>
            <w:sz w:val="24"/>
          </w:rPr>
          <m:t>PdV=0</m:t>
        </m:r>
      </m:oMath>
      <w:r>
        <w:rPr>
          <w:b w:val="0"/>
          <w:sz w:val="24"/>
        </w:rPr>
        <w:t xml:space="preserve">), then for an isolated system, both </w:t>
      </w:r>
      <w:r w:rsidRPr="00BF2582">
        <w:rPr>
          <w:i/>
          <w:sz w:val="24"/>
        </w:rPr>
        <w:t>U</w:t>
      </w:r>
      <w:r>
        <w:rPr>
          <w:b w:val="0"/>
          <w:sz w:val="24"/>
        </w:rPr>
        <w:t xml:space="preserve"> and </w:t>
      </w:r>
      <w:r w:rsidRPr="00BF2582">
        <w:rPr>
          <w:i/>
          <w:sz w:val="24"/>
        </w:rPr>
        <w:t>V</w:t>
      </w:r>
      <w:r>
        <w:rPr>
          <w:b w:val="0"/>
          <w:sz w:val="24"/>
        </w:rPr>
        <w:t xml:space="preserve"> are constant. </w:t>
      </w:r>
    </w:p>
    <w:p w:rsidR="00444E35" w:rsidRDefault="00444E35" w:rsidP="00904B28">
      <w:pPr>
        <w:pStyle w:val="Title"/>
        <w:jc w:val="left"/>
        <w:rPr>
          <w:b w:val="0"/>
          <w:sz w:val="24"/>
        </w:rPr>
      </w:pPr>
    </w:p>
    <w:p w:rsidR="00444E35" w:rsidRDefault="00444E35" w:rsidP="00904B28">
      <w:pPr>
        <w:pStyle w:val="Title"/>
        <w:jc w:val="left"/>
        <w:rPr>
          <w:sz w:val="24"/>
          <w:u w:val="single"/>
        </w:rPr>
      </w:pPr>
      <w:r>
        <w:rPr>
          <w:sz w:val="24"/>
          <w:u w:val="single"/>
        </w:rPr>
        <w:t>Criteria for Equilibrium</w:t>
      </w:r>
    </w:p>
    <w:p w:rsidR="00444E35" w:rsidRDefault="00444E35" w:rsidP="00904B28">
      <w:pPr>
        <w:pStyle w:val="Title"/>
        <w:jc w:val="left"/>
        <w:rPr>
          <w:sz w:val="24"/>
          <w:u w:val="single"/>
        </w:rPr>
      </w:pPr>
    </w:p>
    <w:p w:rsidR="00444E35" w:rsidRDefault="00444E35" w:rsidP="00904B28">
      <w:pPr>
        <w:pStyle w:val="Title"/>
        <w:jc w:val="left"/>
        <w:rPr>
          <w:b w:val="0"/>
          <w:sz w:val="24"/>
        </w:rPr>
      </w:pPr>
      <w:r>
        <w:rPr>
          <w:b w:val="0"/>
          <w:sz w:val="24"/>
        </w:rPr>
        <w:t>Now, we want to restrict the system to one that is isolated. Also, we want to include the possibility of irreversible processes.</w:t>
      </w:r>
    </w:p>
    <w:p w:rsidR="00444E35" w:rsidRDefault="00444E35" w:rsidP="00904B28">
      <w:pPr>
        <w:pStyle w:val="Title"/>
        <w:jc w:val="left"/>
        <w:rPr>
          <w:b w:val="0"/>
          <w:sz w:val="24"/>
        </w:rPr>
      </w:pPr>
    </w:p>
    <w:p w:rsidR="00444E35" w:rsidRDefault="00444E35" w:rsidP="00904B28">
      <w:pPr>
        <w:pStyle w:val="Title"/>
        <w:jc w:val="left"/>
        <w:rPr>
          <w:b w:val="0"/>
          <w:sz w:val="24"/>
        </w:rPr>
      </w:pPr>
      <w:r>
        <w:rPr>
          <w:b w:val="0"/>
          <w:sz w:val="24"/>
        </w:rPr>
        <w:t xml:space="preserve">It is desirable to employ state properties (e.g., </w:t>
      </w:r>
      <w:r w:rsidRPr="00BF2582">
        <w:rPr>
          <w:i/>
          <w:sz w:val="24"/>
        </w:rPr>
        <w:t>T, P, V, S U</w:t>
      </w:r>
      <w:r>
        <w:rPr>
          <w:b w:val="0"/>
          <w:sz w:val="24"/>
        </w:rPr>
        <w:t xml:space="preserve">, etc.) in determining whether a system is in a state of equilibrium. </w:t>
      </w:r>
    </w:p>
    <w:p w:rsidR="00EA1466" w:rsidRDefault="00EA1466" w:rsidP="00904B28">
      <w:pPr>
        <w:pStyle w:val="Title"/>
        <w:jc w:val="left"/>
        <w:rPr>
          <w:b w:val="0"/>
          <w:sz w:val="24"/>
        </w:rPr>
      </w:pPr>
    </w:p>
    <w:p w:rsidR="00BF2582" w:rsidRDefault="00BF2582" w:rsidP="00904B28">
      <w:pPr>
        <w:pStyle w:val="Title"/>
        <w:jc w:val="left"/>
        <w:rPr>
          <w:sz w:val="24"/>
        </w:rPr>
      </w:pPr>
    </w:p>
    <w:p w:rsidR="00BF2582" w:rsidRDefault="00BF2582" w:rsidP="00904B28">
      <w:pPr>
        <w:pStyle w:val="Title"/>
        <w:jc w:val="left"/>
        <w:rPr>
          <w:sz w:val="24"/>
        </w:rPr>
      </w:pPr>
    </w:p>
    <w:p w:rsidR="00EA1466" w:rsidRDefault="00EA1466" w:rsidP="00904B28">
      <w:pPr>
        <w:pStyle w:val="Title"/>
        <w:jc w:val="left"/>
        <w:rPr>
          <w:sz w:val="24"/>
        </w:rPr>
      </w:pPr>
      <w:r>
        <w:rPr>
          <w:sz w:val="24"/>
        </w:rPr>
        <w:lastRenderedPageBreak/>
        <w:t>Entropy as a Criterion</w:t>
      </w:r>
      <w:r w:rsidR="002D458E">
        <w:rPr>
          <w:sz w:val="24"/>
        </w:rPr>
        <w:t xml:space="preserve"> (Restricted to only Volume Work)</w:t>
      </w:r>
    </w:p>
    <w:p w:rsidR="00EA1466" w:rsidRDefault="00EA1466" w:rsidP="00904B28">
      <w:pPr>
        <w:pStyle w:val="Title"/>
        <w:jc w:val="left"/>
        <w:rPr>
          <w:sz w:val="24"/>
        </w:rPr>
      </w:pPr>
    </w:p>
    <w:p w:rsidR="00EA1466" w:rsidRDefault="00EA1466" w:rsidP="00904B28">
      <w:pPr>
        <w:pStyle w:val="Title"/>
        <w:jc w:val="left"/>
        <w:rPr>
          <w:b w:val="0"/>
          <w:sz w:val="24"/>
        </w:rPr>
      </w:pPr>
      <w:r>
        <w:rPr>
          <w:b w:val="0"/>
          <w:sz w:val="24"/>
        </w:rPr>
        <w:t xml:space="preserve">Consider the isolated system, where </w:t>
      </w:r>
      <w:r w:rsidRPr="00BF2582">
        <w:rPr>
          <w:i/>
          <w:sz w:val="24"/>
        </w:rPr>
        <w:t>U</w:t>
      </w:r>
      <w:r w:rsidRPr="00EA1466">
        <w:rPr>
          <w:b w:val="0"/>
          <w:i/>
          <w:sz w:val="24"/>
        </w:rPr>
        <w:t xml:space="preserve">, </w:t>
      </w:r>
      <w:r w:rsidRPr="00BF2582">
        <w:rPr>
          <w:i/>
          <w:sz w:val="24"/>
        </w:rPr>
        <w:t>V</w:t>
      </w:r>
      <w:r>
        <w:rPr>
          <w:b w:val="0"/>
          <w:sz w:val="24"/>
        </w:rPr>
        <w:t xml:space="preserve"> and mass are constant as explained above and where the system is restricte</w:t>
      </w:r>
      <w:r w:rsidR="002D458E">
        <w:rPr>
          <w:b w:val="0"/>
          <w:sz w:val="24"/>
        </w:rPr>
        <w:t>d</w:t>
      </w:r>
      <w:r>
        <w:rPr>
          <w:b w:val="0"/>
          <w:sz w:val="24"/>
        </w:rPr>
        <w:t xml:space="preserve"> here to only volume work.  In this case, entropy is at a </w:t>
      </w:r>
      <w:r w:rsidRPr="00EA1466">
        <w:rPr>
          <w:b w:val="0"/>
          <w:i/>
          <w:sz w:val="24"/>
        </w:rPr>
        <w:t>maximum</w:t>
      </w:r>
      <w:r>
        <w:rPr>
          <w:b w:val="0"/>
          <w:sz w:val="24"/>
        </w:rPr>
        <w:t>, once the system is in a state of equilibrium. This is understood by the following:</w:t>
      </w:r>
    </w:p>
    <w:p w:rsidR="00EA1466" w:rsidRDefault="00EA1466" w:rsidP="00904B28">
      <w:pPr>
        <w:pStyle w:val="Title"/>
        <w:jc w:val="left"/>
        <w:rPr>
          <w:b w:val="0"/>
          <w:sz w:val="24"/>
        </w:rPr>
      </w:pPr>
    </w:p>
    <w:p w:rsidR="00EA1466" w:rsidRDefault="002D458E" w:rsidP="00904B28">
      <w:pPr>
        <w:pStyle w:val="Title"/>
        <w:jc w:val="left"/>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q</m:t>
              </m:r>
            </m:num>
            <m:den>
              <m:r>
                <m:rPr>
                  <m:sty m:val="bi"/>
                </m:rPr>
                <w:rPr>
                  <w:rFonts w:ascii="Cambria Math" w:hAnsi="Cambria Math"/>
                  <w:sz w:val="24"/>
                </w:rPr>
                <m:t>T</m:t>
              </m:r>
            </m:den>
          </m:f>
        </m:oMath>
      </m:oMathPara>
    </w:p>
    <w:p w:rsidR="00EA1466" w:rsidRDefault="00EA1466" w:rsidP="00904B28">
      <w:pPr>
        <w:pStyle w:val="Title"/>
        <w:jc w:val="left"/>
        <w:rPr>
          <w:b w:val="0"/>
          <w:sz w:val="24"/>
        </w:rPr>
      </w:pPr>
    </w:p>
    <w:p w:rsidR="002D458E" w:rsidRDefault="002D458E" w:rsidP="00904B28">
      <w:pPr>
        <w:pStyle w:val="Title"/>
        <w:jc w:val="left"/>
        <w:rPr>
          <w:b w:val="0"/>
          <w:sz w:val="24"/>
        </w:rPr>
      </w:pPr>
    </w:p>
    <w:p w:rsidR="002D458E" w:rsidRDefault="002D458E" w:rsidP="00904B28">
      <w:pPr>
        <w:pStyle w:val="Title"/>
        <w:jc w:val="left"/>
        <w:rPr>
          <w:b w:val="0"/>
          <w:sz w:val="24"/>
        </w:rPr>
      </w:pPr>
      <w:r>
        <w:rPr>
          <w:b w:val="0"/>
          <w:sz w:val="24"/>
        </w:rPr>
        <w:t xml:space="preserve">In the above equation, </w:t>
      </w:r>
      <m:oMath>
        <m:r>
          <m:rPr>
            <m:sty m:val="bi"/>
          </m:rPr>
          <w:rPr>
            <w:rFonts w:ascii="Cambria Math" w:hAnsi="Cambria Math"/>
            <w:sz w:val="24"/>
          </w:rPr>
          <m:t>dS=0</m:t>
        </m:r>
      </m:oMath>
      <w:r>
        <w:rPr>
          <w:b w:val="0"/>
          <w:sz w:val="24"/>
        </w:rPr>
        <w:t xml:space="preserve"> if reversible, and </w:t>
      </w:r>
      <m:oMath>
        <m:r>
          <m:rPr>
            <m:sty m:val="bi"/>
          </m:rPr>
          <w:rPr>
            <w:rFonts w:ascii="Cambria Math" w:hAnsi="Cambria Math"/>
            <w:sz w:val="24"/>
          </w:rPr>
          <m:t>dS&gt;0</m:t>
        </m:r>
      </m:oMath>
      <w:r>
        <w:rPr>
          <w:b w:val="0"/>
          <w:sz w:val="24"/>
        </w:rPr>
        <w:t xml:space="preserve"> if irreversible.</w:t>
      </w:r>
    </w:p>
    <w:p w:rsidR="00EA1466" w:rsidRDefault="00EA1466" w:rsidP="00904B28">
      <w:pPr>
        <w:pStyle w:val="Title"/>
        <w:jc w:val="left"/>
        <w:rPr>
          <w:b w:val="0"/>
          <w:sz w:val="24"/>
        </w:rPr>
      </w:pPr>
    </w:p>
    <w:p w:rsidR="00EA1466" w:rsidRDefault="00EA1466" w:rsidP="00904B28">
      <w:pPr>
        <w:pStyle w:val="Title"/>
        <w:jc w:val="left"/>
        <w:rPr>
          <w:b w:val="0"/>
          <w:sz w:val="24"/>
        </w:rPr>
      </w:pPr>
      <w:r>
        <w:rPr>
          <w:b w:val="0"/>
          <w:sz w:val="24"/>
        </w:rPr>
        <w:t xml:space="preserve"> By the FL:</w:t>
      </w:r>
    </w:p>
    <w:p w:rsidR="002D458E" w:rsidRDefault="002D458E" w:rsidP="00904B28">
      <w:pPr>
        <w:pStyle w:val="Title"/>
        <w:jc w:val="left"/>
        <w:rPr>
          <w:b w:val="0"/>
          <w:sz w:val="24"/>
        </w:rPr>
      </w:pPr>
    </w:p>
    <w:p w:rsidR="002D458E" w:rsidRDefault="002D458E" w:rsidP="00904B28">
      <w:pPr>
        <w:pStyle w:val="Title"/>
        <w:jc w:val="left"/>
        <w:rPr>
          <w:b w:val="0"/>
          <w:sz w:val="24"/>
        </w:rPr>
      </w:pPr>
    </w:p>
    <w:p w:rsidR="002D458E" w:rsidRDefault="002D458E" w:rsidP="00904B28">
      <w:pPr>
        <w:pStyle w:val="Title"/>
        <w:jc w:val="left"/>
        <w:rPr>
          <w:b w:val="0"/>
          <w:sz w:val="24"/>
        </w:rPr>
      </w:pPr>
      <m:oMathPara>
        <m:oMath>
          <m:r>
            <m:rPr>
              <m:sty m:val="bi"/>
            </m:rPr>
            <w:rPr>
              <w:rFonts w:ascii="Cambria Math" w:hAnsi="Cambria Math"/>
              <w:sz w:val="24"/>
            </w:rPr>
            <m:t>dU=q-w=q-PdV⇒</m:t>
          </m:r>
        </m:oMath>
      </m:oMathPara>
    </w:p>
    <w:p w:rsidR="002D458E" w:rsidRDefault="002D458E" w:rsidP="00904B28">
      <w:pPr>
        <w:pStyle w:val="Title"/>
        <w:jc w:val="left"/>
        <w:rPr>
          <w:b w:val="0"/>
          <w:sz w:val="24"/>
        </w:rPr>
      </w:pPr>
    </w:p>
    <w:p w:rsidR="002D458E" w:rsidRDefault="002D458E" w:rsidP="00904B28">
      <w:pPr>
        <w:pStyle w:val="Title"/>
        <w:jc w:val="left"/>
        <w:rPr>
          <w:b w:val="0"/>
          <w:sz w:val="24"/>
        </w:rPr>
      </w:pPr>
    </w:p>
    <w:p w:rsidR="002D458E" w:rsidRDefault="002D458E" w:rsidP="00904B28">
      <w:pPr>
        <w:pStyle w:val="Title"/>
        <w:jc w:val="left"/>
        <w:rPr>
          <w:b w:val="0"/>
          <w:sz w:val="24"/>
        </w:rPr>
      </w:pPr>
      <m:oMathPara>
        <m:oMath>
          <m:r>
            <m:rPr>
              <m:sty m:val="bi"/>
            </m:rPr>
            <w:rPr>
              <w:rFonts w:ascii="Cambria Math" w:hAnsi="Cambria Math"/>
              <w:sz w:val="24"/>
            </w:rPr>
            <m:t>q=dU+PdV</m:t>
          </m:r>
        </m:oMath>
      </m:oMathPara>
    </w:p>
    <w:p w:rsidR="002D458E" w:rsidRDefault="002D458E" w:rsidP="00904B28">
      <w:pPr>
        <w:pStyle w:val="Title"/>
        <w:jc w:val="left"/>
        <w:rPr>
          <w:b w:val="0"/>
          <w:sz w:val="24"/>
        </w:rPr>
      </w:pPr>
    </w:p>
    <w:p w:rsidR="002D458E" w:rsidRDefault="002D458E" w:rsidP="002D458E">
      <w:pPr>
        <w:pStyle w:val="Title"/>
        <w:rPr>
          <w:b w:val="0"/>
          <w:sz w:val="24"/>
        </w:rPr>
      </w:pPr>
      <w:r>
        <w:rPr>
          <w:b w:val="0"/>
          <w:sz w:val="24"/>
        </w:rPr>
        <w:t>And</w:t>
      </w:r>
    </w:p>
    <w:p w:rsidR="002D458E" w:rsidRDefault="002D458E" w:rsidP="002D458E">
      <w:pPr>
        <w:pStyle w:val="Title"/>
        <w:rPr>
          <w:b w:val="0"/>
          <w:sz w:val="24"/>
        </w:rPr>
      </w:pPr>
    </w:p>
    <w:p w:rsidR="002D458E" w:rsidRDefault="002D458E" w:rsidP="002D458E">
      <w:pPr>
        <w:pStyle w:val="Title"/>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dU+PdV</m:t>
              </m:r>
            </m:num>
            <m:den>
              <m:r>
                <m:rPr>
                  <m:sty m:val="bi"/>
                </m:rPr>
                <w:rPr>
                  <w:rFonts w:ascii="Cambria Math" w:hAnsi="Cambria Math"/>
                  <w:sz w:val="24"/>
                </w:rPr>
                <m:t>T</m:t>
              </m:r>
            </m:den>
          </m:f>
        </m:oMath>
      </m:oMathPara>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r>
        <w:rPr>
          <w:b w:val="0"/>
          <w:sz w:val="24"/>
        </w:rPr>
        <w:t>For an isolated system:</w:t>
      </w:r>
    </w:p>
    <w:p w:rsidR="00EA1466" w:rsidRDefault="00EA1466" w:rsidP="00904B28">
      <w:pPr>
        <w:pStyle w:val="Title"/>
        <w:jc w:val="left"/>
        <w:rPr>
          <w:b w:val="0"/>
          <w:sz w:val="24"/>
        </w:rPr>
      </w:pPr>
    </w:p>
    <w:p w:rsidR="00EA1466" w:rsidRDefault="00713BD8" w:rsidP="00904B28">
      <w:pPr>
        <w:pStyle w:val="Title"/>
        <w:jc w:val="left"/>
        <w:rPr>
          <w:b w:val="0"/>
          <w:sz w:val="24"/>
        </w:rPr>
      </w:pPr>
      <w:r>
        <w:rPr>
          <w:b w:val="0"/>
          <w:noProof/>
          <w:sz w:val="24"/>
        </w:rPr>
        <w:pict>
          <v:rect id="_x0000_s1107" style="position:absolute;margin-left:178.5pt;margin-top:7.25pt;width:75pt;height:30.75pt;z-index:251701248" filled="f"/>
        </w:pict>
      </w:r>
    </w:p>
    <w:p w:rsidR="00EA1466" w:rsidRDefault="00713BD8" w:rsidP="00904B28">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dS</m:t>
                  </m:r>
                </m:e>
              </m:d>
            </m:e>
            <m:sub>
              <m:r>
                <m:rPr>
                  <m:sty m:val="bi"/>
                </m:rPr>
                <w:rPr>
                  <w:rFonts w:ascii="Cambria Math" w:hAnsi="Cambria Math"/>
                  <w:sz w:val="24"/>
                </w:rPr>
                <m:t>U,V</m:t>
              </m:r>
            </m:sub>
          </m:sSub>
          <m:r>
            <m:rPr>
              <m:sty m:val="bi"/>
            </m:rPr>
            <w:rPr>
              <w:rFonts w:ascii="Cambria Math" w:hAnsi="Cambria Math"/>
              <w:sz w:val="24"/>
            </w:rPr>
            <m:t>≥0</m:t>
          </m:r>
        </m:oMath>
      </m:oMathPara>
    </w:p>
    <w:p w:rsidR="00EA1466" w:rsidRDefault="00EA1466" w:rsidP="00904B28">
      <w:pPr>
        <w:pStyle w:val="Title"/>
        <w:jc w:val="left"/>
        <w:rPr>
          <w:b w:val="0"/>
          <w:sz w:val="24"/>
        </w:rPr>
      </w:pPr>
    </w:p>
    <w:p w:rsidR="00EA1466" w:rsidRDefault="00EA1466" w:rsidP="00904B28">
      <w:pPr>
        <w:pStyle w:val="Title"/>
        <w:jc w:val="left"/>
        <w:rPr>
          <w:b w:val="0"/>
          <w:sz w:val="24"/>
        </w:rPr>
      </w:pPr>
    </w:p>
    <w:p w:rsidR="004E790F" w:rsidRDefault="004E790F" w:rsidP="00904B28">
      <w:pPr>
        <w:pStyle w:val="Title"/>
        <w:jc w:val="left"/>
        <w:rPr>
          <w:b w:val="0"/>
          <w:sz w:val="24"/>
        </w:rPr>
      </w:pPr>
    </w:p>
    <w:p w:rsidR="00EA1466" w:rsidRDefault="00EA1466" w:rsidP="00904B28">
      <w:pPr>
        <w:pStyle w:val="Title"/>
        <w:jc w:val="left"/>
        <w:rPr>
          <w:b w:val="0"/>
          <w:sz w:val="24"/>
        </w:rPr>
      </w:pPr>
      <w:r>
        <w:rPr>
          <w:b w:val="0"/>
          <w:sz w:val="24"/>
        </w:rPr>
        <w:t xml:space="preserve">After an isolated system has exhausted all possible spontaneous changes (each </w:t>
      </w:r>
      <w:proofErr w:type="gramStart"/>
      <w:r>
        <w:rPr>
          <w:b w:val="0"/>
          <w:sz w:val="24"/>
        </w:rPr>
        <w:t xml:space="preserve">with </w:t>
      </w:r>
      <m:oMath>
        <m:r>
          <m:rPr>
            <m:sty m:val="bi"/>
          </m:rPr>
          <w:rPr>
            <w:rFonts w:ascii="Cambria Math" w:hAnsi="Cambria Math"/>
            <w:sz w:val="24"/>
          </w:rPr>
          <m:t>∆</m:t>
        </m:r>
        <w:proofErr w:type="gramEnd"/>
        <m:r>
          <m:rPr>
            <m:sty m:val="bi"/>
          </m:rPr>
          <w:rPr>
            <w:rFonts w:ascii="Cambria Math" w:hAnsi="Cambria Math"/>
            <w:sz w:val="24"/>
          </w:rPr>
          <m:t>S&gt;0</m:t>
        </m:r>
      </m:oMath>
      <w:r>
        <w:rPr>
          <w:b w:val="0"/>
          <w:sz w:val="24"/>
        </w:rPr>
        <w:t xml:space="preserve"> ) such as a chemical reaction, the entropy will have reached a maximum value. Further changes, if infinitesimal, will now be reversible, </w:t>
      </w:r>
      <w:proofErr w:type="gramStart"/>
      <w:r>
        <w:rPr>
          <w:b w:val="0"/>
          <w:sz w:val="24"/>
        </w:rPr>
        <w:t xml:space="preserve">with </w:t>
      </w:r>
      <w:proofErr w:type="gramEnd"/>
      <m:oMath>
        <m:r>
          <m:rPr>
            <m:sty m:val="bi"/>
          </m:rPr>
          <w:rPr>
            <w:rFonts w:ascii="Cambria Math" w:hAnsi="Cambria Math"/>
            <w:sz w:val="24"/>
          </w:rPr>
          <m:t>∆S=0</m:t>
        </m:r>
      </m:oMath>
      <w:r>
        <w:rPr>
          <w:b w:val="0"/>
          <w:sz w:val="24"/>
        </w:rPr>
        <w:t>.</w:t>
      </w:r>
    </w:p>
    <w:p w:rsidR="00EA1466" w:rsidRDefault="00EA1466" w:rsidP="00904B28">
      <w:pPr>
        <w:pStyle w:val="Title"/>
        <w:jc w:val="left"/>
        <w:rPr>
          <w:b w:val="0"/>
          <w:sz w:val="24"/>
        </w:rPr>
      </w:pPr>
      <w:r>
        <w:rPr>
          <w:b w:val="0"/>
          <w:sz w:val="24"/>
        </w:rPr>
        <w:t>Consider the chemical reaction:</w:t>
      </w:r>
    </w:p>
    <w:p w:rsidR="00032CCB" w:rsidRDefault="00032CCB" w:rsidP="00904B28">
      <w:pPr>
        <w:pStyle w:val="Title"/>
        <w:jc w:val="left"/>
        <w:rPr>
          <w:b w:val="0"/>
          <w:sz w:val="24"/>
        </w:rPr>
      </w:pPr>
    </w:p>
    <w:p w:rsidR="00032CCB" w:rsidRDefault="00032CCB" w:rsidP="00032CCB">
      <w:pPr>
        <w:pStyle w:val="Title"/>
        <w:rPr>
          <w:b w:val="0"/>
          <w:sz w:val="24"/>
        </w:rPr>
      </w:pPr>
      <m:oMathPara>
        <m:oMath>
          <m:r>
            <m:rPr>
              <m:sty m:val="bi"/>
            </m:rPr>
            <w:rPr>
              <w:rFonts w:ascii="Cambria Math" w:hAnsi="Cambria Math"/>
              <w:sz w:val="24"/>
            </w:rPr>
            <m:t>A+B ⇌C+D</m:t>
          </m:r>
        </m:oMath>
      </m:oMathPara>
    </w:p>
    <w:p w:rsidR="00EA1466" w:rsidRDefault="00EA1466" w:rsidP="00904B28">
      <w:pPr>
        <w:pStyle w:val="Title"/>
        <w:jc w:val="left"/>
        <w:rPr>
          <w:b w:val="0"/>
          <w:sz w:val="24"/>
        </w:rPr>
      </w:pPr>
    </w:p>
    <w:p w:rsidR="000C0886" w:rsidRDefault="000C0886" w:rsidP="00904B28">
      <w:pPr>
        <w:pStyle w:val="Title"/>
        <w:jc w:val="left"/>
        <w:rPr>
          <w:b w:val="0"/>
          <w:sz w:val="24"/>
        </w:rPr>
      </w:pPr>
      <w:r>
        <w:rPr>
          <w:b w:val="0"/>
          <w:sz w:val="24"/>
        </w:rPr>
        <w:t xml:space="preserve">Originally, before pure A and B were brought in contact with each other, they were each essentially isolated and in (thermal) equilibrium. Once in contact with each other in an isolated system, the reaction is spontaneous, </w:t>
      </w:r>
      <w:proofErr w:type="gramStart"/>
      <w:r>
        <w:rPr>
          <w:b w:val="0"/>
          <w:sz w:val="24"/>
        </w:rPr>
        <w:t xml:space="preserve">and </w:t>
      </w:r>
      <w:proofErr w:type="gramEnd"/>
      <m:oMath>
        <m:r>
          <m:rPr>
            <m:sty m:val="bi"/>
          </m:rPr>
          <w:rPr>
            <w:rFonts w:ascii="Cambria Math" w:hAnsi="Cambria Math"/>
            <w:sz w:val="24"/>
          </w:rPr>
          <m:t>∆S&gt;0</m:t>
        </m:r>
      </m:oMath>
      <w:r>
        <w:rPr>
          <w:b w:val="0"/>
          <w:sz w:val="24"/>
        </w:rPr>
        <w:t>.</w:t>
      </w:r>
    </w:p>
    <w:p w:rsidR="000C0886" w:rsidRDefault="000C0886" w:rsidP="00904B28">
      <w:pPr>
        <w:pStyle w:val="Title"/>
        <w:jc w:val="left"/>
        <w:rPr>
          <w:b w:val="0"/>
          <w:sz w:val="24"/>
        </w:rPr>
      </w:pPr>
    </w:p>
    <w:p w:rsidR="000C0886" w:rsidRDefault="000C0886" w:rsidP="00904B28">
      <w:pPr>
        <w:pStyle w:val="Title"/>
        <w:jc w:val="left"/>
        <w:rPr>
          <w:sz w:val="24"/>
        </w:rPr>
      </w:pPr>
      <w:r>
        <w:rPr>
          <w:sz w:val="24"/>
        </w:rPr>
        <w:lastRenderedPageBreak/>
        <w:t>Internal Energy as a Criterion</w:t>
      </w:r>
    </w:p>
    <w:p w:rsidR="000C0886" w:rsidRDefault="000C0886" w:rsidP="00904B28">
      <w:pPr>
        <w:pStyle w:val="Title"/>
        <w:jc w:val="left"/>
        <w:rPr>
          <w:sz w:val="24"/>
        </w:rPr>
      </w:pPr>
    </w:p>
    <w:p w:rsidR="000C0886" w:rsidRDefault="000C0886" w:rsidP="00904B28">
      <w:pPr>
        <w:pStyle w:val="Title"/>
        <w:jc w:val="left"/>
        <w:rPr>
          <w:b w:val="0"/>
          <w:sz w:val="24"/>
        </w:rPr>
      </w:pPr>
      <w:r>
        <w:rPr>
          <w:b w:val="0"/>
          <w:sz w:val="24"/>
        </w:rPr>
        <w:t xml:space="preserve">Similarly, for </w:t>
      </w:r>
      <w:r w:rsidRPr="00BF2582">
        <w:rPr>
          <w:i/>
          <w:sz w:val="24"/>
        </w:rPr>
        <w:t>U</w:t>
      </w:r>
      <w:r>
        <w:rPr>
          <w:b w:val="0"/>
          <w:sz w:val="24"/>
        </w:rPr>
        <w:t xml:space="preserve"> as the dependent variable, we have:</w:t>
      </w:r>
    </w:p>
    <w:p w:rsidR="000C0886" w:rsidRDefault="000C0886" w:rsidP="00904B28">
      <w:pPr>
        <w:pStyle w:val="Title"/>
        <w:jc w:val="left"/>
        <w:rPr>
          <w:b w:val="0"/>
          <w:sz w:val="24"/>
        </w:rPr>
      </w:pPr>
    </w:p>
    <w:p w:rsidR="000C0886" w:rsidRDefault="000C0886" w:rsidP="00904B28">
      <w:pPr>
        <w:pStyle w:val="Title"/>
        <w:jc w:val="left"/>
        <w:rPr>
          <w:b w:val="0"/>
          <w:sz w:val="24"/>
        </w:rPr>
      </w:pPr>
    </w:p>
    <w:p w:rsidR="000C0886" w:rsidRDefault="00506140" w:rsidP="00904B28">
      <w:pPr>
        <w:pStyle w:val="Title"/>
        <w:jc w:val="left"/>
        <w:rPr>
          <w:b w:val="0"/>
          <w:sz w:val="24"/>
        </w:rPr>
      </w:pPr>
      <m:oMathPara>
        <m:oMath>
          <m:r>
            <m:rPr>
              <m:sty m:val="bi"/>
            </m:rPr>
            <w:rPr>
              <w:rFonts w:ascii="Cambria Math" w:hAnsi="Cambria Math"/>
              <w:sz w:val="24"/>
            </w:rPr>
            <m:t>dU=TdS-PdV</m:t>
          </m:r>
        </m:oMath>
      </m:oMathPara>
    </w:p>
    <w:p w:rsidR="000C0886" w:rsidRDefault="000C0886" w:rsidP="00904B28">
      <w:pPr>
        <w:pStyle w:val="Title"/>
        <w:jc w:val="left"/>
        <w:rPr>
          <w:b w:val="0"/>
          <w:sz w:val="24"/>
        </w:rPr>
      </w:pPr>
    </w:p>
    <w:p w:rsidR="000C0886" w:rsidRDefault="000C0886" w:rsidP="00904B28">
      <w:pPr>
        <w:pStyle w:val="Title"/>
        <w:jc w:val="left"/>
        <w:rPr>
          <w:b w:val="0"/>
          <w:sz w:val="24"/>
        </w:rPr>
      </w:pPr>
    </w:p>
    <w:p w:rsidR="000C0886" w:rsidRDefault="000C0886" w:rsidP="00904B28">
      <w:pPr>
        <w:pStyle w:val="Title"/>
        <w:jc w:val="left"/>
        <w:rPr>
          <w:b w:val="0"/>
          <w:sz w:val="24"/>
        </w:rPr>
      </w:pPr>
      <w:r>
        <w:rPr>
          <w:b w:val="0"/>
          <w:sz w:val="24"/>
        </w:rPr>
        <w:t>For an isolated system:</w:t>
      </w:r>
    </w:p>
    <w:p w:rsidR="00506140" w:rsidRDefault="00506140" w:rsidP="00506140">
      <w:pPr>
        <w:pStyle w:val="Title"/>
        <w:jc w:val="left"/>
        <w:rPr>
          <w:b w:val="0"/>
          <w:sz w:val="24"/>
        </w:rPr>
      </w:pPr>
    </w:p>
    <w:p w:rsidR="00506140" w:rsidRDefault="00713BD8" w:rsidP="00506140">
      <w:pPr>
        <w:pStyle w:val="Title"/>
        <w:jc w:val="left"/>
        <w:rPr>
          <w:b w:val="0"/>
          <w:sz w:val="24"/>
        </w:rPr>
      </w:pPr>
      <w:r>
        <w:rPr>
          <w:b w:val="0"/>
          <w:noProof/>
          <w:sz w:val="24"/>
        </w:rPr>
        <w:pict>
          <v:rect id="_x0000_s1108" style="position:absolute;margin-left:178.5pt;margin-top:7.25pt;width:75pt;height:30.75pt;z-index:251703296" filled="f"/>
        </w:pict>
      </w:r>
    </w:p>
    <w:p w:rsidR="00506140" w:rsidRDefault="00713BD8" w:rsidP="00506140">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dU</m:t>
                  </m:r>
                </m:e>
              </m:d>
            </m:e>
            <m:sub>
              <m:r>
                <m:rPr>
                  <m:sty m:val="bi"/>
                </m:rPr>
                <w:rPr>
                  <w:rFonts w:ascii="Cambria Math" w:hAnsi="Cambria Math"/>
                  <w:sz w:val="24"/>
                </w:rPr>
                <m:t>S,V</m:t>
              </m:r>
            </m:sub>
          </m:sSub>
          <m:r>
            <m:rPr>
              <m:sty m:val="bi"/>
            </m:rPr>
            <w:rPr>
              <w:rFonts w:ascii="Cambria Math" w:hAnsi="Cambria Math"/>
              <w:sz w:val="24"/>
            </w:rPr>
            <m:t>≤0</m:t>
          </m:r>
        </m:oMath>
      </m:oMathPara>
    </w:p>
    <w:p w:rsidR="00506140" w:rsidRDefault="00506140" w:rsidP="00506140">
      <w:pPr>
        <w:pStyle w:val="Title"/>
        <w:jc w:val="left"/>
        <w:rPr>
          <w:b w:val="0"/>
          <w:sz w:val="24"/>
        </w:rPr>
      </w:pPr>
    </w:p>
    <w:p w:rsidR="00506140" w:rsidRDefault="00506140" w:rsidP="00506140">
      <w:pPr>
        <w:pStyle w:val="Title"/>
        <w:jc w:val="left"/>
        <w:rPr>
          <w:b w:val="0"/>
          <w:sz w:val="24"/>
        </w:rPr>
      </w:pPr>
    </w:p>
    <w:p w:rsidR="000C0886" w:rsidRDefault="000C0886" w:rsidP="00904B28">
      <w:pPr>
        <w:pStyle w:val="Title"/>
        <w:jc w:val="left"/>
        <w:rPr>
          <w:sz w:val="24"/>
        </w:rPr>
      </w:pPr>
      <w:r>
        <w:rPr>
          <w:sz w:val="24"/>
        </w:rPr>
        <w:t xml:space="preserve">Enthalpy as a criterion  </w:t>
      </w:r>
    </w:p>
    <w:p w:rsidR="000C0886" w:rsidRDefault="000C0886" w:rsidP="00904B28">
      <w:pPr>
        <w:pStyle w:val="Title"/>
        <w:jc w:val="left"/>
        <w:rPr>
          <w:sz w:val="24"/>
        </w:rPr>
      </w:pPr>
    </w:p>
    <w:p w:rsidR="000C0886" w:rsidRDefault="000C0886" w:rsidP="00904B28">
      <w:pPr>
        <w:pStyle w:val="Title"/>
        <w:jc w:val="left"/>
        <w:rPr>
          <w:b w:val="0"/>
          <w:sz w:val="24"/>
        </w:rPr>
      </w:pPr>
      <w:r>
        <w:rPr>
          <w:b w:val="0"/>
          <w:sz w:val="24"/>
        </w:rPr>
        <w:t>We had earlier</w:t>
      </w:r>
      <w:r w:rsidR="00FB6167">
        <w:rPr>
          <w:b w:val="0"/>
          <w:sz w:val="24"/>
        </w:rPr>
        <w:t>:</w:t>
      </w:r>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Pr="002B7A9F" w:rsidRDefault="002B7A9F" w:rsidP="00904B28">
      <w:pPr>
        <w:pStyle w:val="Title"/>
        <w:jc w:val="left"/>
        <w:rPr>
          <w:b w:val="0"/>
          <w:sz w:val="24"/>
        </w:rPr>
      </w:pPr>
      <m:oMathPara>
        <m:oMath>
          <m:r>
            <m:rPr>
              <m:sty m:val="bi"/>
            </m:rPr>
            <w:rPr>
              <w:rFonts w:ascii="Cambria Math" w:hAnsi="Cambria Math"/>
              <w:sz w:val="24"/>
            </w:rPr>
            <m:t>H=U+PV</m:t>
          </m:r>
        </m:oMath>
      </m:oMathPara>
    </w:p>
    <w:p w:rsidR="002B7A9F" w:rsidRDefault="002B7A9F" w:rsidP="00904B28">
      <w:pPr>
        <w:pStyle w:val="Title"/>
        <w:jc w:val="left"/>
        <w:rPr>
          <w:b w:val="0"/>
          <w:sz w:val="24"/>
        </w:rPr>
      </w:pPr>
    </w:p>
    <w:p w:rsidR="002B7A9F" w:rsidRDefault="002B7A9F" w:rsidP="002B7A9F">
      <w:pPr>
        <w:pStyle w:val="Title"/>
        <w:rPr>
          <w:b w:val="0"/>
          <w:sz w:val="24"/>
        </w:rPr>
      </w:pPr>
      <w:r>
        <w:rPr>
          <w:b w:val="0"/>
          <w:sz w:val="24"/>
        </w:rPr>
        <w:t>Or</w:t>
      </w:r>
    </w:p>
    <w:p w:rsidR="002B7A9F" w:rsidRDefault="002B7A9F" w:rsidP="002B7A9F">
      <w:pPr>
        <w:pStyle w:val="Title"/>
        <w:rPr>
          <w:b w:val="0"/>
          <w:sz w:val="24"/>
        </w:rPr>
      </w:pPr>
    </w:p>
    <w:p w:rsidR="002B7A9F" w:rsidRDefault="002B7A9F" w:rsidP="002B7A9F">
      <w:pPr>
        <w:pStyle w:val="Title"/>
        <w:rPr>
          <w:b w:val="0"/>
          <w:sz w:val="24"/>
        </w:rPr>
      </w:pPr>
      <m:oMathPara>
        <m:oMath>
          <m:r>
            <m:rPr>
              <m:sty m:val="bi"/>
            </m:rPr>
            <w:rPr>
              <w:rFonts w:ascii="Cambria Math" w:hAnsi="Cambria Math"/>
              <w:sz w:val="24"/>
            </w:rPr>
            <m:t>dH=dU+PdV+VdP</m:t>
          </m:r>
        </m:oMath>
      </m:oMathPara>
    </w:p>
    <w:p w:rsidR="002B7A9F" w:rsidRDefault="002B7A9F" w:rsidP="002B7A9F">
      <w:pPr>
        <w:pStyle w:val="Title"/>
        <w:rPr>
          <w:b w:val="0"/>
          <w:sz w:val="24"/>
        </w:rPr>
      </w:pPr>
    </w:p>
    <w:p w:rsidR="002B7A9F" w:rsidRDefault="002B7A9F" w:rsidP="002B7A9F">
      <w:pPr>
        <w:pStyle w:val="Title"/>
        <w:rPr>
          <w:b w:val="0"/>
          <w:sz w:val="24"/>
        </w:rPr>
      </w:pPr>
    </w:p>
    <w:p w:rsidR="002B7A9F" w:rsidRDefault="002B7A9F" w:rsidP="002B7A9F">
      <w:pPr>
        <w:pStyle w:val="Title"/>
        <w:jc w:val="left"/>
        <w:rPr>
          <w:b w:val="0"/>
          <w:sz w:val="24"/>
        </w:rPr>
      </w:pPr>
      <w:r>
        <w:rPr>
          <w:b w:val="0"/>
          <w:sz w:val="24"/>
        </w:rPr>
        <w:t>By the FL:</w:t>
      </w:r>
    </w:p>
    <w:p w:rsidR="002B7A9F" w:rsidRDefault="002B7A9F" w:rsidP="002B7A9F">
      <w:pPr>
        <w:pStyle w:val="Title"/>
        <w:jc w:val="left"/>
        <w:rPr>
          <w:b w:val="0"/>
          <w:sz w:val="24"/>
        </w:rPr>
      </w:pPr>
    </w:p>
    <w:p w:rsidR="002B7A9F" w:rsidRDefault="002B7A9F" w:rsidP="002B7A9F">
      <w:pPr>
        <w:pStyle w:val="Title"/>
        <w:jc w:val="left"/>
        <w:rPr>
          <w:b w:val="0"/>
          <w:sz w:val="24"/>
        </w:rPr>
      </w:pPr>
    </w:p>
    <w:p w:rsidR="002B7A9F" w:rsidRPr="002B7A9F" w:rsidRDefault="002B7A9F" w:rsidP="002B7A9F">
      <w:pPr>
        <w:pStyle w:val="Title"/>
        <w:jc w:val="left"/>
        <w:rPr>
          <w:b w:val="0"/>
          <w:sz w:val="24"/>
        </w:rPr>
      </w:pPr>
      <m:oMathPara>
        <m:oMath>
          <m:r>
            <m:rPr>
              <m:sty m:val="bi"/>
            </m:rPr>
            <w:rPr>
              <w:rFonts w:ascii="Cambria Math" w:hAnsi="Cambria Math"/>
              <w:sz w:val="24"/>
            </w:rPr>
            <m:t>dU=q-PdV</m:t>
          </m:r>
        </m:oMath>
      </m:oMathPara>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FB6167" w:rsidP="00904B28">
      <w:pPr>
        <w:pStyle w:val="Title"/>
        <w:jc w:val="left"/>
        <w:rPr>
          <w:b w:val="0"/>
          <w:sz w:val="24"/>
        </w:rPr>
      </w:pPr>
      <w:r>
        <w:rPr>
          <w:b w:val="0"/>
          <w:sz w:val="24"/>
        </w:rPr>
        <w:t>By the SL:</w:t>
      </w:r>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2B7A9F" w:rsidP="00904B28">
      <w:pPr>
        <w:pStyle w:val="Title"/>
        <w:jc w:val="left"/>
        <w:rPr>
          <w:b w:val="0"/>
          <w:sz w:val="24"/>
        </w:rPr>
      </w:pPr>
      <m:oMathPara>
        <m:oMath>
          <m:r>
            <m:rPr>
              <m:sty m:val="bi"/>
            </m:rPr>
            <w:rPr>
              <w:rFonts w:ascii="Cambria Math" w:hAnsi="Cambria Math"/>
              <w:sz w:val="24"/>
            </w:rPr>
            <m:t>TdS≥q</m:t>
          </m:r>
        </m:oMath>
      </m:oMathPara>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FB6167" w:rsidP="00904B28">
      <w:pPr>
        <w:pStyle w:val="Title"/>
        <w:jc w:val="left"/>
        <w:rPr>
          <w:b w:val="0"/>
          <w:sz w:val="24"/>
        </w:rPr>
      </w:pPr>
      <w:r>
        <w:rPr>
          <w:b w:val="0"/>
          <w:sz w:val="24"/>
        </w:rPr>
        <w:t xml:space="preserve">Combining the FL and SL, retaining </w:t>
      </w:r>
      <w:r w:rsidRPr="00BF2582">
        <w:rPr>
          <w:i/>
          <w:sz w:val="24"/>
        </w:rPr>
        <w:t>H</w:t>
      </w:r>
      <w:r>
        <w:rPr>
          <w:b w:val="0"/>
          <w:sz w:val="24"/>
        </w:rPr>
        <w:t xml:space="preserve"> as the dependent variable:</w:t>
      </w:r>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2B7A9F" w:rsidP="00904B28">
      <w:pPr>
        <w:pStyle w:val="Title"/>
        <w:jc w:val="left"/>
        <w:rPr>
          <w:b w:val="0"/>
          <w:sz w:val="24"/>
        </w:rPr>
      </w:pPr>
      <m:oMathPara>
        <m:oMath>
          <m:r>
            <m:rPr>
              <m:sty m:val="bi"/>
            </m:rPr>
            <w:rPr>
              <w:rFonts w:ascii="Cambria Math" w:hAnsi="Cambria Math"/>
              <w:sz w:val="24"/>
            </w:rPr>
            <m:t>dH≤TdS+VdP</m:t>
          </m:r>
        </m:oMath>
      </m:oMathPara>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FB6167" w:rsidP="00904B28">
      <w:pPr>
        <w:pStyle w:val="Title"/>
        <w:jc w:val="left"/>
        <w:rPr>
          <w:b w:val="0"/>
          <w:sz w:val="24"/>
        </w:rPr>
      </w:pPr>
      <w:r>
        <w:rPr>
          <w:b w:val="0"/>
          <w:sz w:val="24"/>
        </w:rPr>
        <w:t>For an isolated system:</w:t>
      </w:r>
    </w:p>
    <w:p w:rsidR="00FB6167" w:rsidRDefault="00FB6167" w:rsidP="00904B28">
      <w:pPr>
        <w:pStyle w:val="Title"/>
        <w:jc w:val="left"/>
        <w:rPr>
          <w:b w:val="0"/>
          <w:sz w:val="24"/>
        </w:rPr>
      </w:pPr>
    </w:p>
    <w:p w:rsidR="002B7A9F" w:rsidRDefault="00713BD8" w:rsidP="002B7A9F">
      <w:pPr>
        <w:pStyle w:val="Title"/>
        <w:jc w:val="left"/>
        <w:rPr>
          <w:b w:val="0"/>
          <w:sz w:val="24"/>
        </w:rPr>
      </w:pPr>
      <w:r>
        <w:rPr>
          <w:b w:val="0"/>
          <w:noProof/>
          <w:sz w:val="24"/>
        </w:rPr>
        <w:pict>
          <v:rect id="_x0000_s1109" style="position:absolute;margin-left:178.5pt;margin-top:7.25pt;width:75pt;height:30.75pt;z-index:251705344" filled="f"/>
        </w:pict>
      </w:r>
    </w:p>
    <w:p w:rsidR="002B7A9F" w:rsidRDefault="00713BD8" w:rsidP="002B7A9F">
      <w:pPr>
        <w:pStyle w:val="Title"/>
        <w:jc w:val="left"/>
        <w:rPr>
          <w:b w:val="0"/>
          <w:sz w:val="24"/>
        </w:rPr>
      </w:pPr>
      <m:oMathPara>
        <m:oMath>
          <m:sSub>
            <m:sSubPr>
              <m:ctrlPr>
                <w:rPr>
                  <w:rFonts w:ascii="Cambria Math" w:hAnsi="Cambria Math"/>
                  <w:b w:val="0"/>
                  <w:i/>
                  <w:sz w:val="24"/>
                </w:rPr>
              </m:ctrlPr>
            </m:sSubPr>
            <m:e>
              <m:d>
                <m:dPr>
                  <m:ctrlPr>
                    <w:rPr>
                      <w:rFonts w:ascii="Cambria Math" w:hAnsi="Cambria Math"/>
                      <w:b w:val="0"/>
                      <w:i/>
                      <w:sz w:val="24"/>
                    </w:rPr>
                  </m:ctrlPr>
                </m:dPr>
                <m:e>
                  <m:r>
                    <m:rPr>
                      <m:sty m:val="bi"/>
                    </m:rPr>
                    <w:rPr>
                      <w:rFonts w:ascii="Cambria Math" w:hAnsi="Cambria Math"/>
                      <w:sz w:val="24"/>
                    </w:rPr>
                    <m:t>dH</m:t>
                  </m:r>
                </m:e>
              </m:d>
            </m:e>
            <m:sub>
              <m:r>
                <m:rPr>
                  <m:sty m:val="bi"/>
                </m:rPr>
                <w:rPr>
                  <w:rFonts w:ascii="Cambria Math" w:hAnsi="Cambria Math"/>
                  <w:sz w:val="24"/>
                </w:rPr>
                <m:t>S,P</m:t>
              </m:r>
            </m:sub>
          </m:sSub>
          <m:r>
            <m:rPr>
              <m:sty m:val="bi"/>
            </m:rPr>
            <w:rPr>
              <w:rFonts w:ascii="Cambria Math" w:hAnsi="Cambria Math"/>
              <w:sz w:val="24"/>
            </w:rPr>
            <m:t>≤0</m:t>
          </m:r>
        </m:oMath>
      </m:oMathPara>
    </w:p>
    <w:p w:rsidR="002B7A9F" w:rsidRDefault="002B7A9F" w:rsidP="002B7A9F">
      <w:pPr>
        <w:pStyle w:val="Title"/>
        <w:jc w:val="left"/>
        <w:rPr>
          <w:b w:val="0"/>
          <w:sz w:val="24"/>
        </w:rPr>
      </w:pPr>
    </w:p>
    <w:p w:rsidR="002B7A9F" w:rsidRDefault="002B7A9F" w:rsidP="002B7A9F">
      <w:pPr>
        <w:pStyle w:val="Title"/>
        <w:jc w:val="left"/>
        <w:rPr>
          <w:b w:val="0"/>
          <w:sz w:val="24"/>
        </w:rPr>
      </w:pPr>
    </w:p>
    <w:p w:rsidR="00FB6167" w:rsidRDefault="00FB6167" w:rsidP="00904B28">
      <w:pPr>
        <w:pStyle w:val="Title"/>
        <w:jc w:val="left"/>
        <w:rPr>
          <w:b w:val="0"/>
          <w:sz w:val="24"/>
        </w:rPr>
      </w:pPr>
    </w:p>
    <w:p w:rsidR="00FB6167" w:rsidRDefault="00FB6167" w:rsidP="00904B28">
      <w:pPr>
        <w:pStyle w:val="Title"/>
        <w:jc w:val="left"/>
        <w:rPr>
          <w:b w:val="0"/>
          <w:sz w:val="24"/>
        </w:rPr>
      </w:pPr>
    </w:p>
    <w:p w:rsidR="00FB6167" w:rsidRDefault="00FB6167" w:rsidP="00904B28">
      <w:pPr>
        <w:pStyle w:val="Title"/>
        <w:jc w:val="left"/>
        <w:rPr>
          <w:b w:val="0"/>
          <w:sz w:val="24"/>
        </w:rPr>
      </w:pPr>
      <w:r>
        <w:rPr>
          <w:b w:val="0"/>
          <w:sz w:val="24"/>
        </w:rPr>
        <w:t xml:space="preserve">There are other criteria for equilibrium, specifically: the Helmholtz Free Energy, and the Gibbs </w:t>
      </w:r>
      <w:proofErr w:type="gramStart"/>
      <w:r>
        <w:rPr>
          <w:b w:val="0"/>
          <w:sz w:val="24"/>
        </w:rPr>
        <w:t>Free Energy</w:t>
      </w:r>
      <w:proofErr w:type="gramEnd"/>
      <w:r>
        <w:rPr>
          <w:b w:val="0"/>
          <w:sz w:val="24"/>
        </w:rPr>
        <w:t>, but these definition await procedures (see Auxiliary Functions, HII) to allow manipulation to interchange dependent and independent variables. This is because we want to employ independent variables that are more amenable to experiment (such as holding pressure or temperature rather than entropy as constant in an experiment).</w:t>
      </w:r>
    </w:p>
    <w:p w:rsidR="00FB6167" w:rsidRDefault="00FB6167" w:rsidP="00904B28">
      <w:pPr>
        <w:pStyle w:val="Title"/>
        <w:jc w:val="left"/>
        <w:rPr>
          <w:b w:val="0"/>
          <w:sz w:val="24"/>
        </w:rPr>
      </w:pPr>
    </w:p>
    <w:p w:rsidR="00FB6167" w:rsidRDefault="008A7671" w:rsidP="00904B28">
      <w:pPr>
        <w:pStyle w:val="Title"/>
        <w:jc w:val="left"/>
        <w:rPr>
          <w:sz w:val="24"/>
        </w:rPr>
      </w:pPr>
      <w:r>
        <w:rPr>
          <w:sz w:val="24"/>
        </w:rPr>
        <w:t>Derivation of a Key Identity from Combined Fl and SL</w:t>
      </w:r>
    </w:p>
    <w:p w:rsidR="008A7671" w:rsidRDefault="008A7671" w:rsidP="00904B28">
      <w:pPr>
        <w:pStyle w:val="Title"/>
        <w:jc w:val="left"/>
        <w:rPr>
          <w:sz w:val="24"/>
        </w:rPr>
      </w:pPr>
    </w:p>
    <w:p w:rsidR="008A7671" w:rsidRDefault="008A7671" w:rsidP="00904B28">
      <w:pPr>
        <w:pStyle w:val="Title"/>
        <w:jc w:val="left"/>
        <w:rPr>
          <w:b w:val="0"/>
          <w:sz w:val="24"/>
        </w:rPr>
      </w:pPr>
      <w:r>
        <w:rPr>
          <w:b w:val="0"/>
          <w:sz w:val="24"/>
        </w:rPr>
        <w:t xml:space="preserve">Earlier, </w:t>
      </w:r>
      <w:r w:rsidR="00C100AA">
        <w:rPr>
          <w:b w:val="0"/>
          <w:sz w:val="24"/>
        </w:rPr>
        <w:t>we derived</w:t>
      </w:r>
      <w:r>
        <w:rPr>
          <w:b w:val="0"/>
          <w:sz w:val="24"/>
        </w:rPr>
        <w:t xml:space="preserve"> the relationship</w:t>
      </w:r>
      <w:proofErr w:type="gramStart"/>
      <w:r w:rsidR="00C100AA">
        <w:rPr>
          <w:b w:val="0"/>
          <w:sz w:val="24"/>
        </w:rPr>
        <w:t>:</w:t>
      </w:r>
      <m:oMath>
        <m:sSub>
          <m:sSubPr>
            <m:ctrlPr>
              <w:rPr>
                <w:rFonts w:ascii="Cambria Math" w:hAnsi="Cambria Math"/>
                <w:b w:val="0"/>
                <w:i/>
                <w:sz w:val="24"/>
              </w:rPr>
            </m:ctrlPr>
          </m:sSubPr>
          <m:e>
            <m:r>
              <m:rPr>
                <m:sty m:val="bi"/>
              </m:rPr>
              <w:rPr>
                <w:rFonts w:ascii="Cambria Math" w:hAnsi="Cambria Math"/>
                <w:sz w:val="24"/>
              </w:rPr>
              <m:t xml:space="preserve"> C</m:t>
            </m:r>
          </m:e>
          <m:sub>
            <m:r>
              <m:rPr>
                <m:sty m:val="bi"/>
              </m:rPr>
              <w:rPr>
                <w:rFonts w:ascii="Cambria Math" w:hAnsi="Cambria Math"/>
                <w:sz w:val="24"/>
              </w:rPr>
              <m:t>P</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=f</m:t>
        </m:r>
        <m:d>
          <m:dPr>
            <m:ctrlPr>
              <w:rPr>
                <w:rFonts w:ascii="Cambria Math" w:hAnsi="Cambria Math"/>
                <w:b w:val="0"/>
                <w:i/>
                <w:sz w:val="24"/>
              </w:rPr>
            </m:ctrlPr>
          </m:dPr>
          <m:e>
            <m:sSup>
              <m:sSupPr>
                <m:ctrlPr>
                  <w:rPr>
                    <w:rFonts w:ascii="Cambria Math" w:hAnsi="Cambria Math"/>
                    <w:b w:val="0"/>
                    <w:i/>
                    <w:sz w:val="24"/>
                  </w:rPr>
                </m:ctrlPr>
              </m:sSupPr>
              <m:e>
                <m:r>
                  <m:rPr>
                    <m:sty m:val="bi"/>
                  </m:rPr>
                  <w:rPr>
                    <w:rFonts w:ascii="Cambria Math" w:hAnsi="Cambria Math"/>
                    <w:sz w:val="24"/>
                  </w:rPr>
                  <m:t>α</m:t>
                </m:r>
              </m:e>
              <m:sup>
                <m:r>
                  <m:rPr>
                    <m:sty m:val="bi"/>
                  </m:rPr>
                  <w:rPr>
                    <w:rFonts w:ascii="Cambria Math" w:hAnsi="Cambria Math"/>
                    <w:sz w:val="24"/>
                  </w:rPr>
                  <m:t>2</m:t>
                </m:r>
              </m:sup>
            </m:sSup>
            <m:r>
              <m:rPr>
                <m:sty m:val="bi"/>
              </m:rPr>
              <w:rPr>
                <w:rFonts w:ascii="Cambria Math" w:hAnsi="Cambria Math"/>
                <w:sz w:val="24"/>
              </w:rPr>
              <m:t>,β</m:t>
            </m:r>
          </m:e>
        </m:d>
      </m:oMath>
      <w:r w:rsidR="00C100AA">
        <w:rPr>
          <w:b w:val="0"/>
          <w:sz w:val="24"/>
        </w:rPr>
        <w:t>.</w:t>
      </w:r>
      <w:proofErr w:type="gramEnd"/>
      <w:r w:rsidR="00C100AA">
        <w:rPr>
          <w:b w:val="0"/>
          <w:sz w:val="24"/>
        </w:rPr>
        <w:t xml:space="preserve"> We employed the equation:</w:t>
      </w:r>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4C3842" w:rsidP="00904B28">
      <w:pPr>
        <w:pStyle w:val="Title"/>
        <w:jc w:val="left"/>
        <w:rPr>
          <w:b w:val="0"/>
          <w:sz w:val="24"/>
        </w:rPr>
      </w:pPr>
      <m:oMathPara>
        <m:oMath>
          <m:r>
            <m:rPr>
              <m:sty m:val="bi"/>
            </m:rPr>
            <w:rPr>
              <w:rFonts w:ascii="Cambria Math" w:hAnsi="Cambria Math"/>
              <w:sz w:val="24"/>
            </w:rPr>
            <m:t>P=T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oMath>
      </m:oMathPara>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100AA" w:rsidP="00904B28">
      <w:pPr>
        <w:pStyle w:val="Title"/>
        <w:jc w:val="left"/>
        <w:rPr>
          <w:b w:val="0"/>
          <w:sz w:val="24"/>
        </w:rPr>
      </w:pPr>
      <w:r>
        <w:rPr>
          <w:b w:val="0"/>
          <w:sz w:val="24"/>
        </w:rPr>
        <w:t>This equation can now be derived from the combined statements of the FL and SL:</w:t>
      </w:r>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4C3842" w:rsidP="00904B28">
      <w:pPr>
        <w:pStyle w:val="Title"/>
        <w:jc w:val="left"/>
        <w:rPr>
          <w:b w:val="0"/>
          <w:sz w:val="24"/>
        </w:rPr>
      </w:pPr>
      <m:oMathPara>
        <m:oMath>
          <m:r>
            <m:rPr>
              <m:sty m:val="bi"/>
            </m:rPr>
            <w:rPr>
              <w:rFonts w:ascii="Cambria Math" w:hAnsi="Cambria Math"/>
              <w:sz w:val="24"/>
            </w:rPr>
            <m:t>dU=TdS-PdV⇒</m:t>
          </m:r>
        </m:oMath>
      </m:oMathPara>
    </w:p>
    <w:p w:rsidR="004C3842" w:rsidRDefault="004C3842" w:rsidP="00904B28">
      <w:pPr>
        <w:pStyle w:val="Title"/>
        <w:jc w:val="left"/>
        <w:rPr>
          <w:b w:val="0"/>
          <w:sz w:val="24"/>
        </w:rPr>
      </w:pPr>
    </w:p>
    <w:p w:rsidR="004C3842" w:rsidRDefault="004C3842" w:rsidP="00904B28">
      <w:pPr>
        <w:pStyle w:val="Title"/>
        <w:jc w:val="left"/>
        <w:rPr>
          <w:b w:val="0"/>
          <w:sz w:val="24"/>
        </w:rPr>
      </w:pPr>
    </w:p>
    <w:p w:rsidR="004C3842" w:rsidRDefault="00C25BE6" w:rsidP="00904B28">
      <w:pPr>
        <w:pStyle w:val="Title"/>
        <w:jc w:val="left"/>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dU</m:t>
              </m:r>
            </m:num>
            <m:den>
              <m:r>
                <m:rPr>
                  <m:sty m:val="bi"/>
                </m:rPr>
                <w:rPr>
                  <w:rFonts w:ascii="Cambria Math" w:hAnsi="Cambria Math"/>
                  <w:sz w:val="24"/>
                </w:rPr>
                <m:t>T</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r>
            <m:rPr>
              <m:sty m:val="bi"/>
            </m:rPr>
            <w:rPr>
              <w:rFonts w:ascii="Cambria Math" w:hAnsi="Cambria Math"/>
              <w:sz w:val="24"/>
            </w:rPr>
            <m:t>dV</m:t>
          </m:r>
        </m:oMath>
      </m:oMathPara>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100AA" w:rsidP="00904B28">
      <w:pPr>
        <w:pStyle w:val="Title"/>
        <w:jc w:val="left"/>
        <w:rPr>
          <w:b w:val="0"/>
          <w:sz w:val="24"/>
        </w:rPr>
      </w:pPr>
      <w:r>
        <w:rPr>
          <w:b w:val="0"/>
          <w:sz w:val="24"/>
        </w:rPr>
        <w:t xml:space="preserve">Now, we can employ the </w:t>
      </w:r>
      <w:r w:rsidR="001B0653">
        <w:rPr>
          <w:b w:val="0"/>
          <w:sz w:val="24"/>
        </w:rPr>
        <w:t>total</w:t>
      </w:r>
      <w:r>
        <w:rPr>
          <w:b w:val="0"/>
          <w:sz w:val="24"/>
        </w:rPr>
        <w:t xml:space="preserve"> differential</w:t>
      </w:r>
      <w:r w:rsidR="001B0653">
        <w:rPr>
          <w:b w:val="0"/>
          <w:sz w:val="24"/>
        </w:rPr>
        <w:t xml:space="preserve"> (which is also exact)</w:t>
      </w:r>
      <w:r>
        <w:rPr>
          <w:b w:val="0"/>
          <w:sz w:val="24"/>
        </w:rPr>
        <w:t xml:space="preserve"> for </w:t>
      </w:r>
      <w:proofErr w:type="spellStart"/>
      <w:r w:rsidRPr="00BF2582">
        <w:rPr>
          <w:i/>
          <w:sz w:val="24"/>
        </w:rPr>
        <w:t>dU</w:t>
      </w:r>
      <w:proofErr w:type="spellEnd"/>
      <w:r>
        <w:rPr>
          <w:b w:val="0"/>
          <w:sz w:val="24"/>
        </w:rPr>
        <w:t xml:space="preserve"> </w:t>
      </w:r>
      <w:proofErr w:type="gramStart"/>
      <w:r>
        <w:rPr>
          <w:b w:val="0"/>
          <w:sz w:val="24"/>
        </w:rPr>
        <w:t xml:space="preserve">from </w:t>
      </w:r>
      <w:proofErr w:type="gramEnd"/>
      <m:oMath>
        <m:r>
          <m:rPr>
            <m:sty m:val="bi"/>
          </m:rPr>
          <w:rPr>
            <w:rFonts w:ascii="Cambria Math" w:hAnsi="Cambria Math"/>
            <w:sz w:val="24"/>
          </w:rPr>
          <m:t>U</m:t>
        </m:r>
        <m:d>
          <m:dPr>
            <m:ctrlPr>
              <w:rPr>
                <w:rFonts w:ascii="Cambria Math" w:hAnsi="Cambria Math"/>
                <w:b w:val="0"/>
                <w:i/>
                <w:sz w:val="24"/>
              </w:rPr>
            </m:ctrlPr>
          </m:dPr>
          <m:e>
            <m:r>
              <m:rPr>
                <m:sty m:val="bi"/>
              </m:rPr>
              <w:rPr>
                <w:rFonts w:ascii="Cambria Math" w:hAnsi="Cambria Math"/>
                <w:sz w:val="24"/>
              </w:rPr>
              <m:t>T,V</m:t>
            </m:r>
          </m:e>
        </m:d>
      </m:oMath>
      <w:r w:rsidR="00C25BE6">
        <w:rPr>
          <w:b w:val="0"/>
          <w:sz w:val="24"/>
        </w:rPr>
        <w:t>:</w:t>
      </w:r>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25BE6" w:rsidP="00904B28">
      <w:pPr>
        <w:pStyle w:val="Title"/>
        <w:jc w:val="left"/>
        <w:rPr>
          <w:b w:val="0"/>
          <w:sz w:val="24"/>
        </w:rPr>
      </w:pPr>
      <m:oMathPara>
        <m:oMath>
          <m:r>
            <m:rPr>
              <m:sty m:val="bi"/>
            </m:rPr>
            <w:rPr>
              <w:rFonts w:ascii="Cambria Math" w:hAnsi="Cambria Math"/>
              <w:sz w:val="24"/>
            </w:rPr>
            <m:t>dU=</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dV</m:t>
          </m:r>
        </m:oMath>
      </m:oMathPara>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100AA" w:rsidP="00904B28">
      <w:pPr>
        <w:pStyle w:val="Title"/>
        <w:jc w:val="left"/>
        <w:rPr>
          <w:b w:val="0"/>
          <w:sz w:val="24"/>
        </w:rPr>
      </w:pPr>
      <w:r>
        <w:rPr>
          <w:b w:val="0"/>
          <w:sz w:val="24"/>
        </w:rPr>
        <w:t xml:space="preserve">Thus, on substituting in for </w:t>
      </w:r>
      <w:proofErr w:type="spellStart"/>
      <w:r w:rsidRPr="00BF2582">
        <w:rPr>
          <w:i/>
          <w:sz w:val="24"/>
        </w:rPr>
        <w:t>dU</w:t>
      </w:r>
      <w:proofErr w:type="spellEnd"/>
      <w:r>
        <w:rPr>
          <w:b w:val="0"/>
          <w:sz w:val="24"/>
        </w:rPr>
        <w:t>:</w:t>
      </w:r>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25BE6" w:rsidP="00904B28">
      <w:pPr>
        <w:pStyle w:val="Title"/>
        <w:jc w:val="left"/>
        <w:rPr>
          <w:b w:val="0"/>
          <w:sz w:val="24"/>
        </w:rPr>
      </w:pPr>
      <m:oMathPara>
        <m:oMath>
          <m:r>
            <m:rPr>
              <m:sty m:val="bi"/>
            </m:rPr>
            <w:rPr>
              <w:rFonts w:ascii="Cambria Math" w:hAnsi="Cambria Math"/>
              <w:sz w:val="24"/>
            </w:rPr>
            <w:lastRenderedPageBreak/>
            <m:t>dS=</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f>
            <m:fPr>
              <m:ctrlPr>
                <w:rPr>
                  <w:rFonts w:ascii="Cambria Math" w:hAnsi="Cambria Math"/>
                  <w:b w:val="0"/>
                  <w:i/>
                  <w:sz w:val="24"/>
                </w:rPr>
              </m:ctrlPr>
            </m:fPr>
            <m:num>
              <m:r>
                <m:rPr>
                  <m:sty m:val="bi"/>
                </m:rPr>
                <w:rPr>
                  <w:rFonts w:ascii="Cambria Math" w:hAnsi="Cambria Math"/>
                  <w:sz w:val="24"/>
                </w:rPr>
                <m:t>dT</m:t>
              </m:r>
            </m:num>
            <m:den>
              <m:r>
                <m:rPr>
                  <m:sty m:val="bi"/>
                </m:rPr>
                <w:rPr>
                  <w:rFonts w:ascii="Cambria Math" w:hAnsi="Cambria Math"/>
                  <w:sz w:val="24"/>
                </w:rPr>
                <m:t>T</m:t>
              </m:r>
            </m:den>
          </m:f>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f>
            <m:fPr>
              <m:ctrlPr>
                <w:rPr>
                  <w:rFonts w:ascii="Cambria Math" w:hAnsi="Cambria Math"/>
                  <w:b w:val="0"/>
                  <w:i/>
                  <w:sz w:val="24"/>
                </w:rPr>
              </m:ctrlPr>
            </m:fPr>
            <m:num>
              <m:r>
                <m:rPr>
                  <m:sty m:val="bi"/>
                </m:rPr>
                <w:rPr>
                  <w:rFonts w:ascii="Cambria Math" w:hAnsi="Cambria Math"/>
                  <w:sz w:val="24"/>
                </w:rPr>
                <m:t>dV</m:t>
              </m:r>
            </m:num>
            <m:den>
              <m:r>
                <m:rPr>
                  <m:sty m:val="bi"/>
                </m:rPr>
                <w:rPr>
                  <w:rFonts w:ascii="Cambria Math" w:hAnsi="Cambria Math"/>
                  <w:sz w:val="24"/>
                </w:rPr>
                <m:t>T</m:t>
              </m:r>
            </m:den>
          </m:f>
          <m:r>
            <m:rPr>
              <m:sty m:val="bi"/>
            </m:rPr>
            <w:rPr>
              <w:rFonts w:ascii="Cambria Math" w:hAnsi="Cambria Math"/>
              <w:sz w:val="24"/>
            </w:rPr>
            <m:t>+PdV</m:t>
          </m:r>
        </m:oMath>
      </m:oMathPara>
    </w:p>
    <w:p w:rsidR="00C25BE6" w:rsidRDefault="00C25BE6" w:rsidP="00904B28">
      <w:pPr>
        <w:pStyle w:val="Title"/>
        <w:jc w:val="left"/>
        <w:rPr>
          <w:b w:val="0"/>
          <w:sz w:val="24"/>
        </w:rPr>
      </w:pPr>
    </w:p>
    <w:p w:rsidR="00C25BE6" w:rsidRDefault="00C25BE6" w:rsidP="00904B28">
      <w:pPr>
        <w:pStyle w:val="Title"/>
        <w:jc w:val="left"/>
        <w:rPr>
          <w:b w:val="0"/>
          <w:sz w:val="24"/>
        </w:rPr>
      </w:pPr>
    </w:p>
    <w:p w:rsidR="00C25BE6" w:rsidRDefault="00C25BE6" w:rsidP="00904B28">
      <w:pPr>
        <w:pStyle w:val="Title"/>
        <w:jc w:val="left"/>
        <w:rPr>
          <w:b w:val="0"/>
          <w:sz w:val="24"/>
        </w:rPr>
      </w:pPr>
      <m:oMathPara>
        <m:oMath>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T</m:t>
              </m:r>
            </m:den>
          </m:f>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dT+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T</m:t>
              </m:r>
            </m:den>
          </m:f>
          <m:d>
            <m:dPr>
              <m:begChr m:val="["/>
              <m:endChr m:val="]"/>
              <m:ctrlPr>
                <w:rPr>
                  <w:rFonts w:ascii="Cambria Math" w:hAnsi="Cambria Math"/>
                  <w:b w:val="0"/>
                  <w:i/>
                  <w:sz w:val="24"/>
                </w:rPr>
              </m:ctrlPr>
            </m:dPr>
            <m:e>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+P</m:t>
              </m:r>
            </m:e>
          </m:d>
          <m:r>
            <m:rPr>
              <m:sty m:val="bi"/>
            </m:rPr>
            <w:rPr>
              <w:rFonts w:ascii="Cambria Math" w:hAnsi="Cambria Math"/>
              <w:sz w:val="24"/>
            </w:rPr>
            <m:t>dV</m:t>
          </m:r>
        </m:oMath>
      </m:oMathPara>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1B0653" w:rsidP="00904B28">
      <w:pPr>
        <w:pStyle w:val="Title"/>
        <w:jc w:val="left"/>
        <w:rPr>
          <w:b w:val="0"/>
          <w:sz w:val="24"/>
        </w:rPr>
      </w:pPr>
      <w:proofErr w:type="gramStart"/>
      <w:r>
        <w:rPr>
          <w:b w:val="0"/>
          <w:sz w:val="24"/>
        </w:rPr>
        <w:t>Because  is</w:t>
      </w:r>
      <w:proofErr w:type="gramEnd"/>
      <w:r>
        <w:rPr>
          <w:b w:val="0"/>
          <w:sz w:val="24"/>
        </w:rPr>
        <w:t xml:space="preserve"> path independent, </w:t>
      </w:r>
      <w:r w:rsidR="00AC7EC3">
        <w:rPr>
          <w:b w:val="0"/>
          <w:sz w:val="24"/>
        </w:rPr>
        <w:t>the total differential must be exact</w:t>
      </w:r>
      <w:r w:rsidR="00C100AA">
        <w:rPr>
          <w:b w:val="0"/>
          <w:sz w:val="24"/>
        </w:rPr>
        <w:t>, thus we can state:</w:t>
      </w:r>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713BD8" w:rsidP="00904B28">
      <w:pPr>
        <w:pStyle w:val="Title"/>
        <w:jc w:val="left"/>
        <w:rPr>
          <w:b w:val="0"/>
          <w:sz w:val="24"/>
        </w:rPr>
      </w:pPr>
      <m:oMathPara>
        <m:oMath>
          <m:d>
            <m:dPr>
              <m:begChr m:val="{"/>
              <m:endChr m:val="}"/>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∂V</m:t>
                  </m:r>
                </m:den>
              </m:f>
              <m:sSub>
                <m:sSubPr>
                  <m:ctrlPr>
                    <w:rPr>
                      <w:rFonts w:ascii="Cambria Math" w:hAnsi="Cambria Math"/>
                      <w:b w:val="0"/>
                      <w:i/>
                      <w:sz w:val="24"/>
                    </w:rPr>
                  </m:ctrlPr>
                </m:sSubPr>
                <m:e>
                  <m:d>
                    <m:dPr>
                      <m:begChr m:val="["/>
                      <m:endChr m:val="]"/>
                      <m:ctrlPr>
                        <w:rPr>
                          <w:rFonts w:ascii="Cambria Math" w:hAnsi="Cambria Math"/>
                          <w:b w:val="0"/>
                          <w:i/>
                          <w:sz w:val="24"/>
                        </w:rPr>
                      </m:ctrlPr>
                    </m:dPr>
                    <m:e>
                      <m:f>
                        <m:fPr>
                          <m:ctrlPr>
                            <w:rPr>
                              <w:rFonts w:ascii="Cambria Math" w:hAnsi="Cambria Math"/>
                              <w:b w:val="0"/>
                              <w:i/>
                              <w:sz w:val="24"/>
                            </w:rPr>
                          </m:ctrlPr>
                        </m:fPr>
                        <m:num/>
                        <m:den/>
                      </m:f>
                    </m:e>
                  </m:d>
                </m:e>
                <m:sub>
                  <m:r>
                    <m:rPr>
                      <m:sty m:val="bi"/>
                    </m:rPr>
                    <w:rPr>
                      <w:rFonts w:ascii="Cambria Math" w:hAnsi="Cambria Math"/>
                      <w:sz w:val="24"/>
                    </w:rPr>
                    <m:t>T</m:t>
                  </m:r>
                </m:sub>
              </m:sSub>
            </m:e>
          </m:d>
          <m:r>
            <m:rPr>
              <m:sty m:val="bi"/>
            </m:rPr>
            <w:rPr>
              <w:rFonts w:ascii="Cambria Math" w:hAnsi="Cambria Math"/>
              <w:sz w:val="24"/>
            </w:rPr>
            <m:t>=</m:t>
          </m:r>
          <m:d>
            <m:dPr>
              <m:begChr m:val="{"/>
              <m:endChr m:val="}"/>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∂T</m:t>
                  </m:r>
                </m:den>
              </m:f>
              <m:sSub>
                <m:sSubPr>
                  <m:ctrlPr>
                    <w:rPr>
                      <w:rFonts w:ascii="Cambria Math" w:hAnsi="Cambria Math"/>
                      <w:b w:val="0"/>
                      <w:i/>
                      <w:sz w:val="24"/>
                    </w:rPr>
                  </m:ctrlPr>
                </m:sSubPr>
                <m:e>
                  <m:d>
                    <m:dPr>
                      <m:begChr m:val="["/>
                      <m:endChr m:val="]"/>
                      <m:ctrlPr>
                        <w:rPr>
                          <w:rFonts w:ascii="Cambria Math" w:hAnsi="Cambria Math"/>
                          <w:b w:val="0"/>
                          <w:i/>
                          <w:sz w:val="24"/>
                        </w:rPr>
                      </m:ctrlPr>
                    </m:dPr>
                    <m:e>
                      <m:f>
                        <m:fPr>
                          <m:ctrlPr>
                            <w:rPr>
                              <w:rFonts w:ascii="Cambria Math" w:hAnsi="Cambria Math"/>
                              <w:b w:val="0"/>
                              <w:i/>
                              <w:sz w:val="24"/>
                            </w:rPr>
                          </m:ctrlPr>
                        </m:fPr>
                        <m:num/>
                        <m:den/>
                      </m:f>
                    </m:e>
                  </m:d>
                </m:e>
                <m:sub>
                  <m:r>
                    <m:rPr>
                      <m:sty m:val="bi"/>
                    </m:rPr>
                    <w:rPr>
                      <w:rFonts w:ascii="Cambria Math" w:hAnsi="Cambria Math"/>
                      <w:sz w:val="24"/>
                    </w:rPr>
                    <m:t>V</m:t>
                  </m:r>
                </m:sub>
              </m:sSub>
            </m:e>
          </m:d>
        </m:oMath>
      </m:oMathPara>
    </w:p>
    <w:p w:rsidR="00BF51EA" w:rsidRDefault="00BF51EA" w:rsidP="00904B28">
      <w:pPr>
        <w:pStyle w:val="Title"/>
        <w:jc w:val="left"/>
        <w:rPr>
          <w:b w:val="0"/>
          <w:sz w:val="24"/>
        </w:rPr>
      </w:pPr>
    </w:p>
    <w:p w:rsidR="00BF51EA" w:rsidRDefault="00BF51EA" w:rsidP="00BF51EA">
      <w:pPr>
        <w:pStyle w:val="Title"/>
        <w:rPr>
          <w:b w:val="0"/>
          <w:sz w:val="24"/>
        </w:rPr>
      </w:pPr>
      <w:r>
        <w:rPr>
          <w:b w:val="0"/>
          <w:sz w:val="24"/>
        </w:rPr>
        <w:t>Or</w:t>
      </w:r>
    </w:p>
    <w:p w:rsidR="00BF51EA" w:rsidRDefault="00BF51EA" w:rsidP="00BF51EA">
      <w:pPr>
        <w:pStyle w:val="Title"/>
        <w:rPr>
          <w:b w:val="0"/>
          <w:sz w:val="24"/>
        </w:rPr>
      </w:pPr>
    </w:p>
    <w:p w:rsidR="00BF51EA" w:rsidRDefault="00713BD8" w:rsidP="00BF51EA">
      <w:pPr>
        <w:pStyle w:val="Title"/>
        <w:rPr>
          <w:b w:val="0"/>
          <w:sz w:val="24"/>
        </w:rPr>
      </w:pPr>
      <m:oMathPara>
        <m:oMath>
          <m:d>
            <m:dPr>
              <m:begChr m:val="{"/>
              <m:endChr m:val="}"/>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∂V</m:t>
                  </m:r>
                </m:den>
              </m:f>
              <m:sSub>
                <m:sSubPr>
                  <m:ctrlPr>
                    <w:rPr>
                      <w:rFonts w:ascii="Cambria Math" w:hAnsi="Cambria Math"/>
                      <w:b w:val="0"/>
                      <w:i/>
                      <w:sz w:val="24"/>
                    </w:rPr>
                  </m:ctrlPr>
                </m:sSubPr>
                <m:e>
                  <m:d>
                    <m:dPr>
                      <m:begChr m:val="["/>
                      <m:endChr m:val="]"/>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T</m:t>
                          </m:r>
                        </m:den>
                      </m:f>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∂T</m:t>
                                  </m:r>
                                </m:den>
                              </m:f>
                            </m:e>
                          </m:d>
                        </m:e>
                        <m:sub>
                          <m:r>
                            <m:rPr>
                              <m:sty m:val="bi"/>
                            </m:rPr>
                            <w:rPr>
                              <w:rFonts w:ascii="Cambria Math" w:hAnsi="Cambria Math"/>
                              <w:sz w:val="24"/>
                            </w:rPr>
                            <m:t>V</m:t>
                          </m:r>
                        </m:sub>
                      </m:sSub>
                    </m:e>
                  </m:d>
                </m:e>
                <m:sub>
                  <m:r>
                    <m:rPr>
                      <m:sty m:val="bi"/>
                    </m:rPr>
                    <w:rPr>
                      <w:rFonts w:ascii="Cambria Math" w:hAnsi="Cambria Math"/>
                      <w:sz w:val="24"/>
                    </w:rPr>
                    <m:t>T</m:t>
                  </m:r>
                </m:sub>
              </m:sSub>
            </m:e>
          </m:d>
          <m:r>
            <m:rPr>
              <m:sty m:val="bi"/>
            </m:rPr>
            <w:rPr>
              <w:rFonts w:ascii="Cambria Math" w:hAnsi="Cambria Math"/>
              <w:sz w:val="24"/>
            </w:rPr>
            <m:t>=</m:t>
          </m:r>
          <m:d>
            <m:dPr>
              <m:begChr m:val="{"/>
              <m:endChr m:val="}"/>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m:t>
                  </m:r>
                </m:num>
                <m:den>
                  <m:r>
                    <m:rPr>
                      <m:sty m:val="bi"/>
                    </m:rPr>
                    <w:rPr>
                      <w:rFonts w:ascii="Cambria Math" w:hAnsi="Cambria Math"/>
                      <w:sz w:val="24"/>
                    </w:rPr>
                    <m:t>∂T</m:t>
                  </m:r>
                </m:den>
              </m:f>
              <m:sSub>
                <m:sSubPr>
                  <m:ctrlPr>
                    <w:rPr>
                      <w:rFonts w:ascii="Cambria Math" w:hAnsi="Cambria Math"/>
                      <w:b w:val="0"/>
                      <w:i/>
                      <w:sz w:val="24"/>
                    </w:rPr>
                  </m:ctrlPr>
                </m:sSubPr>
                <m:e>
                  <m:d>
                    <m:dPr>
                      <m:begChr m:val="["/>
                      <m:endChr m:val="]"/>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e>
          </m:d>
        </m:oMath>
      </m:oMathPara>
    </w:p>
    <w:p w:rsidR="00C100AA" w:rsidRDefault="00C100AA" w:rsidP="00904B28">
      <w:pPr>
        <w:pStyle w:val="Title"/>
        <w:jc w:val="left"/>
        <w:rPr>
          <w:b w:val="0"/>
          <w:sz w:val="24"/>
        </w:rPr>
      </w:pPr>
    </w:p>
    <w:p w:rsidR="00C100AA" w:rsidRDefault="00C100AA" w:rsidP="00904B28">
      <w:pPr>
        <w:pStyle w:val="Title"/>
        <w:jc w:val="left"/>
        <w:rPr>
          <w:b w:val="0"/>
          <w:sz w:val="24"/>
        </w:rPr>
      </w:pPr>
    </w:p>
    <w:p w:rsidR="00C100AA" w:rsidRDefault="00C100AA" w:rsidP="00904B28">
      <w:pPr>
        <w:pStyle w:val="Title"/>
        <w:jc w:val="left"/>
        <w:rPr>
          <w:b w:val="0"/>
          <w:sz w:val="24"/>
        </w:rPr>
      </w:pPr>
      <w:r>
        <w:rPr>
          <w:b w:val="0"/>
          <w:sz w:val="24"/>
        </w:rPr>
        <w:t xml:space="preserve">If we multiply the above equation by </w:t>
      </w:r>
      <w:r w:rsidRPr="009F3B5F">
        <w:rPr>
          <w:i/>
          <w:sz w:val="24"/>
        </w:rPr>
        <w:t>T</w:t>
      </w:r>
      <w:r>
        <w:rPr>
          <w:b w:val="0"/>
          <w:sz w:val="24"/>
        </w:rPr>
        <w:t xml:space="preserve">, then cancel the second derivative of </w:t>
      </w:r>
      <w:r w:rsidRPr="009F3B5F">
        <w:rPr>
          <w:i/>
          <w:sz w:val="24"/>
        </w:rPr>
        <w:t>U</w:t>
      </w:r>
      <w:r>
        <w:rPr>
          <w:b w:val="0"/>
          <w:sz w:val="24"/>
        </w:rPr>
        <w:t>, we get:</w:t>
      </w:r>
    </w:p>
    <w:p w:rsidR="009A5EE0" w:rsidRDefault="009A5EE0" w:rsidP="00904B28">
      <w:pPr>
        <w:pStyle w:val="Title"/>
        <w:jc w:val="left"/>
        <w:rPr>
          <w:b w:val="0"/>
          <w:sz w:val="24"/>
        </w:rPr>
      </w:pPr>
    </w:p>
    <w:p w:rsidR="009A5EE0" w:rsidRDefault="009A5EE0" w:rsidP="00904B28">
      <w:pPr>
        <w:pStyle w:val="Title"/>
        <w:jc w:val="left"/>
        <w:rPr>
          <w:b w:val="0"/>
          <w:sz w:val="24"/>
        </w:rPr>
      </w:pPr>
    </w:p>
    <w:p w:rsidR="009A5EE0" w:rsidRDefault="001725D2" w:rsidP="00904B28">
      <w:pPr>
        <w:pStyle w:val="Title"/>
        <w:jc w:val="left"/>
        <w:rPr>
          <w:b w:val="0"/>
          <w:sz w:val="24"/>
        </w:rPr>
      </w:pPr>
      <m:oMathPara>
        <m:oMath>
          <m:r>
            <m:rPr>
              <m:sty m:val="bi"/>
            </m:rPr>
            <w:rPr>
              <w:rFonts w:ascii="Cambria Math" w:hAnsi="Cambria Math"/>
              <w:sz w:val="24"/>
            </w:rPr>
            <m:t>0=</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T</m:t>
              </m:r>
            </m:den>
          </m:f>
          <m:d>
            <m:dPr>
              <m:begChr m:val="["/>
              <m:endChr m:val="]"/>
              <m:ctrlPr>
                <w:rPr>
                  <w:rFonts w:ascii="Cambria Math" w:hAnsi="Cambria Math"/>
                  <w:b w:val="0"/>
                  <w:i/>
                  <w:sz w:val="24"/>
                </w:rPr>
              </m:ctrlPr>
            </m:dPr>
            <m:e>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r>
                <m:rPr>
                  <m:sty m:val="bi"/>
                </m:rPr>
                <w:rPr>
                  <w:rFonts w:ascii="Cambria Math" w:hAnsi="Cambria Math"/>
                  <w:sz w:val="24"/>
                </w:rPr>
                <m:t>+P</m:t>
              </m:r>
            </m:e>
          </m:d>
        </m:oMath>
      </m:oMathPara>
    </w:p>
    <w:p w:rsidR="009A5EE0" w:rsidRDefault="009A5EE0" w:rsidP="00904B28">
      <w:pPr>
        <w:pStyle w:val="Title"/>
        <w:jc w:val="left"/>
        <w:rPr>
          <w:b w:val="0"/>
          <w:sz w:val="24"/>
        </w:rPr>
      </w:pPr>
    </w:p>
    <w:p w:rsidR="001725D2" w:rsidRDefault="001725D2" w:rsidP="001725D2">
      <w:pPr>
        <w:pStyle w:val="Title"/>
        <w:rPr>
          <w:b w:val="0"/>
          <w:sz w:val="24"/>
        </w:rPr>
      </w:pPr>
      <w:r>
        <w:rPr>
          <w:b w:val="0"/>
          <w:sz w:val="24"/>
        </w:rPr>
        <w:t>Or</w:t>
      </w:r>
    </w:p>
    <w:p w:rsidR="001725D2" w:rsidRDefault="001725D2" w:rsidP="001725D2">
      <w:pPr>
        <w:pStyle w:val="Title"/>
        <w:rPr>
          <w:b w:val="0"/>
          <w:sz w:val="24"/>
        </w:rPr>
      </w:pPr>
    </w:p>
    <w:p w:rsidR="001725D2" w:rsidRDefault="001725D2" w:rsidP="001725D2">
      <w:pPr>
        <w:pStyle w:val="Title"/>
        <w:rPr>
          <w:b w:val="0"/>
          <w:sz w:val="24"/>
        </w:rPr>
      </w:pPr>
      <m:oMathPara>
        <m:oMath>
          <m:r>
            <m:rPr>
              <m:sty m:val="bi"/>
            </m:rPr>
            <w:rPr>
              <w:rFonts w:ascii="Cambria Math" w:hAnsi="Cambria Math"/>
              <w:sz w:val="24"/>
            </w:rPr>
            <m:t>P=T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∂P</m:t>
                      </m:r>
                    </m:num>
                    <m:den>
                      <m:r>
                        <m:rPr>
                          <m:sty m:val="bi"/>
                        </m:rPr>
                        <w:rPr>
                          <w:rFonts w:ascii="Cambria Math" w:hAnsi="Cambria Math"/>
                          <w:sz w:val="24"/>
                        </w:rPr>
                        <m:t>∂T</m:t>
                      </m:r>
                    </m:den>
                  </m:f>
                </m:e>
              </m:d>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d>
                <m:dPr>
                  <m:ctrlPr>
                    <w:rPr>
                      <w:rFonts w:ascii="Cambria Math" w:hAnsi="Cambria Math"/>
                      <w:b w:val="0"/>
                      <w:i/>
                      <w:sz w:val="24"/>
                    </w:rPr>
                  </m:ctrlPr>
                </m:dPr>
                <m:e>
                  <m:f>
                    <m:fPr>
                      <m:ctrlPr>
                        <w:rPr>
                          <w:rFonts w:ascii="Cambria Math" w:hAnsi="Cambria Math"/>
                          <w:b w:val="0"/>
                          <w:i/>
                          <w:sz w:val="24"/>
                        </w:rPr>
                      </m:ctrlPr>
                    </m:fPr>
                    <m:num>
                      <m:r>
                        <m:rPr>
                          <m:sty m:val="bi"/>
                        </m:rPr>
                        <w:rPr>
                          <w:rFonts w:ascii="Cambria Math" w:hAnsi="Cambria Math"/>
                          <w:sz w:val="24"/>
                        </w:rPr>
                        <m:t>∂U</m:t>
                      </m:r>
                    </m:num>
                    <m:den>
                      <m:r>
                        <m:rPr>
                          <m:sty m:val="bi"/>
                        </m:rPr>
                        <w:rPr>
                          <w:rFonts w:ascii="Cambria Math" w:hAnsi="Cambria Math"/>
                          <w:sz w:val="24"/>
                        </w:rPr>
                        <m:t>∂V</m:t>
                      </m:r>
                    </m:den>
                  </m:f>
                </m:e>
              </m:d>
            </m:e>
            <m:sub>
              <m:r>
                <m:rPr>
                  <m:sty m:val="bi"/>
                </m:rPr>
                <w:rPr>
                  <w:rFonts w:ascii="Cambria Math" w:hAnsi="Cambria Math"/>
                  <w:sz w:val="24"/>
                </w:rPr>
                <m:t>T</m:t>
              </m:r>
            </m:sub>
          </m:sSub>
        </m:oMath>
      </m:oMathPara>
    </w:p>
    <w:p w:rsidR="009A5EE0" w:rsidRDefault="009A5EE0" w:rsidP="00904B28">
      <w:pPr>
        <w:pStyle w:val="Title"/>
        <w:jc w:val="left"/>
        <w:rPr>
          <w:b w:val="0"/>
          <w:sz w:val="24"/>
        </w:rPr>
      </w:pPr>
    </w:p>
    <w:p w:rsidR="009A5EE0" w:rsidRDefault="009A5EE0" w:rsidP="00904B28">
      <w:pPr>
        <w:pStyle w:val="Title"/>
        <w:jc w:val="left"/>
        <w:rPr>
          <w:b w:val="0"/>
          <w:sz w:val="24"/>
        </w:rPr>
      </w:pPr>
    </w:p>
    <w:p w:rsidR="009A5EE0" w:rsidRDefault="009A5EE0" w:rsidP="00904B28">
      <w:pPr>
        <w:pStyle w:val="Title"/>
        <w:jc w:val="left"/>
        <w:rPr>
          <w:b w:val="0"/>
          <w:sz w:val="24"/>
        </w:rPr>
      </w:pPr>
      <w:r>
        <w:rPr>
          <w:b w:val="0"/>
          <w:sz w:val="24"/>
        </w:rPr>
        <w:t>The following are the two numerical examples given in Gaskell (pp 63-66) which apply the foregoing analysis in the calculation of entropy change for two different types of process changes.</w:t>
      </w:r>
    </w:p>
    <w:p w:rsidR="009A5EE0" w:rsidRDefault="009A5EE0" w:rsidP="00904B28">
      <w:pPr>
        <w:pStyle w:val="Title"/>
        <w:jc w:val="left"/>
        <w:rPr>
          <w:b w:val="0"/>
          <w:sz w:val="24"/>
        </w:rPr>
      </w:pPr>
    </w:p>
    <w:p w:rsidR="009A5EE0" w:rsidRDefault="0073487E" w:rsidP="00904B28">
      <w:pPr>
        <w:pStyle w:val="Title"/>
        <w:jc w:val="left"/>
        <w:rPr>
          <w:sz w:val="24"/>
          <w:u w:val="single"/>
        </w:rPr>
      </w:pPr>
      <w:r>
        <w:rPr>
          <w:sz w:val="24"/>
          <w:u w:val="single"/>
        </w:rPr>
        <w:t>Application of the First and Second Laws to the Irreversible Adiabatic Expansion of a Gas</w:t>
      </w:r>
    </w:p>
    <w:p w:rsidR="0073487E" w:rsidRDefault="0073487E" w:rsidP="00904B28">
      <w:pPr>
        <w:pStyle w:val="Title"/>
        <w:jc w:val="left"/>
        <w:rPr>
          <w:sz w:val="24"/>
          <w:u w:val="single"/>
        </w:rPr>
      </w:pPr>
    </w:p>
    <w:p w:rsidR="0073487E" w:rsidRDefault="0073487E" w:rsidP="00904B28">
      <w:pPr>
        <w:pStyle w:val="Title"/>
        <w:jc w:val="left"/>
        <w:rPr>
          <w:b w:val="0"/>
          <w:sz w:val="24"/>
        </w:rPr>
      </w:pPr>
      <w:r>
        <w:rPr>
          <w:b w:val="0"/>
          <w:sz w:val="24"/>
        </w:rPr>
        <w:t xml:space="preserve">Key points in Gaskell’s </w:t>
      </w:r>
      <w:r w:rsidRPr="0073487E">
        <w:rPr>
          <w:b w:val="0"/>
          <w:i/>
          <w:sz w:val="24"/>
        </w:rPr>
        <w:t>Numerical example #1</w:t>
      </w:r>
      <w:r>
        <w:rPr>
          <w:b w:val="0"/>
          <w:sz w:val="24"/>
        </w:rPr>
        <w:t xml:space="preserve"> are highlighted below. In this example, an ideal gas is adiabatically and irreversibly expanded. (In this case, the pressure is suddenly released from 50 </w:t>
      </w:r>
      <w:proofErr w:type="spellStart"/>
      <w:r>
        <w:rPr>
          <w:b w:val="0"/>
          <w:sz w:val="24"/>
        </w:rPr>
        <w:t>atm</w:t>
      </w:r>
      <w:proofErr w:type="spellEnd"/>
      <w:r>
        <w:rPr>
          <w:b w:val="0"/>
          <w:sz w:val="24"/>
        </w:rPr>
        <w:t xml:space="preserve"> to 10 atm.) The problem is to show that the final temperature of the </w:t>
      </w:r>
      <w:r>
        <w:rPr>
          <w:b w:val="0"/>
          <w:sz w:val="24"/>
        </w:rPr>
        <w:lastRenderedPageBreak/>
        <w:t>gas after the irreversible expansion is greater than had the expansion been conducted reversibly. This is also a demonstration that entropy, being a state property, can be evaluated along different process paths.</w:t>
      </w:r>
    </w:p>
    <w:p w:rsidR="0073487E" w:rsidRDefault="0073487E" w:rsidP="00904B28">
      <w:pPr>
        <w:pStyle w:val="Title"/>
        <w:jc w:val="left"/>
        <w:rPr>
          <w:b w:val="0"/>
          <w:sz w:val="24"/>
        </w:rPr>
      </w:pPr>
    </w:p>
    <w:p w:rsidR="0073487E" w:rsidRDefault="002E1F9E" w:rsidP="00904B28">
      <w:pPr>
        <w:pStyle w:val="Title"/>
        <w:jc w:val="left"/>
        <w:rPr>
          <w:b w:val="0"/>
          <w:sz w:val="24"/>
        </w:rPr>
      </w:pPr>
      <w:r>
        <w:rPr>
          <w:b w:val="0"/>
          <w:sz w:val="24"/>
        </w:rPr>
        <w:t>We</w:t>
      </w:r>
      <w:r w:rsidR="00FF16B0">
        <w:rPr>
          <w:b w:val="0"/>
          <w:sz w:val="24"/>
        </w:rPr>
        <w:t xml:space="preserve"> know </w:t>
      </w:r>
      <w:r w:rsidR="00FF16B0" w:rsidRPr="009F3B5F">
        <w:rPr>
          <w:i/>
          <w:sz w:val="24"/>
        </w:rPr>
        <w:t>P</w:t>
      </w:r>
      <w:r w:rsidR="00FF16B0" w:rsidRPr="009F3B5F">
        <w:rPr>
          <w:i/>
          <w:sz w:val="24"/>
          <w:vertAlign w:val="subscript"/>
        </w:rPr>
        <w:t>1</w:t>
      </w:r>
      <w:r w:rsidR="00FF16B0">
        <w:rPr>
          <w:b w:val="0"/>
          <w:sz w:val="24"/>
        </w:rPr>
        <w:t xml:space="preserve"> and </w:t>
      </w:r>
      <w:r w:rsidR="00FF16B0" w:rsidRPr="009F3B5F">
        <w:rPr>
          <w:i/>
          <w:sz w:val="24"/>
        </w:rPr>
        <w:t>T</w:t>
      </w:r>
      <w:r w:rsidR="00FF16B0" w:rsidRPr="009F3B5F">
        <w:rPr>
          <w:i/>
          <w:sz w:val="24"/>
          <w:vertAlign w:val="subscript"/>
        </w:rPr>
        <w:t>1</w:t>
      </w:r>
      <w:r>
        <w:rPr>
          <w:b w:val="0"/>
          <w:sz w:val="24"/>
        </w:rPr>
        <w:t xml:space="preserve"> initially, thus can calculate </w:t>
      </w:r>
      <w:r w:rsidRPr="00AC7EC3">
        <w:rPr>
          <w:i/>
          <w:sz w:val="24"/>
        </w:rPr>
        <w:t>V</w:t>
      </w:r>
      <w:r w:rsidRPr="00AC7EC3">
        <w:rPr>
          <w:i/>
          <w:sz w:val="24"/>
          <w:vertAlign w:val="subscript"/>
        </w:rPr>
        <w:t>1</w:t>
      </w:r>
      <w:r>
        <w:rPr>
          <w:b w:val="0"/>
          <w:sz w:val="24"/>
        </w:rPr>
        <w:t xml:space="preserve"> from the Ideal Gas Law</w:t>
      </w:r>
      <w:proofErr w:type="gramStart"/>
      <w:r>
        <w:rPr>
          <w:b w:val="0"/>
          <w:sz w:val="24"/>
        </w:rPr>
        <w:t xml:space="preserve">: </w:t>
      </w:r>
      <w:proofErr w:type="gramEnd"/>
      <m:oMath>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r>
          <m:rPr>
            <m:sty m:val="bi"/>
          </m:rPr>
          <w:rPr>
            <w:rFonts w:ascii="Cambria Math" w:hAnsi="Cambria Math"/>
            <w:sz w:val="24"/>
          </w:rPr>
          <m:t>=</m:t>
        </m:r>
        <m:f>
          <m:fPr>
            <m:type m:val="lin"/>
            <m:ctrlPr>
              <w:rPr>
                <w:rFonts w:ascii="Cambria Math" w:hAnsi="Cambria Math"/>
                <w:b w:val="0"/>
                <w:i/>
                <w:sz w:val="24"/>
              </w:rPr>
            </m:ctrlPr>
          </m:fPr>
          <m:num>
            <m:r>
              <m:rPr>
                <m:sty m:val="bi"/>
              </m:rPr>
              <w:rPr>
                <w:rFonts w:ascii="Cambria Math" w:hAnsi="Cambria Math"/>
                <w:sz w:val="24"/>
              </w:rPr>
              <m:t>nR</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den>
        </m:f>
      </m:oMath>
      <w:r>
        <w:rPr>
          <w:b w:val="0"/>
          <w:sz w:val="24"/>
        </w:rPr>
        <w:t>. Likewise, we know for adiabatic expansion that is conducted reversibly:</w:t>
      </w:r>
    </w:p>
    <w:p w:rsidR="002E1F9E" w:rsidRDefault="002E1F9E" w:rsidP="00904B28">
      <w:pPr>
        <w:pStyle w:val="Title"/>
        <w:jc w:val="left"/>
        <w:rPr>
          <w:b w:val="0"/>
          <w:sz w:val="24"/>
        </w:rPr>
      </w:pPr>
    </w:p>
    <w:p w:rsidR="002E1F9E" w:rsidRDefault="002E1F9E" w:rsidP="00904B28">
      <w:pPr>
        <w:pStyle w:val="Title"/>
        <w:jc w:val="left"/>
        <w:rPr>
          <w:b w:val="0"/>
          <w:sz w:val="24"/>
        </w:rPr>
      </w:pPr>
    </w:p>
    <w:p w:rsidR="002E1F9E" w:rsidRDefault="00713BD8" w:rsidP="00904B28">
      <w:pPr>
        <w:pStyle w:val="Title"/>
        <w:jc w:val="left"/>
        <w:rPr>
          <w:b w:val="0"/>
          <w:sz w:val="24"/>
        </w:rPr>
      </w:pPr>
      <m:oMathPara>
        <m:oMath>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den>
                  </m:f>
                </m:e>
              </m:d>
              <m:r>
                <m:rPr>
                  <m:sty m:val="bi"/>
                </m:rPr>
                <w:rPr>
                  <w:rFonts w:ascii="Cambria Math" w:hAnsi="Cambria Math"/>
                  <w:sz w:val="24"/>
                </w:rPr>
                <m:t>=</m:t>
              </m:r>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1</m:t>
                          </m:r>
                        </m:sub>
                      </m:sSub>
                    </m:den>
                  </m:f>
                </m:e>
              </m:d>
            </m:e>
            <m:sup>
              <m:r>
                <m:rPr>
                  <m:sty m:val="bi"/>
                </m:rPr>
                <w:rPr>
                  <w:rFonts w:ascii="Cambria Math" w:hAnsi="Cambria Math"/>
                  <w:sz w:val="24"/>
                </w:rPr>
                <m:t>γ</m:t>
              </m:r>
            </m:sup>
          </m:sSup>
        </m:oMath>
      </m:oMathPara>
    </w:p>
    <w:p w:rsidR="009D5DE3" w:rsidRDefault="009D5DE3" w:rsidP="00904B28">
      <w:pPr>
        <w:pStyle w:val="Title"/>
        <w:jc w:val="left"/>
        <w:rPr>
          <w:b w:val="0"/>
          <w:sz w:val="24"/>
        </w:rPr>
      </w:pPr>
    </w:p>
    <w:p w:rsidR="009D5DE3" w:rsidRDefault="009D5DE3" w:rsidP="009D5DE3">
      <w:pPr>
        <w:pStyle w:val="Title"/>
        <w:rPr>
          <w:b w:val="0"/>
          <w:sz w:val="24"/>
        </w:rPr>
      </w:pPr>
      <w:r>
        <w:rPr>
          <w:b w:val="0"/>
          <w:sz w:val="24"/>
        </w:rPr>
        <w:t>Or</w:t>
      </w:r>
    </w:p>
    <w:p w:rsidR="009D5DE3" w:rsidRDefault="009D5DE3" w:rsidP="009D5DE3">
      <w:pPr>
        <w:pStyle w:val="Title"/>
        <w:rPr>
          <w:b w:val="0"/>
          <w:sz w:val="24"/>
        </w:rPr>
      </w:pPr>
    </w:p>
    <w:p w:rsidR="009D5DE3" w:rsidRDefault="00713BD8" w:rsidP="009D5DE3">
      <w:pPr>
        <w:pStyle w:val="Title"/>
        <w:rPr>
          <w:b w:val="0"/>
          <w:sz w:val="24"/>
        </w:rPr>
      </w:pPr>
      <m:oMathPara>
        <m:oMath>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2</m:t>
              </m:r>
            </m:sub>
          </m:sSub>
          <m:r>
            <m:rPr>
              <m:sty m:val="bi"/>
            </m:rPr>
            <w:rPr>
              <w:rFonts w:ascii="Cambria Math" w:hAnsi="Cambria Math"/>
              <w:sz w:val="24"/>
            </w:rPr>
            <m:t>=</m:t>
          </m:r>
          <m:sSup>
            <m:sSupPr>
              <m:ctrlPr>
                <w:rPr>
                  <w:rFonts w:ascii="Cambria Math" w:hAnsi="Cambria Math"/>
                  <w:b w:val="0"/>
                  <w:i/>
                  <w:sz w:val="24"/>
                </w:rPr>
              </m:ctrlPr>
            </m:sSupPr>
            <m:e>
              <m:d>
                <m:dPr>
                  <m:ctrlPr>
                    <w:rPr>
                      <w:rFonts w:ascii="Cambria Math" w:hAnsi="Cambria Math"/>
                      <w:b w:val="0"/>
                      <w:i/>
                      <w:sz w:val="24"/>
                    </w:rPr>
                  </m:ctrlPr>
                </m:dPr>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sSubSup>
                        <m:sSubSupPr>
                          <m:ctrlPr>
                            <w:rPr>
                              <w:rFonts w:ascii="Cambria Math" w:hAnsi="Cambria Math"/>
                              <w:b w:val="0"/>
                              <w:i/>
                              <w:sz w:val="24"/>
                            </w:rPr>
                          </m:ctrlPr>
                        </m:sSubSupPr>
                        <m:e>
                          <m:r>
                            <m:rPr>
                              <m:sty m:val="bi"/>
                            </m:rPr>
                            <w:rPr>
                              <w:rFonts w:ascii="Cambria Math" w:hAnsi="Cambria Math"/>
                              <w:sz w:val="24"/>
                            </w:rPr>
                            <m:t>V</m:t>
                          </m:r>
                        </m:e>
                        <m:sub>
                          <m:r>
                            <m:rPr>
                              <m:sty m:val="bi"/>
                            </m:rPr>
                            <w:rPr>
                              <w:rFonts w:ascii="Cambria Math" w:hAnsi="Cambria Math"/>
                              <w:sz w:val="24"/>
                            </w:rPr>
                            <m:t>1</m:t>
                          </m:r>
                        </m:sub>
                        <m:sup>
                          <m:r>
                            <m:rPr>
                              <m:sty m:val="bi"/>
                            </m:rPr>
                            <w:rPr>
                              <w:rFonts w:ascii="Cambria Math" w:hAnsi="Cambria Math"/>
                              <w:sz w:val="24"/>
                            </w:rPr>
                            <m:t>γ</m:t>
                          </m:r>
                        </m:sup>
                      </m:sSubSup>
                    </m:num>
                    <m:den>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2</m:t>
                          </m:r>
                        </m:sub>
                      </m:sSub>
                    </m:den>
                  </m:f>
                </m:e>
              </m:d>
            </m:e>
            <m:sup>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γ</m:t>
                  </m:r>
                </m:den>
              </m:f>
            </m:sup>
          </m:sSup>
        </m:oMath>
      </m:oMathPara>
    </w:p>
    <w:p w:rsidR="002E1F9E" w:rsidRDefault="002E1F9E" w:rsidP="00904B28">
      <w:pPr>
        <w:pStyle w:val="Title"/>
        <w:jc w:val="left"/>
        <w:rPr>
          <w:b w:val="0"/>
          <w:sz w:val="24"/>
        </w:rPr>
      </w:pPr>
    </w:p>
    <w:p w:rsidR="002E1F9E" w:rsidRDefault="002E1F9E" w:rsidP="00904B28">
      <w:pPr>
        <w:pStyle w:val="Title"/>
        <w:jc w:val="left"/>
        <w:rPr>
          <w:b w:val="0"/>
          <w:sz w:val="24"/>
        </w:rPr>
      </w:pPr>
    </w:p>
    <w:p w:rsidR="002E1F9E" w:rsidRDefault="002E1F9E" w:rsidP="00904B28">
      <w:pPr>
        <w:pStyle w:val="Title"/>
        <w:jc w:val="left"/>
        <w:rPr>
          <w:b w:val="0"/>
          <w:sz w:val="24"/>
        </w:rPr>
      </w:pPr>
      <w:r>
        <w:rPr>
          <w:b w:val="0"/>
          <w:sz w:val="24"/>
        </w:rPr>
        <w:t xml:space="preserve">Thus, we can calculate </w:t>
      </w:r>
      <w:r w:rsidRPr="00AC7EC3">
        <w:rPr>
          <w:i/>
          <w:sz w:val="24"/>
        </w:rPr>
        <w:t>T</w:t>
      </w:r>
      <w:r w:rsidRPr="00AC7EC3">
        <w:rPr>
          <w:i/>
          <w:sz w:val="24"/>
          <w:vertAlign w:val="subscript"/>
        </w:rPr>
        <w:t>2</w:t>
      </w:r>
      <w:r>
        <w:rPr>
          <w:b w:val="0"/>
          <w:sz w:val="24"/>
        </w:rPr>
        <w:t xml:space="preserve"> from the Ideal Gas Law now knowing </w:t>
      </w:r>
      <w:r w:rsidRPr="009F3B5F">
        <w:rPr>
          <w:i/>
          <w:sz w:val="24"/>
        </w:rPr>
        <w:t>V</w:t>
      </w:r>
      <w:r w:rsidRPr="009F3B5F">
        <w:rPr>
          <w:i/>
          <w:sz w:val="24"/>
          <w:vertAlign w:val="subscript"/>
        </w:rPr>
        <w:t>2</w:t>
      </w:r>
      <w:r>
        <w:rPr>
          <w:b w:val="0"/>
          <w:sz w:val="24"/>
        </w:rPr>
        <w:t xml:space="preserve"> and </w:t>
      </w:r>
      <w:r w:rsidRPr="009F3B5F">
        <w:rPr>
          <w:i/>
          <w:sz w:val="24"/>
        </w:rPr>
        <w:t>P</w:t>
      </w:r>
      <w:r w:rsidRPr="009F3B5F">
        <w:rPr>
          <w:i/>
          <w:sz w:val="24"/>
          <w:vertAlign w:val="subscript"/>
        </w:rPr>
        <w:t>2</w:t>
      </w:r>
      <w:r w:rsidR="00AC7EC3">
        <w:rPr>
          <w:b w:val="0"/>
          <w:sz w:val="24"/>
        </w:rPr>
        <w:t xml:space="preserve"> (</w:t>
      </w:r>
      <w:proofErr w:type="gramStart"/>
      <w:r w:rsidR="00AC7EC3">
        <w:rPr>
          <w:b w:val="0"/>
          <w:sz w:val="24"/>
        </w:rPr>
        <w:t xml:space="preserve">where </w:t>
      </w:r>
      <w:proofErr w:type="gramEnd"/>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1</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r>
          <m:rPr>
            <m:sty m:val="bi"/>
          </m:rPr>
          <w:rPr>
            <w:rFonts w:ascii="Cambria Math" w:hAnsi="Cambria Math"/>
            <w:sz w:val="24"/>
          </w:rPr>
          <m:t>&gt;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3</m:t>
            </m:r>
          </m:sub>
        </m:sSub>
      </m:oMath>
      <w:r w:rsidR="00AC7EC3">
        <w:rPr>
          <w:b w:val="0"/>
          <w:sz w:val="24"/>
        </w:rPr>
        <w:t xml:space="preserve">). </w:t>
      </w:r>
      <w:r>
        <w:rPr>
          <w:b w:val="0"/>
          <w:sz w:val="24"/>
        </w:rPr>
        <w:t>Since</w:t>
      </w:r>
      <w:r w:rsidR="00CF07BB">
        <w:rPr>
          <w:b w:val="0"/>
          <w:sz w:val="24"/>
        </w:rPr>
        <w:t xml:space="preserve"> the adiabatic process is adiabatic, </w:t>
      </w:r>
      <w:r w:rsidR="00CF07BB" w:rsidRPr="009F3B5F">
        <w:rPr>
          <w:i/>
          <w:sz w:val="24"/>
        </w:rPr>
        <w:t>q</w:t>
      </w:r>
      <w:r w:rsidR="00CF07BB" w:rsidRPr="00CF07BB">
        <w:rPr>
          <w:b w:val="0"/>
          <w:i/>
          <w:sz w:val="24"/>
        </w:rPr>
        <w:t xml:space="preserve"> = 0</w:t>
      </w:r>
      <w:r w:rsidR="00CF07BB">
        <w:rPr>
          <w:b w:val="0"/>
          <w:sz w:val="24"/>
        </w:rPr>
        <w:t>, so from the FL</w:t>
      </w:r>
      <w:proofErr w:type="gramStart"/>
      <w:r w:rsidR="00CF07BB">
        <w:rPr>
          <w:b w:val="0"/>
          <w:sz w:val="24"/>
        </w:rPr>
        <w:t xml:space="preserve">: </w:t>
      </w:r>
      <w:proofErr w:type="gramEnd"/>
      <m:oMath>
        <m:r>
          <m:rPr>
            <m:sty m:val="b"/>
          </m:rPr>
          <w:rPr>
            <w:rFonts w:ascii="Cambria Math" w:hAnsi="Cambria Math"/>
            <w:sz w:val="24"/>
          </w:rPr>
          <m:t>Δ</m:t>
        </m:r>
        <m:r>
          <m:rPr>
            <m:sty m:val="bi"/>
          </m:rPr>
          <w:rPr>
            <w:rFonts w:ascii="Cambria Math" w:hAnsi="Cambria Math"/>
            <w:sz w:val="24"/>
          </w:rPr>
          <m:t>U=-w</m:t>
        </m:r>
      </m:oMath>
      <w:r w:rsidR="00CF07BB">
        <w:rPr>
          <w:b w:val="0"/>
          <w:sz w:val="24"/>
        </w:rPr>
        <w:t xml:space="preserve">. But, now we know </w:t>
      </w:r>
      <w:r w:rsidR="00CF07BB" w:rsidRPr="009F3B5F">
        <w:rPr>
          <w:i/>
          <w:sz w:val="24"/>
        </w:rPr>
        <w:t>w</w:t>
      </w:r>
      <w:r w:rsidR="00CF07BB">
        <w:rPr>
          <w:b w:val="0"/>
          <w:sz w:val="24"/>
        </w:rPr>
        <w:t>, since</w:t>
      </w:r>
      <w:proofErr w:type="gramStart"/>
      <w:r w:rsidR="00CF07BB">
        <w:rPr>
          <w:b w:val="0"/>
          <w:sz w:val="24"/>
        </w:rPr>
        <w:t xml:space="preserve">: </w:t>
      </w:r>
      <m:oMath>
        <m:r>
          <m:rPr>
            <m:sty m:val="bi"/>
          </m:rPr>
          <w:rPr>
            <w:rFonts w:ascii="Cambria Math" w:hAnsi="Cambria Math"/>
            <w:sz w:val="24"/>
          </w:rPr>
          <m:t>=</m:t>
        </m:r>
        <w:proofErr w:type="gramEnd"/>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
          </m:rPr>
          <w:rPr>
            <w:rFonts w:ascii="Cambria Math" w:hAnsi="Cambria Math"/>
            <w:sz w:val="24"/>
          </w:rPr>
          <m:t>Δ</m:t>
        </m:r>
        <m:r>
          <m:rPr>
            <m:sty m:val="bi"/>
          </m:rPr>
          <w:rPr>
            <w:rFonts w:ascii="Cambria Math" w:hAnsi="Cambria Math"/>
            <w:sz w:val="24"/>
          </w:rPr>
          <m:t>T</m:t>
        </m:r>
      </m:oMath>
      <w:r w:rsidR="00CF07BB">
        <w:rPr>
          <w:b w:val="0"/>
          <w:sz w:val="24"/>
        </w:rPr>
        <w:t xml:space="preserve"> , and we can calculate </w:t>
      </w:r>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irr</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oMath>
      <w:r w:rsidR="00071C5A">
        <w:rPr>
          <w:b w:val="0"/>
          <w:sz w:val="24"/>
        </w:rPr>
        <w:t xml:space="preserve">, where </w:t>
      </w:r>
      <m:oMath>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&gt;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oMath>
      <w:r w:rsidR="00071C5A">
        <w:rPr>
          <w:b w:val="0"/>
          <w:sz w:val="24"/>
        </w:rPr>
        <w:t>.</w:t>
      </w:r>
    </w:p>
    <w:p w:rsidR="00071C5A" w:rsidRDefault="00071C5A" w:rsidP="00904B28">
      <w:pPr>
        <w:pStyle w:val="Title"/>
        <w:jc w:val="left"/>
        <w:rPr>
          <w:b w:val="0"/>
          <w:sz w:val="24"/>
        </w:rPr>
      </w:pPr>
    </w:p>
    <w:p w:rsidR="00071C5A" w:rsidRPr="0073487E" w:rsidRDefault="00071C5A" w:rsidP="00904B28">
      <w:pPr>
        <w:pStyle w:val="Title"/>
        <w:jc w:val="left"/>
        <w:rPr>
          <w:b w:val="0"/>
          <w:sz w:val="24"/>
        </w:rPr>
      </w:pPr>
      <w:r>
        <w:rPr>
          <w:b w:val="0"/>
          <w:sz w:val="24"/>
        </w:rPr>
        <w:t>How to calculate the entropy change from the adiabatic expansion? The key is to use a reversible path that gets</w:t>
      </w:r>
      <w:r w:rsidR="00B72F8B">
        <w:rPr>
          <w:b w:val="0"/>
          <w:sz w:val="24"/>
        </w:rPr>
        <w:t xml:space="preserve"> </w:t>
      </w:r>
      <w:r>
        <w:rPr>
          <w:b w:val="0"/>
          <w:sz w:val="24"/>
        </w:rPr>
        <w:t xml:space="preserve">us to the final temperature for the irreversible expansion </w:t>
      </w:r>
      <w:r w:rsidRPr="009F3B5F">
        <w:rPr>
          <w:i/>
          <w:sz w:val="24"/>
        </w:rPr>
        <w:t>T</w:t>
      </w:r>
      <w:r w:rsidRPr="009F3B5F">
        <w:rPr>
          <w:i/>
          <w:sz w:val="24"/>
          <w:vertAlign w:val="subscript"/>
        </w:rPr>
        <w:t>3</w:t>
      </w:r>
      <w:r>
        <w:rPr>
          <w:b w:val="0"/>
          <w:sz w:val="24"/>
        </w:rPr>
        <w:t xml:space="preserve">. Why? Because entropy is a state function, so knowing the final state </w:t>
      </w:r>
      <w:r w:rsidRPr="009F3B5F">
        <w:rPr>
          <w:i/>
          <w:sz w:val="24"/>
        </w:rPr>
        <w:t>V</w:t>
      </w:r>
      <w:r w:rsidRPr="009F3B5F">
        <w:rPr>
          <w:i/>
          <w:sz w:val="24"/>
          <w:vertAlign w:val="subscript"/>
        </w:rPr>
        <w:t>2</w:t>
      </w:r>
      <w:r w:rsidRPr="00071C5A">
        <w:rPr>
          <w:b w:val="0"/>
          <w:i/>
          <w:sz w:val="24"/>
        </w:rPr>
        <w:t xml:space="preserve">, </w:t>
      </w:r>
      <w:r w:rsidRPr="009F3B5F">
        <w:rPr>
          <w:i/>
          <w:sz w:val="24"/>
        </w:rPr>
        <w:t>P</w:t>
      </w:r>
      <w:r w:rsidRPr="009F3B5F">
        <w:rPr>
          <w:i/>
          <w:sz w:val="24"/>
          <w:vertAlign w:val="subscript"/>
        </w:rPr>
        <w:t>2</w:t>
      </w:r>
      <w:r>
        <w:rPr>
          <w:b w:val="0"/>
          <w:sz w:val="24"/>
        </w:rPr>
        <w:t xml:space="preserve"> and </w:t>
      </w:r>
      <w:r w:rsidRPr="009F3B5F">
        <w:rPr>
          <w:i/>
          <w:sz w:val="24"/>
        </w:rPr>
        <w:t>T</w:t>
      </w:r>
      <w:r w:rsidRPr="009F3B5F">
        <w:rPr>
          <w:i/>
          <w:sz w:val="24"/>
          <w:vertAlign w:val="subscript"/>
        </w:rPr>
        <w:t>3</w:t>
      </w:r>
      <w:r>
        <w:rPr>
          <w:b w:val="0"/>
          <w:sz w:val="24"/>
        </w:rPr>
        <w:t xml:space="preserve">, we can calculate the entropy difference that changes along a reversible path that gets us there from the initial state </w:t>
      </w:r>
      <w:r w:rsidRPr="009F3B5F">
        <w:rPr>
          <w:i/>
          <w:sz w:val="24"/>
        </w:rPr>
        <w:t>V</w:t>
      </w:r>
      <w:r w:rsidRPr="009F3B5F">
        <w:rPr>
          <w:i/>
          <w:sz w:val="24"/>
          <w:vertAlign w:val="subscript"/>
        </w:rPr>
        <w:t>1</w:t>
      </w:r>
      <w:r w:rsidRPr="00071C5A">
        <w:rPr>
          <w:b w:val="0"/>
          <w:i/>
          <w:sz w:val="24"/>
        </w:rPr>
        <w:t xml:space="preserve">, </w:t>
      </w:r>
      <w:r w:rsidRPr="009F3B5F">
        <w:rPr>
          <w:i/>
          <w:sz w:val="24"/>
        </w:rPr>
        <w:t>P</w:t>
      </w:r>
      <w:r w:rsidRPr="009F3B5F">
        <w:rPr>
          <w:i/>
          <w:sz w:val="24"/>
          <w:vertAlign w:val="subscript"/>
        </w:rPr>
        <w:t>1</w:t>
      </w:r>
      <w:r>
        <w:rPr>
          <w:b w:val="0"/>
          <w:sz w:val="24"/>
        </w:rPr>
        <w:t xml:space="preserve"> and </w:t>
      </w:r>
      <w:r w:rsidRPr="009F3B5F">
        <w:rPr>
          <w:i/>
          <w:sz w:val="24"/>
        </w:rPr>
        <w:t>T</w:t>
      </w:r>
      <w:r w:rsidRPr="009F3B5F">
        <w:rPr>
          <w:i/>
          <w:sz w:val="24"/>
          <w:vertAlign w:val="subscript"/>
        </w:rPr>
        <w:t>1</w:t>
      </w:r>
      <w:r>
        <w:rPr>
          <w:b w:val="0"/>
          <w:sz w:val="24"/>
        </w:rPr>
        <w:t>. This is considered in Figure HI.17 below.</w:t>
      </w:r>
    </w:p>
    <w:p w:rsidR="00071C5A" w:rsidRDefault="00E05147" w:rsidP="00DE4A5D">
      <w:pPr>
        <w:pStyle w:val="Title"/>
        <w:rPr>
          <w:b w:val="0"/>
          <w:sz w:val="24"/>
        </w:rPr>
      </w:pPr>
      <w:r>
        <w:rPr>
          <w:b w:val="0"/>
          <w:noProof/>
          <w:sz w:val="24"/>
        </w:rPr>
        <w:drawing>
          <wp:inline distT="0" distB="0" distL="0" distR="0">
            <wp:extent cx="3419475" cy="2419350"/>
            <wp:effectExtent l="19050" t="0" r="9525"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420419" cy="2420018"/>
                    </a:xfrm>
                    <a:prstGeom prst="rect">
                      <a:avLst/>
                    </a:prstGeom>
                    <a:noFill/>
                    <a:ln w="9525">
                      <a:noFill/>
                      <a:miter lim="800000"/>
                      <a:headEnd/>
                      <a:tailEnd/>
                    </a:ln>
                  </pic:spPr>
                </pic:pic>
              </a:graphicData>
            </a:graphic>
          </wp:inline>
        </w:drawing>
      </w:r>
    </w:p>
    <w:p w:rsidR="00071C5A" w:rsidRDefault="00FE2276" w:rsidP="00071C5A">
      <w:pPr>
        <w:pStyle w:val="Title"/>
        <w:rPr>
          <w:b w:val="0"/>
          <w:sz w:val="24"/>
        </w:rPr>
      </w:pPr>
      <w:r>
        <w:rPr>
          <w:b w:val="0"/>
          <w:sz w:val="24"/>
        </w:rPr>
        <w:t>F</w:t>
      </w:r>
      <w:r w:rsidR="00071C5A">
        <w:rPr>
          <w:b w:val="0"/>
          <w:sz w:val="24"/>
        </w:rPr>
        <w:t>igure HI.17</w:t>
      </w:r>
      <w:r w:rsidR="00DE4A5D">
        <w:rPr>
          <w:b w:val="0"/>
          <w:sz w:val="24"/>
        </w:rPr>
        <w:t xml:space="preserve"> -</w:t>
      </w:r>
      <w:r w:rsidR="00071C5A">
        <w:rPr>
          <w:b w:val="0"/>
          <w:sz w:val="24"/>
        </w:rPr>
        <w:t xml:space="preserve"> Two different totally reversible paths to produce a process change along an irreversible path to go from State </w:t>
      </w:r>
      <w:r w:rsidR="00071C5A" w:rsidRPr="00AC7EC3">
        <w:rPr>
          <w:b w:val="0"/>
          <w:i/>
          <w:sz w:val="24"/>
        </w:rPr>
        <w:t>1</w:t>
      </w:r>
      <w:r w:rsidR="00071C5A">
        <w:rPr>
          <w:b w:val="0"/>
          <w:sz w:val="24"/>
        </w:rPr>
        <w:t xml:space="preserve"> to State </w:t>
      </w:r>
      <w:r w:rsidR="00071C5A" w:rsidRPr="00AC7EC3">
        <w:rPr>
          <w:b w:val="0"/>
          <w:i/>
          <w:sz w:val="24"/>
        </w:rPr>
        <w:t>3</w:t>
      </w:r>
      <w:r w:rsidR="00071C5A">
        <w:rPr>
          <w:b w:val="0"/>
          <w:sz w:val="24"/>
        </w:rPr>
        <w:t>.</w:t>
      </w:r>
    </w:p>
    <w:p w:rsidR="00071C5A" w:rsidRDefault="00171F93" w:rsidP="00071C5A">
      <w:pPr>
        <w:pStyle w:val="Title"/>
        <w:jc w:val="left"/>
        <w:rPr>
          <w:b w:val="0"/>
          <w:sz w:val="24"/>
        </w:rPr>
      </w:pPr>
      <w:r>
        <w:rPr>
          <w:b w:val="0"/>
          <w:sz w:val="24"/>
        </w:rPr>
        <w:lastRenderedPageBreak/>
        <w:t>If we take the completely reversible Path</w:t>
      </w:r>
      <w:r w:rsidR="00DF3D8C">
        <w:rPr>
          <w:b w:val="0"/>
          <w:sz w:val="24"/>
        </w:rPr>
        <w:t xml:space="preserve"> </w:t>
      </w:r>
      <w:r w:rsidR="00DF3D8C" w:rsidRPr="00AC7EC3">
        <w:rPr>
          <w:b w:val="0"/>
          <w:i/>
          <w:sz w:val="24"/>
        </w:rPr>
        <w:t>1 → a → 3</w:t>
      </w:r>
      <w:r w:rsidR="00DF3D8C">
        <w:rPr>
          <w:b w:val="0"/>
          <w:sz w:val="24"/>
        </w:rPr>
        <w:t xml:space="preserve">, which a reversible decrease of temperature by a constant-volume process, followed by a reversible, isothermal expansion to </w:t>
      </w:r>
      <w:r w:rsidR="00DF3D8C" w:rsidRPr="009F3B5F">
        <w:rPr>
          <w:i/>
          <w:sz w:val="24"/>
        </w:rPr>
        <w:t>V</w:t>
      </w:r>
      <w:r w:rsidR="00DF3D8C" w:rsidRPr="009F3B5F">
        <w:rPr>
          <w:i/>
          <w:sz w:val="24"/>
          <w:vertAlign w:val="subscript"/>
        </w:rPr>
        <w:t>2</w:t>
      </w:r>
      <w:r w:rsidR="00DF3D8C">
        <w:rPr>
          <w:b w:val="0"/>
          <w:sz w:val="24"/>
        </w:rPr>
        <w:t xml:space="preserve"> (=</w:t>
      </w:r>
      <w:r w:rsidR="00AC7EC3">
        <w:rPr>
          <w:b w:val="0"/>
          <w:sz w:val="24"/>
        </w:rPr>
        <w:t xml:space="preserve"> </w:t>
      </w:r>
      <w:r w:rsidR="00DF3D8C" w:rsidRPr="009F3B5F">
        <w:rPr>
          <w:i/>
          <w:sz w:val="24"/>
        </w:rPr>
        <w:t>V</w:t>
      </w:r>
      <w:r w:rsidR="00DF3D8C" w:rsidRPr="009F3B5F">
        <w:rPr>
          <w:i/>
          <w:sz w:val="24"/>
          <w:vertAlign w:val="subscript"/>
        </w:rPr>
        <w:t>3</w:t>
      </w:r>
      <w:r w:rsidR="00DF3D8C">
        <w:rPr>
          <w:b w:val="0"/>
          <w:sz w:val="24"/>
        </w:rPr>
        <w:t>).</w:t>
      </w:r>
      <w:r>
        <w:rPr>
          <w:b w:val="0"/>
          <w:sz w:val="24"/>
        </w:rPr>
        <w:t xml:space="preserve"> </w:t>
      </w:r>
    </w:p>
    <w:p w:rsidR="00DF3D8C" w:rsidRDefault="00DF3D8C" w:rsidP="00071C5A">
      <w:pPr>
        <w:pStyle w:val="Title"/>
        <w:jc w:val="left"/>
        <w:rPr>
          <w:b w:val="0"/>
          <w:sz w:val="24"/>
        </w:rPr>
      </w:pPr>
    </w:p>
    <w:p w:rsidR="00DF3D8C" w:rsidRDefault="00DF3D8C" w:rsidP="00071C5A">
      <w:pPr>
        <w:pStyle w:val="Title"/>
        <w:jc w:val="left"/>
        <w:rPr>
          <w:b w:val="0"/>
          <w:sz w:val="24"/>
        </w:rPr>
      </w:pPr>
      <w:r>
        <w:rPr>
          <w:b w:val="0"/>
          <w:sz w:val="24"/>
        </w:rPr>
        <w:t xml:space="preserve">For the reversible, constant-volume process (Path </w:t>
      </w:r>
      <w:r w:rsidRPr="00AC7EC3">
        <w:rPr>
          <w:b w:val="0"/>
          <w:i/>
          <w:sz w:val="24"/>
        </w:rPr>
        <w:t>1 → a</w:t>
      </w:r>
      <w:r>
        <w:rPr>
          <w:b w:val="0"/>
          <w:sz w:val="24"/>
        </w:rPr>
        <w:t xml:space="preserve">), where </w:t>
      </w:r>
      <w:r w:rsidRPr="009F3B5F">
        <w:rPr>
          <w:i/>
          <w:sz w:val="24"/>
        </w:rPr>
        <w:t>w</w:t>
      </w:r>
      <w:r>
        <w:rPr>
          <w:b w:val="0"/>
          <w:sz w:val="24"/>
        </w:rPr>
        <w:t xml:space="preserve"> = 0 </w:t>
      </w:r>
      <w:proofErr w:type="gramStart"/>
      <w:r>
        <w:rPr>
          <w:b w:val="0"/>
          <w:sz w:val="24"/>
        </w:rPr>
        <w:t xml:space="preserve">and </w:t>
      </w:r>
      <w:proofErr w:type="gramEnd"/>
      <m:oMath>
        <m:r>
          <m:rPr>
            <m:sty m:val="bi"/>
          </m:rPr>
          <w:rPr>
            <w:rFonts w:ascii="Cambria Math" w:hAnsi="Cambria Math"/>
            <w:sz w:val="24"/>
          </w:rPr>
          <m:t>δ</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dT=dU</m:t>
        </m:r>
      </m:oMath>
      <w:r>
        <w:rPr>
          <w:b w:val="0"/>
          <w:sz w:val="24"/>
        </w:rPr>
        <w:t>, we have</w:t>
      </w:r>
      <w:r w:rsidR="00AC7EC3">
        <w:rPr>
          <w:b w:val="0"/>
          <w:sz w:val="24"/>
        </w:rPr>
        <w:t xml:space="preserve"> (where </w:t>
      </w:r>
      <m:oMath>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T</m:t>
            </m:r>
          </m:e>
          <m:sub>
            <m:r>
              <m:rPr>
                <m:sty m:val="bi"/>
              </m:rPr>
              <w:rPr>
                <w:rFonts w:ascii="Cambria Math" w:hAnsi="Cambria Math"/>
                <w:sz w:val="24"/>
              </w:rPr>
              <m:t>2</m:t>
            </m:r>
          </m:sub>
        </m:sSub>
      </m:oMath>
      <w:r w:rsidR="00AC7EC3">
        <w:rPr>
          <w:b w:val="0"/>
          <w:sz w:val="24"/>
        </w:rPr>
        <w:t>):</w:t>
      </w:r>
    </w:p>
    <w:p w:rsidR="00DF3D8C" w:rsidRDefault="00DF3D8C" w:rsidP="00071C5A">
      <w:pPr>
        <w:pStyle w:val="Title"/>
        <w:jc w:val="left"/>
        <w:rPr>
          <w:b w:val="0"/>
          <w:sz w:val="24"/>
        </w:rPr>
      </w:pPr>
    </w:p>
    <w:p w:rsidR="00DF3D8C" w:rsidRDefault="00DF3D8C" w:rsidP="00071C5A">
      <w:pPr>
        <w:pStyle w:val="Title"/>
        <w:jc w:val="left"/>
        <w:rPr>
          <w:b w:val="0"/>
          <w:sz w:val="24"/>
        </w:rPr>
      </w:pPr>
    </w:p>
    <w:p w:rsidR="00DF3D8C" w:rsidRDefault="00A5109E" w:rsidP="00071C5A">
      <w:pPr>
        <w:pStyle w:val="Title"/>
        <w:jc w:val="left"/>
        <w:rPr>
          <w:b w:val="0"/>
          <w:sz w:val="24"/>
        </w:rPr>
      </w:pPr>
      <m:oMathPara>
        <m:oMath>
          <m:r>
            <m:rPr>
              <m:sty m:val="bi"/>
            </m:rPr>
            <w:rPr>
              <w:rFonts w:ascii="Cambria Math" w:hAnsi="Cambria Math"/>
              <w:sz w:val="24"/>
            </w:rPr>
            <m:t>δ</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sub>
          </m:sSub>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dT=TdS⇒</m:t>
          </m:r>
        </m:oMath>
      </m:oMathPara>
    </w:p>
    <w:p w:rsidR="00A5109E" w:rsidRDefault="00A5109E" w:rsidP="00071C5A">
      <w:pPr>
        <w:pStyle w:val="Title"/>
        <w:jc w:val="left"/>
        <w:rPr>
          <w:b w:val="0"/>
          <w:sz w:val="24"/>
        </w:rPr>
      </w:pPr>
    </w:p>
    <w:p w:rsidR="00A5109E" w:rsidRDefault="00A5109E" w:rsidP="00071C5A">
      <w:pPr>
        <w:pStyle w:val="Title"/>
        <w:jc w:val="left"/>
        <w:rPr>
          <w:b w:val="0"/>
          <w:sz w:val="24"/>
        </w:rPr>
      </w:pPr>
    </w:p>
    <w:p w:rsidR="00A5109E" w:rsidRDefault="00A5109E" w:rsidP="00071C5A">
      <w:pPr>
        <w:pStyle w:val="Title"/>
        <w:jc w:val="left"/>
        <w:rPr>
          <w:b w:val="0"/>
          <w:sz w:val="24"/>
        </w:rPr>
      </w:pPr>
      <m:oMathPara>
        <m:oMath>
          <m:r>
            <m:rPr>
              <m:sty m:val="bi"/>
            </m:rPr>
            <w:rPr>
              <w:rFonts w:ascii="Cambria Math" w:hAnsi="Cambria Math"/>
              <w:sz w:val="24"/>
            </w:rPr>
            <m:t>dS=</m:t>
          </m:r>
          <m:f>
            <m:fPr>
              <m:ctrlPr>
                <w:rPr>
                  <w:rFonts w:ascii="Cambria Math" w:hAnsi="Cambria Math"/>
                  <w:b w:val="0"/>
                  <w:i/>
                  <w:sz w:val="24"/>
                </w:rPr>
              </m:ctrlPr>
            </m:fPr>
            <m:num>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r>
                <m:rPr>
                  <m:sty m:val="bi"/>
                </m:rPr>
                <w:rPr>
                  <w:rFonts w:ascii="Cambria Math" w:hAnsi="Cambria Math"/>
                  <w:sz w:val="24"/>
                </w:rPr>
                <m:t>dT</m:t>
              </m:r>
            </m:num>
            <m:den>
              <m:r>
                <m:rPr>
                  <m:sty m:val="bi"/>
                </m:rPr>
                <w:rPr>
                  <w:rFonts w:ascii="Cambria Math" w:hAnsi="Cambria Math"/>
                  <w:sz w:val="24"/>
                </w:rPr>
                <m:t>T</m:t>
              </m:r>
            </m:den>
          </m:f>
          <m:r>
            <m:rPr>
              <m:sty m:val="bi"/>
            </m:rPr>
            <w:rPr>
              <w:rFonts w:ascii="Cambria Math" w:hAnsi="Cambria Math"/>
              <w:sz w:val="24"/>
            </w:rPr>
            <m:t>⇒</m:t>
          </m:r>
        </m:oMath>
      </m:oMathPara>
    </w:p>
    <w:p w:rsidR="00A5109E" w:rsidRDefault="00A5109E" w:rsidP="00071C5A">
      <w:pPr>
        <w:pStyle w:val="Title"/>
        <w:jc w:val="left"/>
        <w:rPr>
          <w:b w:val="0"/>
          <w:sz w:val="24"/>
        </w:rPr>
      </w:pPr>
    </w:p>
    <w:p w:rsidR="00A5109E" w:rsidRDefault="00A5109E" w:rsidP="00071C5A">
      <w:pPr>
        <w:pStyle w:val="Title"/>
        <w:jc w:val="left"/>
        <w:rPr>
          <w:b w:val="0"/>
          <w:sz w:val="24"/>
        </w:rPr>
      </w:pPr>
    </w:p>
    <w:p w:rsidR="00A5109E" w:rsidRDefault="00713BD8" w:rsidP="00071C5A">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1</m:t>
              </m:r>
            </m:sub>
          </m:sSub>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func>
        </m:oMath>
      </m:oMathPara>
    </w:p>
    <w:p w:rsidR="00DF3D8C" w:rsidRDefault="00DF3D8C" w:rsidP="00071C5A">
      <w:pPr>
        <w:pStyle w:val="Title"/>
        <w:jc w:val="left"/>
        <w:rPr>
          <w:b w:val="0"/>
          <w:sz w:val="24"/>
        </w:rPr>
      </w:pPr>
    </w:p>
    <w:p w:rsidR="00DF3D8C" w:rsidRDefault="00DF3D8C" w:rsidP="00071C5A">
      <w:pPr>
        <w:pStyle w:val="Title"/>
        <w:jc w:val="left"/>
        <w:rPr>
          <w:b w:val="0"/>
          <w:sz w:val="24"/>
        </w:rPr>
      </w:pPr>
    </w:p>
    <w:p w:rsidR="00DF3D8C" w:rsidRDefault="00DF3D8C" w:rsidP="00071C5A">
      <w:pPr>
        <w:pStyle w:val="Title"/>
        <w:jc w:val="left"/>
        <w:rPr>
          <w:b w:val="0"/>
          <w:sz w:val="24"/>
        </w:rPr>
      </w:pPr>
      <w:r>
        <w:rPr>
          <w:b w:val="0"/>
          <w:sz w:val="24"/>
        </w:rPr>
        <w:t xml:space="preserve">For the reversible, constant-volume expansion (Path </w:t>
      </w:r>
      <w:r w:rsidRPr="00AC7EC3">
        <w:rPr>
          <w:b w:val="0"/>
          <w:i/>
          <w:sz w:val="24"/>
        </w:rPr>
        <w:t>a → 3</w:t>
      </w:r>
      <w:r>
        <w:rPr>
          <w:b w:val="0"/>
          <w:sz w:val="24"/>
        </w:rPr>
        <w:t xml:space="preserve">) where </w:t>
      </w:r>
      <w:proofErr w:type="spellStart"/>
      <w:r w:rsidRPr="009F3B5F">
        <w:rPr>
          <w:i/>
          <w:sz w:val="24"/>
        </w:rPr>
        <w:t>dU</w:t>
      </w:r>
      <w:proofErr w:type="spellEnd"/>
      <w:r>
        <w:rPr>
          <w:b w:val="0"/>
          <w:sz w:val="24"/>
        </w:rPr>
        <w:t xml:space="preserve"> = 0</w:t>
      </w:r>
      <w:r w:rsidR="00311288">
        <w:rPr>
          <w:b w:val="0"/>
          <w:sz w:val="24"/>
        </w:rPr>
        <w:t xml:space="preserve"> </w:t>
      </w:r>
      <w:proofErr w:type="gramStart"/>
      <w:r w:rsidR="00311288">
        <w:rPr>
          <w:b w:val="0"/>
          <w:sz w:val="24"/>
        </w:rPr>
        <w:t xml:space="preserve">and </w:t>
      </w:r>
      <w:proofErr w:type="gramEnd"/>
      <m:oMath>
        <m:r>
          <m:rPr>
            <m:sty m:val="bi"/>
          </m:rPr>
          <w:rPr>
            <w:rFonts w:ascii="Cambria Math" w:hAnsi="Cambria Math"/>
            <w:sz w:val="24"/>
          </w:rPr>
          <m:t>w=</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sub>
          <m:sup>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sup>
          <m:e>
            <m:r>
              <m:rPr>
                <m:sty m:val="bi"/>
              </m:rPr>
              <w:rPr>
                <w:rFonts w:ascii="Cambria Math" w:hAnsi="Cambria Math"/>
                <w:sz w:val="24"/>
              </w:rPr>
              <m:t>PdV</m:t>
            </m:r>
          </m:e>
        </m:nary>
        <m:r>
          <m:rPr>
            <m:sty m:val="bi"/>
          </m:rPr>
          <w:rPr>
            <w:rFonts w:ascii="Cambria Math" w:hAnsi="Cambria Math"/>
            <w:sz w:val="24"/>
          </w:rPr>
          <m:t>=</m:t>
        </m:r>
        <m:nary>
          <m:naryPr>
            <m:limLoc m:val="subSup"/>
            <m:ctrlPr>
              <w:rPr>
                <w:rFonts w:ascii="Cambria Math" w:hAnsi="Cambria Math"/>
                <w:b w:val="0"/>
                <w:i/>
                <w:sz w:val="24"/>
              </w:rPr>
            </m:ctrlPr>
          </m:naryPr>
          <m:sub>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sub>
          <m:sup>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sup>
          <m:e>
            <m:f>
              <m:fPr>
                <m:ctrlPr>
                  <w:rPr>
                    <w:rFonts w:ascii="Cambria Math" w:hAnsi="Cambria Math"/>
                    <w:b w:val="0"/>
                    <w:i/>
                    <w:sz w:val="24"/>
                  </w:rPr>
                </m:ctrlPr>
              </m:fPr>
              <m:num>
                <m:r>
                  <m:rPr>
                    <m:sty m:val="bi"/>
                  </m:rPr>
                  <w:rPr>
                    <w:rFonts w:ascii="Cambria Math" w:hAnsi="Cambria Math"/>
                    <w:sz w:val="24"/>
                  </w:rPr>
                  <m:t>RT</m:t>
                </m:r>
              </m:num>
              <m:den>
                <m:r>
                  <m:rPr>
                    <m:sty m:val="bi"/>
                  </m:rPr>
                  <w:rPr>
                    <w:rFonts w:ascii="Cambria Math" w:hAnsi="Cambria Math"/>
                    <w:sz w:val="24"/>
                  </w:rPr>
                  <m:t>V</m:t>
                </m:r>
              </m:den>
            </m:f>
          </m:e>
        </m:nary>
        <m:r>
          <m:rPr>
            <m:sty m:val="bi"/>
          </m:rPr>
          <w:rPr>
            <w:rFonts w:ascii="Cambria Math" w:hAnsi="Cambria Math"/>
            <w:sz w:val="24"/>
          </w:rPr>
          <m:t>dV</m:t>
        </m:r>
      </m:oMath>
      <w:r>
        <w:rPr>
          <w:b w:val="0"/>
          <w:sz w:val="24"/>
        </w:rPr>
        <w:t>, we have:</w:t>
      </w:r>
    </w:p>
    <w:p w:rsidR="00B72F8B" w:rsidRDefault="00B72F8B" w:rsidP="00071C5A">
      <w:pPr>
        <w:pStyle w:val="Title"/>
        <w:jc w:val="left"/>
        <w:rPr>
          <w:b w:val="0"/>
          <w:sz w:val="24"/>
        </w:rPr>
      </w:pPr>
    </w:p>
    <w:p w:rsidR="00B72F8B" w:rsidRDefault="00B72F8B" w:rsidP="00071C5A">
      <w:pPr>
        <w:pStyle w:val="Title"/>
        <w:jc w:val="left"/>
        <w:rPr>
          <w:b w:val="0"/>
          <w:sz w:val="24"/>
        </w:rPr>
      </w:pPr>
    </w:p>
    <w:p w:rsidR="00B72F8B" w:rsidRDefault="00311288" w:rsidP="00071C5A">
      <w:pPr>
        <w:pStyle w:val="Title"/>
        <w:jc w:val="left"/>
        <w:rPr>
          <w:b w:val="0"/>
          <w:sz w:val="24"/>
        </w:rPr>
      </w:pPr>
      <m:oMathPara>
        <m:oMath>
          <m:r>
            <m:rPr>
              <m:sty m:val="bi"/>
            </m:rPr>
            <w:rPr>
              <w:rFonts w:ascii="Cambria Math" w:hAnsi="Cambria Math"/>
              <w:sz w:val="24"/>
            </w:rPr>
            <m:t>q=w=nRT</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r>
            <m:rPr>
              <m:sty m:val="bi"/>
            </m:rPr>
            <w:rPr>
              <w:rFonts w:ascii="Cambria Math" w:hAnsi="Cambria Math"/>
              <w:sz w:val="24"/>
            </w:rPr>
            <m:t>⇒</m:t>
          </m:r>
        </m:oMath>
      </m:oMathPara>
    </w:p>
    <w:p w:rsidR="00311288" w:rsidRDefault="00311288" w:rsidP="00071C5A">
      <w:pPr>
        <w:pStyle w:val="Title"/>
        <w:jc w:val="left"/>
        <w:rPr>
          <w:b w:val="0"/>
          <w:sz w:val="24"/>
        </w:rPr>
      </w:pPr>
    </w:p>
    <w:p w:rsidR="00311288" w:rsidRDefault="00311288" w:rsidP="00071C5A">
      <w:pPr>
        <w:pStyle w:val="Title"/>
        <w:jc w:val="left"/>
        <w:rPr>
          <w:b w:val="0"/>
          <w:sz w:val="24"/>
        </w:rPr>
      </w:pPr>
    </w:p>
    <w:p w:rsidR="00311288" w:rsidRDefault="00713BD8" w:rsidP="00071C5A">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q</m:t>
              </m:r>
            </m:num>
            <m:den>
              <m:r>
                <m:rPr>
                  <m:sty m:val="bi"/>
                </m:rPr>
                <w:rPr>
                  <w:rFonts w:ascii="Cambria Math" w:hAnsi="Cambria Math"/>
                  <w:sz w:val="24"/>
                </w:rPr>
                <m:t>T</m:t>
              </m:r>
            </m:den>
          </m:f>
          <m:r>
            <m:rPr>
              <m:sty m:val="bi"/>
            </m:rPr>
            <w:rPr>
              <w:rFonts w:ascii="Cambria Math" w:hAnsi="Cambria Math"/>
              <w:sz w:val="24"/>
            </w:rPr>
            <m:t>=nR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B72F8B" w:rsidRDefault="00B72F8B" w:rsidP="00071C5A">
      <w:pPr>
        <w:pStyle w:val="Title"/>
        <w:jc w:val="left"/>
        <w:rPr>
          <w:b w:val="0"/>
          <w:sz w:val="24"/>
        </w:rPr>
      </w:pPr>
    </w:p>
    <w:p w:rsidR="00B72F8B" w:rsidRDefault="00B72F8B" w:rsidP="00071C5A">
      <w:pPr>
        <w:pStyle w:val="Title"/>
        <w:jc w:val="left"/>
        <w:rPr>
          <w:b w:val="0"/>
          <w:sz w:val="24"/>
        </w:rPr>
      </w:pPr>
    </w:p>
    <w:p w:rsidR="00B72F8B" w:rsidRDefault="00B72F8B" w:rsidP="00071C5A">
      <w:pPr>
        <w:pStyle w:val="Title"/>
        <w:jc w:val="left"/>
        <w:rPr>
          <w:b w:val="0"/>
          <w:sz w:val="24"/>
        </w:rPr>
      </w:pPr>
      <w:r>
        <w:rPr>
          <w:b w:val="0"/>
          <w:sz w:val="24"/>
        </w:rPr>
        <w:t xml:space="preserve">So, the total entropy change for either the reversible path (Path </w:t>
      </w:r>
      <w:r w:rsidRPr="00AC7EC3">
        <w:rPr>
          <w:b w:val="0"/>
          <w:i/>
          <w:sz w:val="24"/>
        </w:rPr>
        <w:t>1 → a → 3</w:t>
      </w:r>
      <w:r>
        <w:rPr>
          <w:b w:val="0"/>
          <w:sz w:val="24"/>
        </w:rPr>
        <w:t xml:space="preserve">) or the irreversible path (Path </w:t>
      </w:r>
      <w:r w:rsidRPr="00AC7EC3">
        <w:rPr>
          <w:b w:val="0"/>
          <w:i/>
          <w:sz w:val="24"/>
        </w:rPr>
        <w:t>1 → 3</w:t>
      </w:r>
      <w:r>
        <w:rPr>
          <w:b w:val="0"/>
          <w:sz w:val="24"/>
        </w:rPr>
        <w:t>) is:</w:t>
      </w:r>
    </w:p>
    <w:p w:rsidR="00B72F8B" w:rsidRDefault="00B72F8B" w:rsidP="00071C5A">
      <w:pPr>
        <w:pStyle w:val="Title"/>
        <w:jc w:val="left"/>
        <w:rPr>
          <w:b w:val="0"/>
          <w:sz w:val="24"/>
        </w:rPr>
      </w:pPr>
    </w:p>
    <w:p w:rsidR="00B72F8B" w:rsidRDefault="00B72F8B" w:rsidP="00071C5A">
      <w:pPr>
        <w:pStyle w:val="Title"/>
        <w:jc w:val="left"/>
        <w:rPr>
          <w:b w:val="0"/>
          <w:sz w:val="24"/>
        </w:rPr>
      </w:pPr>
    </w:p>
    <w:p w:rsidR="00B72F8B" w:rsidRDefault="00713BD8" w:rsidP="00071C5A">
      <w:pPr>
        <w:pStyle w:val="Title"/>
        <w:jc w:val="left"/>
        <w:rPr>
          <w:b w:val="0"/>
          <w:sz w:val="24"/>
        </w:rPr>
      </w:pPr>
      <m:oMathPara>
        <m:oMath>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1</m:t>
              </m:r>
            </m:sub>
          </m:sSub>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func>
          <m:r>
            <m:rPr>
              <m:sty m:val="bi"/>
            </m:rPr>
            <w:rPr>
              <w:rFonts w:ascii="Cambria Math" w:hAnsi="Cambria Math"/>
              <w:sz w:val="24"/>
            </w:rPr>
            <m:t>+nR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B72F8B" w:rsidRDefault="00B72F8B" w:rsidP="00071C5A">
      <w:pPr>
        <w:pStyle w:val="Title"/>
        <w:jc w:val="left"/>
        <w:rPr>
          <w:b w:val="0"/>
          <w:sz w:val="24"/>
        </w:rPr>
      </w:pPr>
    </w:p>
    <w:p w:rsidR="00B72F8B" w:rsidRDefault="00B72F8B" w:rsidP="00071C5A">
      <w:pPr>
        <w:pStyle w:val="Title"/>
        <w:jc w:val="left"/>
        <w:rPr>
          <w:b w:val="0"/>
          <w:sz w:val="24"/>
        </w:rPr>
      </w:pPr>
    </w:p>
    <w:p w:rsidR="00B72F8B" w:rsidRDefault="00B72F8B" w:rsidP="00071C5A">
      <w:pPr>
        <w:pStyle w:val="Title"/>
        <w:jc w:val="left"/>
        <w:rPr>
          <w:b w:val="0"/>
          <w:sz w:val="24"/>
        </w:rPr>
      </w:pPr>
    </w:p>
    <w:p w:rsidR="00B72F8B" w:rsidRDefault="00B72F8B" w:rsidP="00071C5A">
      <w:pPr>
        <w:pStyle w:val="Title"/>
        <w:jc w:val="left"/>
        <w:rPr>
          <w:b w:val="0"/>
          <w:sz w:val="24"/>
        </w:rPr>
      </w:pPr>
      <w:r>
        <w:rPr>
          <w:b w:val="0"/>
          <w:sz w:val="24"/>
        </w:rPr>
        <w:t xml:space="preserve">It is noted that another reversible path that could give us identical results is Path </w:t>
      </w:r>
      <w:r w:rsidRPr="00AC7EC3">
        <w:rPr>
          <w:b w:val="0"/>
          <w:i/>
          <w:sz w:val="24"/>
        </w:rPr>
        <w:t xml:space="preserve">1 </w:t>
      </w:r>
      <w:r w:rsidR="00EE384D" w:rsidRPr="00AC7EC3">
        <w:rPr>
          <w:b w:val="0"/>
          <w:i/>
          <w:sz w:val="24"/>
        </w:rPr>
        <w:t>→</w:t>
      </w:r>
      <w:r w:rsidRPr="00AC7EC3">
        <w:rPr>
          <w:b w:val="0"/>
          <w:i/>
          <w:sz w:val="24"/>
        </w:rPr>
        <w:t xml:space="preserve"> 2 </w:t>
      </w:r>
      <w:r w:rsidR="00EE384D" w:rsidRPr="00AC7EC3">
        <w:rPr>
          <w:b w:val="0"/>
          <w:i/>
          <w:sz w:val="24"/>
        </w:rPr>
        <w:t>→</w:t>
      </w:r>
      <w:r w:rsidRPr="00AC7EC3">
        <w:rPr>
          <w:b w:val="0"/>
          <w:i/>
          <w:sz w:val="24"/>
        </w:rPr>
        <w:t xml:space="preserve"> 3</w:t>
      </w:r>
      <w:r>
        <w:rPr>
          <w:b w:val="0"/>
          <w:sz w:val="24"/>
        </w:rPr>
        <w:t>, as follows</w:t>
      </w:r>
      <w:r w:rsidR="00EE384D">
        <w:rPr>
          <w:b w:val="0"/>
          <w:sz w:val="24"/>
        </w:rPr>
        <w:t>.</w:t>
      </w:r>
    </w:p>
    <w:p w:rsidR="008236EB" w:rsidRDefault="008236EB" w:rsidP="00071C5A">
      <w:pPr>
        <w:pStyle w:val="Title"/>
        <w:jc w:val="left"/>
        <w:rPr>
          <w:b w:val="0"/>
          <w:sz w:val="24"/>
        </w:rPr>
      </w:pPr>
    </w:p>
    <w:p w:rsidR="009F3B5F" w:rsidRDefault="008236EB" w:rsidP="00071C5A">
      <w:pPr>
        <w:pStyle w:val="Title"/>
        <w:jc w:val="left"/>
        <w:rPr>
          <w:b w:val="0"/>
          <w:sz w:val="24"/>
        </w:rPr>
      </w:pPr>
      <w:r>
        <w:rPr>
          <w:b w:val="0"/>
          <w:sz w:val="24"/>
        </w:rPr>
        <w:lastRenderedPageBreak/>
        <w:t xml:space="preserve">In the change of state along Path </w:t>
      </w:r>
      <w:r w:rsidRPr="00AC7EC3">
        <w:rPr>
          <w:b w:val="0"/>
          <w:i/>
          <w:sz w:val="24"/>
        </w:rPr>
        <w:t>1 → 2</w:t>
      </w:r>
      <w:r>
        <w:rPr>
          <w:b w:val="0"/>
          <w:sz w:val="24"/>
        </w:rPr>
        <w:t>, there is no transfer of heat (</w:t>
      </w:r>
      <w:r w:rsidRPr="009F3B5F">
        <w:rPr>
          <w:i/>
          <w:sz w:val="24"/>
        </w:rPr>
        <w:t>q</w:t>
      </w:r>
      <w:r>
        <w:rPr>
          <w:b w:val="0"/>
          <w:sz w:val="24"/>
        </w:rPr>
        <w:t xml:space="preserve"> = 0) </w:t>
      </w:r>
      <w:proofErr w:type="gramStart"/>
      <w:r>
        <w:rPr>
          <w:b w:val="0"/>
          <w:sz w:val="24"/>
        </w:rPr>
        <w:t>and ,</w:t>
      </w:r>
      <w:proofErr w:type="gramEnd"/>
      <w:r>
        <w:rPr>
          <w:b w:val="0"/>
          <w:sz w:val="24"/>
        </w:rPr>
        <w:t xml:space="preserve"> since this path is taken to be reversible, then </w:t>
      </w:r>
      <m:oMath>
        <m:r>
          <m:rPr>
            <m:sty m:val="b"/>
          </m:rPr>
          <w:rPr>
            <w:rFonts w:ascii="Cambria Math" w:hAnsi="Cambria Math"/>
            <w:sz w:val="24"/>
          </w:rPr>
          <m:t>Δ</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rev</m:t>
            </m:r>
          </m:sub>
        </m:sSub>
        <m:r>
          <m:rPr>
            <m:sty m:val="bi"/>
          </m:rPr>
          <w:rPr>
            <w:rFonts w:ascii="Cambria Math" w:hAnsi="Cambria Math"/>
            <w:sz w:val="24"/>
          </w:rPr>
          <m:t>=0</m:t>
        </m:r>
      </m:oMath>
      <w:r w:rsidR="009F3B5F">
        <w:rPr>
          <w:b w:val="0"/>
          <w:sz w:val="24"/>
        </w:rPr>
        <w:t xml:space="preserve">, so </w:t>
      </w:r>
      <m:oMath>
        <m:r>
          <m:rPr>
            <m:sty m:val="bi"/>
          </m:rPr>
          <w:rPr>
            <w:rFonts w:ascii="Cambria Math" w:hAnsi="Cambria Math"/>
            <w:sz w:val="24"/>
          </w:rPr>
          <m:t>∆S=</m:t>
        </m:r>
        <m:sSub>
          <m:sSubPr>
            <m:ctrlPr>
              <w:rPr>
                <w:rFonts w:ascii="Cambria Math" w:hAnsi="Cambria Math"/>
                <w:i/>
                <w:sz w:val="24"/>
              </w:rPr>
            </m:ctrlPr>
          </m:sSubPr>
          <m:e>
            <m:r>
              <m:rPr>
                <m:sty m:val="bi"/>
              </m:rPr>
              <w:rPr>
                <w:rFonts w:ascii="Cambria Math" w:hAnsi="Cambria Math"/>
                <w:sz w:val="24"/>
              </w:rPr>
              <m:t>S</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S</m:t>
            </m:r>
          </m:e>
          <m:sub>
            <m:r>
              <m:rPr>
                <m:sty m:val="bi"/>
              </m:rPr>
              <w:rPr>
                <w:rFonts w:ascii="Cambria Math" w:hAnsi="Cambria Math"/>
                <w:sz w:val="24"/>
              </w:rPr>
              <m:t>1</m:t>
            </m:r>
          </m:sub>
        </m:sSub>
        <m:r>
          <m:rPr>
            <m:sty m:val="bi"/>
          </m:rPr>
          <w:rPr>
            <w:rFonts w:ascii="Cambria Math" w:hAnsi="Cambria Math"/>
            <w:sz w:val="24"/>
          </w:rPr>
          <m:t>=0</m:t>
        </m:r>
      </m:oMath>
      <w:r w:rsidR="009F3B5F">
        <w:rPr>
          <w:b w:val="0"/>
          <w:sz w:val="24"/>
        </w:rPr>
        <w:t xml:space="preserve"> </w:t>
      </w:r>
      <w:r>
        <w:rPr>
          <w:b w:val="0"/>
          <w:sz w:val="24"/>
        </w:rPr>
        <w:t xml:space="preserve"> </w:t>
      </w:r>
      <w:r w:rsidR="009F3B5F">
        <w:rPr>
          <w:b w:val="0"/>
          <w:sz w:val="24"/>
        </w:rPr>
        <w:t xml:space="preserve">For the reversible Path </w:t>
      </w:r>
      <w:r w:rsidR="009F3B5F" w:rsidRPr="00AC7EC3">
        <w:rPr>
          <w:b w:val="0"/>
          <w:i/>
          <w:sz w:val="24"/>
        </w:rPr>
        <w:t>2→3</w:t>
      </w:r>
      <w:r w:rsidR="009F3B5F">
        <w:rPr>
          <w:b w:val="0"/>
          <w:sz w:val="24"/>
        </w:rPr>
        <w:t xml:space="preserve">, where pressure is constant, this is a constant-pressure expansion of the gas. We need not calculate the work interaction; we only need to get </w:t>
      </w:r>
      <w:proofErr w:type="gramStart"/>
      <w:r w:rsidR="009F3B5F">
        <w:rPr>
          <w:b w:val="0"/>
          <w:sz w:val="24"/>
        </w:rPr>
        <w:t xml:space="preserve">at </w:t>
      </w:r>
      <w:proofErr w:type="gramEnd"/>
      <m:oMath>
        <m:r>
          <m:rPr>
            <m:sty m:val="bi"/>
          </m:rPr>
          <w:rPr>
            <w:rFonts w:ascii="Cambria Math" w:hAnsi="Cambria Math"/>
            <w:sz w:val="24"/>
          </w:rPr>
          <m:t>∆S</m:t>
        </m:r>
      </m:oMath>
      <w:r w:rsidR="009F3B5F">
        <w:rPr>
          <w:sz w:val="24"/>
        </w:rPr>
        <w:t>.</w:t>
      </w:r>
    </w:p>
    <w:p w:rsidR="009F3B5F" w:rsidRDefault="009F3B5F" w:rsidP="00071C5A">
      <w:pPr>
        <w:pStyle w:val="Title"/>
        <w:jc w:val="left"/>
        <w:rPr>
          <w:b w:val="0"/>
          <w:sz w:val="24"/>
        </w:rPr>
      </w:pPr>
    </w:p>
    <w:p w:rsidR="008236EB" w:rsidRDefault="008236EB" w:rsidP="00071C5A">
      <w:pPr>
        <w:pStyle w:val="Title"/>
        <w:jc w:val="left"/>
        <w:rPr>
          <w:b w:val="0"/>
          <w:sz w:val="24"/>
        </w:rPr>
      </w:pPr>
      <w:r>
        <w:rPr>
          <w:b w:val="0"/>
          <w:sz w:val="24"/>
        </w:rPr>
        <w:t>We already know</w:t>
      </w:r>
      <w:proofErr w:type="gramStart"/>
      <w:r>
        <w:rPr>
          <w:b w:val="0"/>
          <w:sz w:val="24"/>
        </w:rPr>
        <w:t xml:space="preserve">: </w:t>
      </w:r>
      <w:proofErr w:type="gramEnd"/>
      <m:oMath>
        <m:r>
          <m:rPr>
            <m:sty m:val="bi"/>
          </m:rPr>
          <w:rPr>
            <w:rFonts w:ascii="Cambria Math" w:hAnsi="Cambria Math"/>
            <w:sz w:val="24"/>
          </w:rPr>
          <m:t>∆T=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oMath>
      <w:r>
        <w:rPr>
          <w:b w:val="0"/>
          <w:sz w:val="24"/>
        </w:rPr>
        <w:t>. And, since pressure is constant, we have</w:t>
      </w:r>
      <w:proofErr w:type="gramStart"/>
      <w:r>
        <w:rPr>
          <w:b w:val="0"/>
          <w:sz w:val="24"/>
        </w:rPr>
        <w:t xml:space="preserve">: </w:t>
      </w:r>
      <w:proofErr w:type="gramEnd"/>
      <m:oMath>
        <m:r>
          <m:rPr>
            <m:sty m:val="bi"/>
          </m:rPr>
          <w:rPr>
            <w:rFonts w:ascii="Cambria Math" w:hAnsi="Cambria Math"/>
            <w:sz w:val="24"/>
          </w:rPr>
          <m:t>δ</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P</m:t>
            </m:r>
          </m:sub>
        </m:sSub>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r>
          <m:rPr>
            <m:sty m:val="bi"/>
          </m:rPr>
          <w:rPr>
            <w:rFonts w:ascii="Cambria Math" w:hAnsi="Cambria Math"/>
            <w:sz w:val="24"/>
          </w:rPr>
          <m:t>dT</m:t>
        </m:r>
      </m:oMath>
      <w:r>
        <w:rPr>
          <w:b w:val="0"/>
          <w:sz w:val="24"/>
        </w:rPr>
        <w:t>, thus:</w:t>
      </w:r>
    </w:p>
    <w:p w:rsidR="008236EB" w:rsidRDefault="008236EB" w:rsidP="00071C5A">
      <w:pPr>
        <w:pStyle w:val="Title"/>
        <w:jc w:val="left"/>
        <w:rPr>
          <w:b w:val="0"/>
          <w:sz w:val="24"/>
        </w:rPr>
      </w:pPr>
    </w:p>
    <w:p w:rsidR="008236EB" w:rsidRDefault="008236EB" w:rsidP="00071C5A">
      <w:pPr>
        <w:pStyle w:val="Title"/>
        <w:jc w:val="left"/>
        <w:rPr>
          <w:b w:val="0"/>
          <w:sz w:val="24"/>
        </w:rPr>
      </w:pPr>
    </w:p>
    <w:p w:rsidR="008236EB" w:rsidRDefault="0074687C" w:rsidP="00071C5A">
      <w:pPr>
        <w:pStyle w:val="Title"/>
        <w:jc w:val="left"/>
        <w:rPr>
          <w:b w:val="0"/>
          <w:sz w:val="24"/>
        </w:rPr>
      </w:pPr>
      <m:oMathPara>
        <m:oMath>
          <m:r>
            <m:rPr>
              <m:sty m:val="bi"/>
            </m:rPr>
            <w:rPr>
              <w:rFonts w:ascii="Cambria Math" w:hAnsi="Cambria Math"/>
              <w:sz w:val="24"/>
            </w:rPr>
            <m:t>dS=n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f>
            <m:fPr>
              <m:ctrlPr>
                <w:rPr>
                  <w:rFonts w:ascii="Cambria Math" w:hAnsi="Cambria Math"/>
                  <w:b w:val="0"/>
                  <w:i/>
                  <w:sz w:val="24"/>
                </w:rPr>
              </m:ctrlPr>
            </m:fPr>
            <m:num>
              <m:r>
                <m:rPr>
                  <m:sty m:val="bi"/>
                </m:rPr>
                <w:rPr>
                  <w:rFonts w:ascii="Cambria Math" w:hAnsi="Cambria Math"/>
                  <w:sz w:val="24"/>
                </w:rPr>
                <m:t>dT</m:t>
              </m:r>
            </m:num>
            <m:den>
              <m:r>
                <m:rPr>
                  <m:sty m:val="bi"/>
                </m:rPr>
                <w:rPr>
                  <w:rFonts w:ascii="Cambria Math" w:hAnsi="Cambria Math"/>
                  <w:sz w:val="24"/>
                </w:rPr>
                <m:t>T</m:t>
              </m:r>
            </m:den>
          </m:f>
        </m:oMath>
      </m:oMathPara>
    </w:p>
    <w:p w:rsidR="0074687C" w:rsidRDefault="0074687C" w:rsidP="00071C5A">
      <w:pPr>
        <w:pStyle w:val="Title"/>
        <w:jc w:val="left"/>
        <w:rPr>
          <w:b w:val="0"/>
          <w:sz w:val="24"/>
        </w:rPr>
      </w:pPr>
    </w:p>
    <w:p w:rsidR="0074687C" w:rsidRDefault="0074687C" w:rsidP="0074687C">
      <w:pPr>
        <w:pStyle w:val="Title"/>
        <w:rPr>
          <w:b w:val="0"/>
          <w:sz w:val="24"/>
        </w:rPr>
      </w:pPr>
      <w:r>
        <w:rPr>
          <w:b w:val="0"/>
          <w:sz w:val="24"/>
        </w:rPr>
        <w:t>Or</w:t>
      </w:r>
    </w:p>
    <w:p w:rsidR="0074687C" w:rsidRDefault="0074687C" w:rsidP="0074687C">
      <w:pPr>
        <w:pStyle w:val="Title"/>
        <w:rPr>
          <w:b w:val="0"/>
          <w:sz w:val="24"/>
        </w:rPr>
      </w:pPr>
    </w:p>
    <w:p w:rsidR="0074687C" w:rsidRDefault="0074687C" w:rsidP="0074687C">
      <w:pPr>
        <w:pStyle w:val="Title"/>
        <w:rPr>
          <w:b w:val="0"/>
          <w:sz w:val="24"/>
        </w:rPr>
      </w:pPr>
      <m:oMathPara>
        <m:oMath>
          <m:r>
            <m:rPr>
              <m:sty m:val="bi"/>
            </m:rPr>
            <w:rPr>
              <w:rFonts w:ascii="Cambria Math" w:hAnsi="Cambria Math"/>
              <w:sz w:val="24"/>
            </w:rPr>
            <m:t>∆S= 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e>
          </m:func>
        </m:oMath>
      </m:oMathPara>
    </w:p>
    <w:p w:rsidR="008236EB" w:rsidRDefault="008236EB" w:rsidP="00071C5A">
      <w:pPr>
        <w:pStyle w:val="Title"/>
        <w:jc w:val="left"/>
        <w:rPr>
          <w:b w:val="0"/>
          <w:sz w:val="24"/>
        </w:rPr>
      </w:pPr>
    </w:p>
    <w:p w:rsidR="008236EB" w:rsidRDefault="008236EB" w:rsidP="00071C5A">
      <w:pPr>
        <w:pStyle w:val="Title"/>
        <w:jc w:val="left"/>
        <w:rPr>
          <w:b w:val="0"/>
          <w:sz w:val="24"/>
        </w:rPr>
      </w:pPr>
    </w:p>
    <w:p w:rsidR="008236EB" w:rsidRDefault="008236EB" w:rsidP="00071C5A">
      <w:pPr>
        <w:pStyle w:val="Title"/>
        <w:jc w:val="left"/>
        <w:rPr>
          <w:b w:val="0"/>
          <w:sz w:val="24"/>
        </w:rPr>
      </w:pPr>
      <w:r>
        <w:rPr>
          <w:b w:val="0"/>
          <w:sz w:val="24"/>
        </w:rPr>
        <w:t>Numerically, we have:</w:t>
      </w:r>
    </w:p>
    <w:p w:rsidR="008236EB" w:rsidRDefault="008236EB" w:rsidP="00071C5A">
      <w:pPr>
        <w:pStyle w:val="Title"/>
        <w:jc w:val="left"/>
        <w:rPr>
          <w:b w:val="0"/>
          <w:sz w:val="24"/>
        </w:rPr>
      </w:pPr>
    </w:p>
    <w:p w:rsidR="008236EB" w:rsidRDefault="008236EB" w:rsidP="00071C5A">
      <w:pPr>
        <w:pStyle w:val="Title"/>
        <w:jc w:val="left"/>
        <w:rPr>
          <w:b w:val="0"/>
          <w:sz w:val="24"/>
        </w:rPr>
      </w:pPr>
    </w:p>
    <w:p w:rsidR="008236EB" w:rsidRDefault="0074687C" w:rsidP="00071C5A">
      <w:pPr>
        <w:pStyle w:val="Title"/>
        <w:jc w:val="left"/>
        <w:rPr>
          <w:b w:val="0"/>
          <w:sz w:val="24"/>
        </w:rPr>
      </w:pPr>
      <m:oMathPara>
        <m:oMath>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P</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2</m:t>
                      </m:r>
                    </m:sub>
                  </m:sSub>
                </m:den>
              </m:f>
            </m:e>
          </m:func>
          <m:r>
            <m:rPr>
              <m:sty m:val="bi"/>
            </m:rPr>
            <w:rPr>
              <w:rFonts w:ascii="Cambria Math" w:hAnsi="Cambria Math"/>
              <w:sz w:val="24"/>
            </w:rPr>
            <m:t>=n</m:t>
          </m:r>
          <m:sSub>
            <m:sSubPr>
              <m:ctrlPr>
                <w:rPr>
                  <w:rFonts w:ascii="Cambria Math" w:hAnsi="Cambria Math"/>
                  <w:b w:val="0"/>
                  <w:i/>
                  <w:sz w:val="24"/>
                </w:rPr>
              </m:ctrlPr>
            </m:sSubPr>
            <m:e>
              <m:r>
                <m:rPr>
                  <m:sty m:val="bi"/>
                </m:rPr>
                <w:rPr>
                  <w:rFonts w:ascii="Cambria Math" w:hAnsi="Cambria Math"/>
                  <w:sz w:val="24"/>
                </w:rPr>
                <m:t>C</m:t>
              </m:r>
            </m:e>
            <m:sub>
              <m:r>
                <m:rPr>
                  <m:sty m:val="bi"/>
                </m:rPr>
                <w:rPr>
                  <w:rFonts w:ascii="Cambria Math" w:hAnsi="Cambria Math"/>
                  <w:sz w:val="24"/>
                </w:rPr>
                <m:t>V</m:t>
              </m:r>
            </m:sub>
          </m:sSub>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a</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1</m:t>
                      </m:r>
                    </m:sub>
                  </m:sSub>
                </m:den>
              </m:f>
            </m:e>
          </m:func>
          <m:r>
            <m:rPr>
              <m:sty m:val="bi"/>
            </m:rPr>
            <w:rPr>
              <w:rFonts w:ascii="Cambria Math" w:hAnsi="Cambria Math"/>
              <w:sz w:val="24"/>
            </w:rPr>
            <m:t>+nR</m:t>
          </m:r>
          <m:func>
            <m:funcPr>
              <m:ctrlPr>
                <w:rPr>
                  <w:rFonts w:ascii="Cambria Math" w:hAnsi="Cambria Math"/>
                  <w:b w:val="0"/>
                  <w:i/>
                  <w:sz w:val="24"/>
                </w:rPr>
              </m:ctrlPr>
            </m:funcPr>
            <m:fName>
              <m:r>
                <m:rPr>
                  <m:sty m:val="b"/>
                </m:rPr>
                <w:rPr>
                  <w:rFonts w:ascii="Cambria Math" w:hAnsi="Cambria Math"/>
                  <w:sz w:val="24"/>
                </w:rPr>
                <m:t>ln</m:t>
              </m:r>
            </m:fName>
            <m:e>
              <m:f>
                <m:fPr>
                  <m:ctrlPr>
                    <w:rPr>
                      <w:rFonts w:ascii="Cambria Math" w:hAnsi="Cambria Math"/>
                      <w:b w:val="0"/>
                      <w:i/>
                      <w:sz w:val="24"/>
                    </w:rPr>
                  </m:ctrlPr>
                </m:fPr>
                <m:num>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3</m:t>
                      </m:r>
                    </m:sub>
                  </m:sSub>
                </m:num>
                <m:den>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a</m:t>
                      </m:r>
                    </m:sub>
                  </m:sSub>
                </m:den>
              </m:f>
            </m:e>
          </m:func>
        </m:oMath>
      </m:oMathPara>
    </w:p>
    <w:p w:rsidR="008236EB" w:rsidRDefault="008236EB" w:rsidP="00071C5A">
      <w:pPr>
        <w:pStyle w:val="Title"/>
        <w:jc w:val="left"/>
        <w:rPr>
          <w:b w:val="0"/>
          <w:sz w:val="24"/>
        </w:rPr>
      </w:pPr>
    </w:p>
    <w:p w:rsidR="0074687C" w:rsidRDefault="0074687C" w:rsidP="00071C5A">
      <w:pPr>
        <w:pStyle w:val="Title"/>
        <w:jc w:val="left"/>
        <w:rPr>
          <w:b w:val="0"/>
          <w:sz w:val="24"/>
        </w:rPr>
      </w:pPr>
    </w:p>
    <w:p w:rsidR="0074687C" w:rsidRDefault="0074687C" w:rsidP="00071C5A">
      <w:pPr>
        <w:pStyle w:val="Title"/>
        <w:jc w:val="left"/>
        <w:rPr>
          <w:b w:val="0"/>
          <w:sz w:val="24"/>
        </w:rPr>
      </w:pPr>
      <w:r>
        <w:rPr>
          <w:b w:val="0"/>
          <w:sz w:val="24"/>
        </w:rPr>
        <w:t xml:space="preserve">In the above equation, the LHS is Path </w:t>
      </w:r>
      <w:r w:rsidRPr="00AC7EC3">
        <w:rPr>
          <w:b w:val="0"/>
          <w:i/>
          <w:sz w:val="24"/>
        </w:rPr>
        <w:t>1 → 2 → 3</w:t>
      </w:r>
      <w:r>
        <w:rPr>
          <w:b w:val="0"/>
          <w:sz w:val="24"/>
        </w:rPr>
        <w:t xml:space="preserve">, where as the RHS is Path </w:t>
      </w:r>
      <w:r w:rsidRPr="00AC7EC3">
        <w:rPr>
          <w:b w:val="0"/>
          <w:i/>
          <w:sz w:val="24"/>
        </w:rPr>
        <w:t>1 → a → 3</w:t>
      </w:r>
      <w:r>
        <w:rPr>
          <w:b w:val="0"/>
          <w:sz w:val="24"/>
        </w:rPr>
        <w:t>.</w:t>
      </w:r>
    </w:p>
    <w:p w:rsidR="008236EB" w:rsidRDefault="008236EB" w:rsidP="00071C5A">
      <w:pPr>
        <w:pStyle w:val="Title"/>
        <w:jc w:val="left"/>
        <w:rPr>
          <w:b w:val="0"/>
          <w:sz w:val="24"/>
        </w:rPr>
      </w:pPr>
    </w:p>
    <w:p w:rsidR="008236EB" w:rsidRDefault="005D7CD4" w:rsidP="00071C5A">
      <w:pPr>
        <w:pStyle w:val="Title"/>
        <w:jc w:val="left"/>
        <w:rPr>
          <w:sz w:val="24"/>
          <w:u w:val="single"/>
        </w:rPr>
      </w:pPr>
      <w:r>
        <w:rPr>
          <w:sz w:val="24"/>
          <w:u w:val="single"/>
        </w:rPr>
        <w:t>Application of the First and Second Laws to the Spontaneous Freezing of Lead</w:t>
      </w:r>
    </w:p>
    <w:p w:rsidR="005D7CD4" w:rsidRDefault="005D7CD4" w:rsidP="00071C5A">
      <w:pPr>
        <w:pStyle w:val="Title"/>
        <w:jc w:val="left"/>
        <w:rPr>
          <w:sz w:val="24"/>
          <w:u w:val="single"/>
        </w:rPr>
      </w:pPr>
    </w:p>
    <w:p w:rsidR="005D7CD4" w:rsidRDefault="005D7CD4" w:rsidP="00071C5A">
      <w:pPr>
        <w:pStyle w:val="Title"/>
        <w:jc w:val="left"/>
        <w:rPr>
          <w:b w:val="0"/>
          <w:sz w:val="24"/>
        </w:rPr>
      </w:pPr>
      <w:r>
        <w:rPr>
          <w:b w:val="0"/>
          <w:sz w:val="24"/>
        </w:rPr>
        <w:t xml:space="preserve">This is Gaskell’s </w:t>
      </w:r>
      <w:r w:rsidRPr="005D7CD4">
        <w:rPr>
          <w:b w:val="0"/>
          <w:i/>
          <w:sz w:val="24"/>
        </w:rPr>
        <w:t>Numerical Example #2</w:t>
      </w:r>
      <w:r>
        <w:rPr>
          <w:b w:val="0"/>
          <w:sz w:val="24"/>
        </w:rPr>
        <w:t xml:space="preserve"> (pp 63-66). While the melting point of lead is 600 K, at issue is what is the entropy produced if, instead, the lead wasn’t able to freeze until 590 K (for example due to a failure to nucleate solid lead, causing freezing point depression). This is irreversibly freezing, since it occurs below the equilibrium freezing point, and, once nucleated, all the lead suddenly freezes, releasing heat. This problem is tackled by considering totally reversible paths as shown in</w:t>
      </w:r>
      <w:r w:rsidR="003525DF">
        <w:rPr>
          <w:b w:val="0"/>
          <w:sz w:val="24"/>
        </w:rPr>
        <w:t xml:space="preserve"> </w:t>
      </w:r>
      <w:r w:rsidR="0074687C">
        <w:rPr>
          <w:b w:val="0"/>
          <w:sz w:val="24"/>
        </w:rPr>
        <w:t>F</w:t>
      </w:r>
      <w:r w:rsidR="003525DF">
        <w:rPr>
          <w:b w:val="0"/>
          <w:sz w:val="24"/>
        </w:rPr>
        <w:t>igure HI.18 below.</w:t>
      </w:r>
    </w:p>
    <w:p w:rsidR="003525DF" w:rsidRDefault="003525DF" w:rsidP="00071C5A">
      <w:pPr>
        <w:pStyle w:val="Title"/>
        <w:jc w:val="left"/>
        <w:rPr>
          <w:b w:val="0"/>
          <w:sz w:val="24"/>
        </w:rPr>
      </w:pPr>
    </w:p>
    <w:p w:rsidR="003525DF" w:rsidRDefault="003525DF" w:rsidP="00071C5A">
      <w:pPr>
        <w:pStyle w:val="Title"/>
        <w:jc w:val="left"/>
        <w:rPr>
          <w:b w:val="0"/>
          <w:sz w:val="24"/>
        </w:rPr>
      </w:pPr>
    </w:p>
    <w:p w:rsidR="003525DF" w:rsidRDefault="00DB764D" w:rsidP="00E05147">
      <w:pPr>
        <w:pStyle w:val="Title"/>
        <w:rPr>
          <w:b w:val="0"/>
          <w:sz w:val="24"/>
        </w:rPr>
      </w:pPr>
      <w:r>
        <w:rPr>
          <w:b w:val="0"/>
          <w:noProof/>
          <w:sz w:val="24"/>
        </w:rPr>
        <w:lastRenderedPageBreak/>
        <w:drawing>
          <wp:inline distT="0" distB="0" distL="0" distR="0">
            <wp:extent cx="4552950" cy="3371850"/>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552950" cy="3371850"/>
                    </a:xfrm>
                    <a:prstGeom prst="rect">
                      <a:avLst/>
                    </a:prstGeom>
                    <a:noFill/>
                    <a:ln w="9525">
                      <a:noFill/>
                      <a:miter lim="800000"/>
                      <a:headEnd/>
                      <a:tailEnd/>
                    </a:ln>
                  </pic:spPr>
                </pic:pic>
              </a:graphicData>
            </a:graphic>
          </wp:inline>
        </w:drawing>
      </w:r>
    </w:p>
    <w:p w:rsidR="003525DF" w:rsidRDefault="003525DF" w:rsidP="00071C5A">
      <w:pPr>
        <w:pStyle w:val="Title"/>
        <w:jc w:val="left"/>
        <w:rPr>
          <w:b w:val="0"/>
          <w:sz w:val="24"/>
        </w:rPr>
      </w:pPr>
    </w:p>
    <w:p w:rsidR="003525DF" w:rsidRDefault="003525DF" w:rsidP="003525DF">
      <w:pPr>
        <w:pStyle w:val="Title"/>
        <w:rPr>
          <w:b w:val="0"/>
          <w:sz w:val="24"/>
        </w:rPr>
      </w:pPr>
      <w:r>
        <w:rPr>
          <w:b w:val="0"/>
          <w:sz w:val="24"/>
        </w:rPr>
        <w:t>Figure HI.18</w:t>
      </w:r>
      <w:r w:rsidR="00E05147">
        <w:rPr>
          <w:b w:val="0"/>
          <w:sz w:val="24"/>
        </w:rPr>
        <w:t xml:space="preserve"> -</w:t>
      </w:r>
      <w:r>
        <w:rPr>
          <w:b w:val="0"/>
          <w:sz w:val="24"/>
        </w:rPr>
        <w:t xml:space="preserve"> </w:t>
      </w:r>
      <w:r w:rsidR="00ED0BFD">
        <w:rPr>
          <w:b w:val="0"/>
          <w:sz w:val="24"/>
        </w:rPr>
        <w:t>R</w:t>
      </w:r>
      <w:r>
        <w:rPr>
          <w:b w:val="0"/>
          <w:sz w:val="24"/>
        </w:rPr>
        <w:t>eversible paths to be taken to evaluate the spontaneous freezing of lead at 590 K versus reversible freezing at the freezing of 600 K.</w:t>
      </w:r>
    </w:p>
    <w:p w:rsidR="00ED0BFD" w:rsidRDefault="00ED0BFD" w:rsidP="003525DF">
      <w:pPr>
        <w:pStyle w:val="Title"/>
        <w:rPr>
          <w:b w:val="0"/>
          <w:sz w:val="24"/>
        </w:rPr>
      </w:pPr>
    </w:p>
    <w:p w:rsidR="00ED0BFD" w:rsidRDefault="00ED0BFD" w:rsidP="00ED0BFD">
      <w:pPr>
        <w:pStyle w:val="Title"/>
        <w:jc w:val="left"/>
        <w:rPr>
          <w:b w:val="0"/>
          <w:sz w:val="24"/>
        </w:rPr>
      </w:pPr>
      <w:r>
        <w:rPr>
          <w:b w:val="0"/>
          <w:sz w:val="24"/>
        </w:rPr>
        <w:t xml:space="preserve">As entropy is a state property, it can be evaluated by </w:t>
      </w:r>
      <w:r w:rsidRPr="00ED0BFD">
        <w:rPr>
          <w:b w:val="0"/>
          <w:i/>
          <w:sz w:val="24"/>
        </w:rPr>
        <w:t>any</w:t>
      </w:r>
      <w:r>
        <w:rPr>
          <w:b w:val="0"/>
          <w:sz w:val="24"/>
        </w:rPr>
        <w:t xml:space="preserve"> combination of reversible paths leading to the end state from the initial state. Clearly from Figure HI.18, the spontaneous freezing of lead below its equilibrium freezing temperature, Path </w:t>
      </w:r>
      <w:r w:rsidRPr="00E75DDD">
        <w:rPr>
          <w:b w:val="0"/>
          <w:i/>
          <w:sz w:val="24"/>
        </w:rPr>
        <w:t>a →  d</w:t>
      </w:r>
      <w:r>
        <w:rPr>
          <w:b w:val="0"/>
          <w:sz w:val="24"/>
        </w:rPr>
        <w:t xml:space="preserve">, the change in entropy is the sum of the entropy changes along reversible Paths </w:t>
      </w:r>
      <w:r w:rsidRPr="00E75DDD">
        <w:rPr>
          <w:b w:val="0"/>
          <w:i/>
          <w:sz w:val="24"/>
        </w:rPr>
        <w:t>a →  b →  c →  d</w:t>
      </w:r>
      <w:r>
        <w:rPr>
          <w:b w:val="0"/>
          <w:sz w:val="24"/>
        </w:rPr>
        <w:t>. This allows calculation of the irreversible change due to the spontaneous freezing of lead:</w:t>
      </w:r>
    </w:p>
    <w:p w:rsidR="00ED0BFD" w:rsidRDefault="00ED0BFD" w:rsidP="00ED0BFD">
      <w:pPr>
        <w:pStyle w:val="Title"/>
        <w:jc w:val="left"/>
        <w:rPr>
          <w:b w:val="0"/>
          <w:sz w:val="24"/>
        </w:rPr>
      </w:pPr>
    </w:p>
    <w:p w:rsidR="00ED0BFD" w:rsidRDefault="00ED0BFD" w:rsidP="00ED0BFD">
      <w:pPr>
        <w:pStyle w:val="Title"/>
        <w:jc w:val="left"/>
        <w:rPr>
          <w:b w:val="0"/>
          <w:sz w:val="24"/>
        </w:rPr>
      </w:pPr>
    </w:p>
    <w:p w:rsidR="00ED0BFD" w:rsidRDefault="00333C2D" w:rsidP="00ED0BF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a→d</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a→b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b→c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c→d</m:t>
              </m:r>
            </m:sub>
          </m:sSub>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S</m:t>
              </m:r>
            </m:e>
            <m:sub>
              <m:r>
                <m:rPr>
                  <m:sty m:val="bi"/>
                </m:rPr>
                <w:rPr>
                  <w:rFonts w:ascii="Cambria Math" w:hAnsi="Cambria Math"/>
                  <w:sz w:val="24"/>
                </w:rPr>
                <m:t>irr</m:t>
              </m:r>
            </m:sub>
            <m:sup>
              <m:r>
                <m:rPr>
                  <m:sty m:val="bi"/>
                </m:rPr>
                <w:rPr>
                  <w:rFonts w:ascii="Cambria Math" w:hAnsi="Cambria Math"/>
                  <w:sz w:val="24"/>
                </w:rPr>
                <m:t>lead</m:t>
              </m:r>
            </m:sup>
          </m:sSubSup>
        </m:oMath>
      </m:oMathPara>
    </w:p>
    <w:p w:rsidR="00ED0BFD" w:rsidRDefault="00ED0BFD" w:rsidP="00ED0BFD">
      <w:pPr>
        <w:pStyle w:val="Title"/>
        <w:jc w:val="left"/>
        <w:rPr>
          <w:b w:val="0"/>
          <w:sz w:val="24"/>
        </w:rPr>
      </w:pPr>
    </w:p>
    <w:p w:rsidR="00ED0BFD" w:rsidRDefault="00ED0BFD" w:rsidP="00ED0BFD">
      <w:pPr>
        <w:pStyle w:val="Title"/>
        <w:jc w:val="left"/>
        <w:rPr>
          <w:b w:val="0"/>
          <w:sz w:val="24"/>
        </w:rPr>
      </w:pPr>
    </w:p>
    <w:p w:rsidR="00ED0BFD" w:rsidRDefault="00ED0BFD" w:rsidP="00ED0BFD">
      <w:pPr>
        <w:pStyle w:val="Title"/>
        <w:jc w:val="left"/>
        <w:rPr>
          <w:b w:val="0"/>
          <w:sz w:val="24"/>
        </w:rPr>
      </w:pPr>
      <w:r>
        <w:rPr>
          <w:b w:val="0"/>
          <w:sz w:val="24"/>
        </w:rPr>
        <w:t xml:space="preserve">But, as heat is transferred from the lead to its surroundings, we must add the entropy change for this transfer of heat </w:t>
      </w:r>
      <w:proofErr w:type="gramStart"/>
      <w:r>
        <w:rPr>
          <w:b w:val="0"/>
          <w:sz w:val="24"/>
        </w:rPr>
        <w:t xml:space="preserve">to </w:t>
      </w:r>
      <w:proofErr w:type="gramEnd"/>
      <m:oMath>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S</m:t>
            </m:r>
          </m:e>
          <m:sub>
            <m:r>
              <m:rPr>
                <m:sty m:val="bi"/>
              </m:rPr>
              <w:rPr>
                <w:rFonts w:ascii="Cambria Math" w:hAnsi="Cambria Math"/>
                <w:sz w:val="24"/>
              </w:rPr>
              <m:t>irr</m:t>
            </m:r>
          </m:sub>
          <m:sup>
            <m:r>
              <m:rPr>
                <m:sty m:val="bi"/>
              </m:rPr>
              <w:rPr>
                <w:rFonts w:ascii="Cambria Math" w:hAnsi="Cambria Math"/>
                <w:sz w:val="24"/>
              </w:rPr>
              <m:t>Lead</m:t>
            </m:r>
          </m:sup>
        </m:sSubSup>
      </m:oMath>
      <w:r w:rsidR="004C76CE">
        <w:rPr>
          <w:b w:val="0"/>
          <w:sz w:val="24"/>
        </w:rPr>
        <w:t>. The latter is obtained from a heat balance:</w:t>
      </w:r>
    </w:p>
    <w:p w:rsidR="004C76CE" w:rsidRDefault="004C76CE" w:rsidP="00ED0BFD">
      <w:pPr>
        <w:pStyle w:val="Title"/>
        <w:jc w:val="left"/>
        <w:rPr>
          <w:b w:val="0"/>
          <w:sz w:val="24"/>
        </w:rPr>
      </w:pPr>
    </w:p>
    <w:p w:rsidR="004C76CE" w:rsidRDefault="004C76CE" w:rsidP="00ED0BFD">
      <w:pPr>
        <w:pStyle w:val="Title"/>
        <w:jc w:val="left"/>
        <w:rPr>
          <w:b w:val="0"/>
          <w:sz w:val="24"/>
        </w:rPr>
      </w:pPr>
    </w:p>
    <w:p w:rsidR="004C76CE" w:rsidRDefault="00333C2D" w:rsidP="00ED0BF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a→d</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a→b</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b→c</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c→d</m:t>
              </m:r>
            </m:sub>
          </m:sSub>
        </m:oMath>
      </m:oMathPara>
    </w:p>
    <w:p w:rsidR="00333C2D" w:rsidRDefault="00333C2D" w:rsidP="00ED0BFD">
      <w:pPr>
        <w:pStyle w:val="Title"/>
        <w:jc w:val="left"/>
        <w:rPr>
          <w:b w:val="0"/>
          <w:sz w:val="24"/>
        </w:rPr>
      </w:pPr>
    </w:p>
    <w:p w:rsidR="00333C2D" w:rsidRDefault="00333C2D" w:rsidP="00ED0BFD">
      <w:pPr>
        <w:pStyle w:val="Title"/>
        <w:jc w:val="left"/>
        <w:rPr>
          <w:b w:val="0"/>
          <w:sz w:val="24"/>
        </w:rPr>
      </w:pPr>
    </w:p>
    <w:p w:rsidR="00333C2D" w:rsidRDefault="00333C2D" w:rsidP="00ED0BFD">
      <w:pPr>
        <w:pStyle w:val="Title"/>
        <w:jc w:val="left"/>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surroundings</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a→d</m:t>
                  </m:r>
                </m:sub>
              </m:sSub>
            </m:num>
            <m:den>
              <m:sSub>
                <m:sSubPr>
                  <m:ctrlPr>
                    <w:rPr>
                      <w:rFonts w:ascii="Cambria Math" w:hAnsi="Cambria Math"/>
                      <w:b w:val="0"/>
                      <w:i/>
                      <w:sz w:val="24"/>
                    </w:rPr>
                  </m:ctrlPr>
                </m:sSubPr>
                <m:e>
                  <m:r>
                    <m:rPr>
                      <m:sty m:val="bi"/>
                    </m:rPr>
                    <w:rPr>
                      <w:rFonts w:ascii="Cambria Math" w:hAnsi="Cambria Math"/>
                      <w:sz w:val="24"/>
                    </w:rPr>
                    <m:t>T</m:t>
                  </m:r>
                </m:e>
                <m:sub>
                  <m:r>
                    <m:rPr>
                      <m:sty m:val="bi"/>
                    </m:rPr>
                    <w:rPr>
                      <w:rFonts w:ascii="Cambria Math" w:hAnsi="Cambria Math"/>
                      <w:sz w:val="24"/>
                    </w:rPr>
                    <m:t>irr</m:t>
                  </m:r>
                </m:sub>
              </m:sSub>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H</m:t>
                  </m:r>
                </m:e>
                <m:sub>
                  <m:r>
                    <m:rPr>
                      <m:sty m:val="bi"/>
                    </m:rPr>
                    <w:rPr>
                      <w:rFonts w:ascii="Cambria Math" w:hAnsi="Cambria Math"/>
                      <w:sz w:val="24"/>
                    </w:rPr>
                    <m:t>a→d</m:t>
                  </m:r>
                </m:sub>
              </m:sSub>
            </m:num>
            <m:den>
              <m:r>
                <m:rPr>
                  <m:sty m:val="bi"/>
                </m:rPr>
                <w:rPr>
                  <w:rFonts w:ascii="Cambria Math" w:hAnsi="Cambria Math"/>
                  <w:sz w:val="24"/>
                </w:rPr>
                <m:t>590 °K</m:t>
              </m:r>
            </m:den>
          </m:f>
        </m:oMath>
      </m:oMathPara>
    </w:p>
    <w:p w:rsidR="00333C2D" w:rsidRDefault="00333C2D" w:rsidP="00ED0BFD">
      <w:pPr>
        <w:pStyle w:val="Title"/>
        <w:jc w:val="left"/>
        <w:rPr>
          <w:b w:val="0"/>
          <w:sz w:val="24"/>
        </w:rPr>
      </w:pPr>
    </w:p>
    <w:p w:rsidR="00333C2D" w:rsidRDefault="00333C2D" w:rsidP="00ED0BFD">
      <w:pPr>
        <w:pStyle w:val="Title"/>
        <w:jc w:val="left"/>
        <w:rPr>
          <w:b w:val="0"/>
          <w:sz w:val="24"/>
        </w:rPr>
      </w:pPr>
    </w:p>
    <w:p w:rsidR="004C76CE" w:rsidRDefault="004C76CE" w:rsidP="00ED0BFD">
      <w:pPr>
        <w:pStyle w:val="Title"/>
        <w:jc w:val="left"/>
        <w:rPr>
          <w:b w:val="0"/>
          <w:sz w:val="24"/>
        </w:rPr>
      </w:pPr>
      <w:r>
        <w:rPr>
          <w:b w:val="0"/>
          <w:sz w:val="24"/>
        </w:rPr>
        <w:lastRenderedPageBreak/>
        <w:t>Finally, we have</w:t>
      </w:r>
      <w:r w:rsidR="00333C2D">
        <w:rPr>
          <w:b w:val="0"/>
          <w:sz w:val="24"/>
        </w:rPr>
        <w:t xml:space="preserve"> for this situation</w:t>
      </w:r>
      <w:r>
        <w:rPr>
          <w:b w:val="0"/>
          <w:sz w:val="24"/>
        </w:rPr>
        <w:t>:</w:t>
      </w:r>
    </w:p>
    <w:p w:rsidR="003525DF" w:rsidRDefault="003525DF" w:rsidP="003525DF">
      <w:pPr>
        <w:pStyle w:val="Title"/>
        <w:rPr>
          <w:b w:val="0"/>
          <w:sz w:val="24"/>
        </w:rPr>
      </w:pPr>
    </w:p>
    <w:p w:rsidR="003525DF" w:rsidRDefault="00713BD8" w:rsidP="003525DF">
      <w:pPr>
        <w:pStyle w:val="Title"/>
        <w:rPr>
          <w:b w:val="0"/>
          <w:sz w:val="24"/>
        </w:rPr>
      </w:pPr>
      <w:r>
        <w:rPr>
          <w:b w:val="0"/>
          <w:noProof/>
          <w:sz w:val="24"/>
        </w:rPr>
        <w:pict>
          <v:rect id="_x0000_s1110" style="position:absolute;left:0;text-align:left;margin-left:104.25pt;margin-top:10.65pt;width:228.75pt;height:24pt;z-index:251706368" filled="f"/>
        </w:pict>
      </w:r>
    </w:p>
    <w:p w:rsidR="003525DF" w:rsidRDefault="00333C2D" w:rsidP="003525DF">
      <w:pPr>
        <w:pStyle w:val="Title"/>
        <w:rPr>
          <w:b w:val="0"/>
          <w:sz w:val="24"/>
        </w:rPr>
      </w:pPr>
      <m:oMathPara>
        <m:oMath>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isolated system</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S</m:t>
              </m:r>
            </m:e>
            <m:sub>
              <m:r>
                <m:rPr>
                  <m:sty m:val="bi"/>
                </m:rPr>
                <w:rPr>
                  <w:rFonts w:ascii="Cambria Math" w:hAnsi="Cambria Math"/>
                  <w:sz w:val="24"/>
                </w:rPr>
                <m:t>surroundings</m:t>
              </m:r>
            </m:sub>
          </m:sSub>
          <m:r>
            <m:rPr>
              <m:sty m:val="bi"/>
            </m:rPr>
            <w:rPr>
              <w:rFonts w:ascii="Cambria Math" w:hAnsi="Cambria Math"/>
              <w:sz w:val="24"/>
            </w:rPr>
            <m:t>+∆</m:t>
          </m:r>
          <m:sSubSup>
            <m:sSubSupPr>
              <m:ctrlPr>
                <w:rPr>
                  <w:rFonts w:ascii="Cambria Math" w:hAnsi="Cambria Math"/>
                  <w:b w:val="0"/>
                  <w:i/>
                  <w:sz w:val="24"/>
                </w:rPr>
              </m:ctrlPr>
            </m:sSubSupPr>
            <m:e>
              <m:r>
                <m:rPr>
                  <m:sty m:val="bi"/>
                </m:rPr>
                <w:rPr>
                  <w:rFonts w:ascii="Cambria Math" w:hAnsi="Cambria Math"/>
                  <w:sz w:val="24"/>
                </w:rPr>
                <m:t>S</m:t>
              </m:r>
            </m:e>
            <m:sub>
              <m:r>
                <m:rPr>
                  <m:sty m:val="bi"/>
                </m:rPr>
                <w:rPr>
                  <w:rFonts w:ascii="Cambria Math" w:hAnsi="Cambria Math"/>
                  <w:sz w:val="24"/>
                </w:rPr>
                <m:t>irr</m:t>
              </m:r>
            </m:sub>
            <m:sup>
              <m:r>
                <m:rPr>
                  <m:sty m:val="bi"/>
                </m:rPr>
                <w:rPr>
                  <w:rFonts w:ascii="Cambria Math" w:hAnsi="Cambria Math"/>
                  <w:sz w:val="24"/>
                </w:rPr>
                <m:t>lead</m:t>
              </m:r>
            </m:sup>
          </m:sSubSup>
        </m:oMath>
      </m:oMathPara>
    </w:p>
    <w:p w:rsidR="00333C2D" w:rsidRDefault="00333C2D" w:rsidP="003525DF">
      <w:pPr>
        <w:pStyle w:val="Title"/>
        <w:rPr>
          <w:b w:val="0"/>
          <w:sz w:val="24"/>
        </w:rPr>
      </w:pPr>
    </w:p>
    <w:p w:rsidR="00333C2D" w:rsidRDefault="00333C2D" w:rsidP="003525DF">
      <w:pPr>
        <w:pStyle w:val="Title"/>
        <w:rPr>
          <w:b w:val="0"/>
          <w:sz w:val="24"/>
        </w:rPr>
      </w:pPr>
    </w:p>
    <w:p w:rsidR="00333C2D" w:rsidRPr="005D7CD4" w:rsidRDefault="00333C2D" w:rsidP="00333C2D">
      <w:pPr>
        <w:pStyle w:val="Title"/>
        <w:jc w:val="left"/>
        <w:rPr>
          <w:b w:val="0"/>
          <w:sz w:val="24"/>
        </w:rPr>
      </w:pPr>
      <w:r>
        <w:rPr>
          <w:b w:val="0"/>
          <w:sz w:val="24"/>
        </w:rPr>
        <w:t>In the above equation, the first term on the RHS is positive, but the second term on the RHS is negative.</w:t>
      </w:r>
    </w:p>
    <w:p w:rsidR="00071C5A" w:rsidRDefault="00071C5A" w:rsidP="00071C5A">
      <w:pPr>
        <w:pStyle w:val="Title"/>
        <w:rPr>
          <w:b w:val="0"/>
          <w:sz w:val="24"/>
        </w:rPr>
      </w:pPr>
    </w:p>
    <w:p w:rsidR="00071C5A" w:rsidRDefault="00071C5A" w:rsidP="00071C5A">
      <w:pPr>
        <w:pStyle w:val="Title"/>
        <w:rPr>
          <w:b w:val="0"/>
          <w:sz w:val="24"/>
        </w:rPr>
      </w:pPr>
    </w:p>
    <w:p w:rsidR="00071C5A" w:rsidRDefault="00071C5A" w:rsidP="00904B28">
      <w:pPr>
        <w:pStyle w:val="Title"/>
        <w:jc w:val="left"/>
        <w:rPr>
          <w:b w:val="0"/>
          <w:sz w:val="24"/>
        </w:rPr>
      </w:pPr>
    </w:p>
    <w:p w:rsidR="00071C5A" w:rsidRDefault="00071C5A"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Default="00EA1466" w:rsidP="00904B28">
      <w:pPr>
        <w:pStyle w:val="Title"/>
        <w:jc w:val="left"/>
        <w:rPr>
          <w:b w:val="0"/>
          <w:sz w:val="24"/>
        </w:rPr>
      </w:pPr>
    </w:p>
    <w:p w:rsidR="00EA1466" w:rsidRPr="00EA1466" w:rsidRDefault="00EA1466" w:rsidP="00904B28">
      <w:pPr>
        <w:pStyle w:val="Title"/>
        <w:jc w:val="left"/>
        <w:rPr>
          <w:b w:val="0"/>
          <w:sz w:val="24"/>
        </w:rPr>
      </w:pPr>
    </w:p>
    <w:p w:rsidR="00444E35" w:rsidRDefault="00444E35" w:rsidP="00904B28">
      <w:pPr>
        <w:pStyle w:val="Title"/>
        <w:jc w:val="left"/>
        <w:rPr>
          <w:b w:val="0"/>
          <w:sz w:val="24"/>
        </w:rPr>
      </w:pPr>
    </w:p>
    <w:p w:rsidR="00444E35" w:rsidRPr="00444E35" w:rsidRDefault="00444E35" w:rsidP="00904B28">
      <w:pPr>
        <w:pStyle w:val="Title"/>
        <w:jc w:val="left"/>
        <w:rPr>
          <w:b w:val="0"/>
          <w:sz w:val="24"/>
        </w:rPr>
      </w:pPr>
    </w:p>
    <w:sectPr w:rsidR="00444E35" w:rsidRPr="00444E35" w:rsidSect="007B2F59">
      <w:headerReference w:type="default" r:id="rId27"/>
      <w:footerReference w:type="even"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869" w:rsidRDefault="00231869">
      <w:r>
        <w:separator/>
      </w:r>
    </w:p>
  </w:endnote>
  <w:endnote w:type="continuationSeparator" w:id="0">
    <w:p w:rsidR="00231869" w:rsidRDefault="0023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0A" w:rsidRDefault="000F0E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0E0A" w:rsidRDefault="000F0E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0A" w:rsidRDefault="000F0E0A">
    <w:pPr>
      <w:pStyle w:val="Footer"/>
    </w:pPr>
  </w:p>
  <w:p w:rsidR="000F0E0A" w:rsidRDefault="000F0E0A">
    <w:pPr>
      <w:pStyle w:val="Footer"/>
    </w:pPr>
    <w:r>
      <w:t>Univ. of Cincinnati MTSC-7035 Fall 2015 © D. Kundrat</w:t>
    </w:r>
  </w:p>
  <w:p w:rsidR="000F0E0A" w:rsidRDefault="000F0E0A">
    <w:pPr>
      <w:pStyle w:val="Footer"/>
    </w:pPr>
  </w:p>
  <w:p w:rsidR="000F0E0A" w:rsidRDefault="000F0E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869" w:rsidRDefault="00231869">
      <w:r>
        <w:separator/>
      </w:r>
    </w:p>
  </w:footnote>
  <w:footnote w:type="continuationSeparator" w:id="0">
    <w:p w:rsidR="00231869" w:rsidRDefault="00231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0A" w:rsidRDefault="00713BD8">
    <w:pPr>
      <w:pStyle w:val="Header"/>
      <w:jc w:val="right"/>
    </w:pPr>
    <w:r>
      <w:fldChar w:fldCharType="begin"/>
    </w:r>
    <w:r>
      <w:instrText xml:space="preserve"> PAGE   \* MERGEFORMAT </w:instrText>
    </w:r>
    <w:r>
      <w:fldChar w:fldCharType="separate"/>
    </w:r>
    <w:r>
      <w:rPr>
        <w:noProof/>
      </w:rPr>
      <w:t>21</w:t>
    </w:r>
    <w:r>
      <w:rPr>
        <w:noProof/>
      </w:rPr>
      <w:fldChar w:fldCharType="end"/>
    </w:r>
  </w:p>
  <w:p w:rsidR="000F0E0A" w:rsidRDefault="000F0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2CE0"/>
    <w:multiLevelType w:val="hybridMultilevel"/>
    <w:tmpl w:val="A13E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727FC"/>
    <w:multiLevelType w:val="hybridMultilevel"/>
    <w:tmpl w:val="641C1D7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B7F3149"/>
    <w:multiLevelType w:val="hybridMultilevel"/>
    <w:tmpl w:val="EE3E615E"/>
    <w:lvl w:ilvl="0" w:tplc="E370E6A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36704"/>
    <w:multiLevelType w:val="hybridMultilevel"/>
    <w:tmpl w:val="BBA4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59A2"/>
    <w:multiLevelType w:val="hybridMultilevel"/>
    <w:tmpl w:val="893E8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55D97"/>
    <w:multiLevelType w:val="hybridMultilevel"/>
    <w:tmpl w:val="6D96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16508"/>
    <w:multiLevelType w:val="hybridMultilevel"/>
    <w:tmpl w:val="4F8899C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32982CD5"/>
    <w:multiLevelType w:val="hybridMultilevel"/>
    <w:tmpl w:val="5238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014DB"/>
    <w:multiLevelType w:val="hybridMultilevel"/>
    <w:tmpl w:val="6F82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0A360B"/>
    <w:multiLevelType w:val="hybridMultilevel"/>
    <w:tmpl w:val="4A74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3761E"/>
    <w:multiLevelType w:val="hybridMultilevel"/>
    <w:tmpl w:val="7B12D0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9185852"/>
    <w:multiLevelType w:val="hybridMultilevel"/>
    <w:tmpl w:val="4ABECF6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70CC2"/>
    <w:multiLevelType w:val="hybridMultilevel"/>
    <w:tmpl w:val="4462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238C8"/>
    <w:multiLevelType w:val="hybridMultilevel"/>
    <w:tmpl w:val="1FB8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E3010"/>
    <w:multiLevelType w:val="hybridMultilevel"/>
    <w:tmpl w:val="3536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566D6"/>
    <w:multiLevelType w:val="hybridMultilevel"/>
    <w:tmpl w:val="7746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93E44"/>
    <w:multiLevelType w:val="hybridMultilevel"/>
    <w:tmpl w:val="487C2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C49C4"/>
    <w:multiLevelType w:val="hybridMultilevel"/>
    <w:tmpl w:val="19D45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71965"/>
    <w:multiLevelType w:val="hybridMultilevel"/>
    <w:tmpl w:val="9104D748"/>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E3FB5"/>
    <w:multiLevelType w:val="hybridMultilevel"/>
    <w:tmpl w:val="6DB074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BDD7A9F"/>
    <w:multiLevelType w:val="hybridMultilevel"/>
    <w:tmpl w:val="3DE01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B7000"/>
    <w:multiLevelType w:val="hybridMultilevel"/>
    <w:tmpl w:val="FD704F8E"/>
    <w:lvl w:ilvl="0" w:tplc="E370E6AA">
      <w:start w:val="1"/>
      <w:numFmt w:val="decimal"/>
      <w:lvlText w:val="%1."/>
      <w:lvlJc w:val="left"/>
      <w:pPr>
        <w:ind w:left="184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D5313B9"/>
    <w:multiLevelType w:val="hybridMultilevel"/>
    <w:tmpl w:val="AE14A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B62436"/>
    <w:multiLevelType w:val="hybridMultilevel"/>
    <w:tmpl w:val="DFAC816A"/>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24" w15:restartNumberingAfterBreak="0">
    <w:nsid w:val="600E4915"/>
    <w:multiLevelType w:val="hybridMultilevel"/>
    <w:tmpl w:val="C4C4072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0DE030A"/>
    <w:multiLevelType w:val="hybridMultilevel"/>
    <w:tmpl w:val="AF98D362"/>
    <w:lvl w:ilvl="0" w:tplc="E370E6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1012E82"/>
    <w:multiLevelType w:val="hybridMultilevel"/>
    <w:tmpl w:val="F36E74E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224C24"/>
    <w:multiLevelType w:val="hybridMultilevel"/>
    <w:tmpl w:val="92381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1462D"/>
    <w:multiLevelType w:val="hybridMultilevel"/>
    <w:tmpl w:val="F2DEC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A34A9D"/>
    <w:multiLevelType w:val="hybridMultilevel"/>
    <w:tmpl w:val="5B10F2A2"/>
    <w:lvl w:ilvl="0" w:tplc="E370E6A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8F30A3"/>
    <w:multiLevelType w:val="hybridMultilevel"/>
    <w:tmpl w:val="3C3E62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F56468"/>
    <w:multiLevelType w:val="hybridMultilevel"/>
    <w:tmpl w:val="4AB42FBC"/>
    <w:lvl w:ilvl="0" w:tplc="07966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2746E"/>
    <w:multiLevelType w:val="hybridMultilevel"/>
    <w:tmpl w:val="E3026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963E86"/>
    <w:multiLevelType w:val="hybridMultilevel"/>
    <w:tmpl w:val="E4D8F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943F7"/>
    <w:multiLevelType w:val="hybridMultilevel"/>
    <w:tmpl w:val="32BE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C7BB9"/>
    <w:multiLevelType w:val="hybridMultilevel"/>
    <w:tmpl w:val="520AC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1374B0"/>
    <w:multiLevelType w:val="hybridMultilevel"/>
    <w:tmpl w:val="9FEEE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7A5316"/>
    <w:multiLevelType w:val="hybridMultilevel"/>
    <w:tmpl w:val="59D813B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D04A12"/>
    <w:multiLevelType w:val="hybridMultilevel"/>
    <w:tmpl w:val="A7A29A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444E1B"/>
    <w:multiLevelType w:val="hybridMultilevel"/>
    <w:tmpl w:val="425A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160D0"/>
    <w:multiLevelType w:val="hybridMultilevel"/>
    <w:tmpl w:val="8FE84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1E129F"/>
    <w:multiLevelType w:val="hybridMultilevel"/>
    <w:tmpl w:val="2E4C8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30"/>
  </w:num>
  <w:num w:numId="4">
    <w:abstractNumId w:val="32"/>
  </w:num>
  <w:num w:numId="5">
    <w:abstractNumId w:val="1"/>
  </w:num>
  <w:num w:numId="6">
    <w:abstractNumId w:val="19"/>
  </w:num>
  <w:num w:numId="7">
    <w:abstractNumId w:val="41"/>
  </w:num>
  <w:num w:numId="8">
    <w:abstractNumId w:val="37"/>
  </w:num>
  <w:num w:numId="9">
    <w:abstractNumId w:val="28"/>
  </w:num>
  <w:num w:numId="10">
    <w:abstractNumId w:val="7"/>
  </w:num>
  <w:num w:numId="11">
    <w:abstractNumId w:val="9"/>
  </w:num>
  <w:num w:numId="12">
    <w:abstractNumId w:val="26"/>
  </w:num>
  <w:num w:numId="13">
    <w:abstractNumId w:val="5"/>
  </w:num>
  <w:num w:numId="14">
    <w:abstractNumId w:val="0"/>
  </w:num>
  <w:num w:numId="15">
    <w:abstractNumId w:val="3"/>
  </w:num>
  <w:num w:numId="16">
    <w:abstractNumId w:val="20"/>
  </w:num>
  <w:num w:numId="17">
    <w:abstractNumId w:val="12"/>
  </w:num>
  <w:num w:numId="18">
    <w:abstractNumId w:val="35"/>
  </w:num>
  <w:num w:numId="19">
    <w:abstractNumId w:val="33"/>
  </w:num>
  <w:num w:numId="20">
    <w:abstractNumId w:val="4"/>
  </w:num>
  <w:num w:numId="21">
    <w:abstractNumId w:val="36"/>
  </w:num>
  <w:num w:numId="22">
    <w:abstractNumId w:val="13"/>
  </w:num>
  <w:num w:numId="23">
    <w:abstractNumId w:val="14"/>
  </w:num>
  <w:num w:numId="24">
    <w:abstractNumId w:val="15"/>
  </w:num>
  <w:num w:numId="25">
    <w:abstractNumId w:val="11"/>
  </w:num>
  <w:num w:numId="26">
    <w:abstractNumId w:val="40"/>
  </w:num>
  <w:num w:numId="27">
    <w:abstractNumId w:val="18"/>
  </w:num>
  <w:num w:numId="28">
    <w:abstractNumId w:val="38"/>
  </w:num>
  <w:num w:numId="29">
    <w:abstractNumId w:val="10"/>
  </w:num>
  <w:num w:numId="30">
    <w:abstractNumId w:val="39"/>
  </w:num>
  <w:num w:numId="31">
    <w:abstractNumId w:val="27"/>
  </w:num>
  <w:num w:numId="32">
    <w:abstractNumId w:val="31"/>
  </w:num>
  <w:num w:numId="33">
    <w:abstractNumId w:val="24"/>
  </w:num>
  <w:num w:numId="34">
    <w:abstractNumId w:val="34"/>
  </w:num>
  <w:num w:numId="35">
    <w:abstractNumId w:val="17"/>
  </w:num>
  <w:num w:numId="36">
    <w:abstractNumId w:val="16"/>
  </w:num>
  <w:num w:numId="37">
    <w:abstractNumId w:val="25"/>
  </w:num>
  <w:num w:numId="38">
    <w:abstractNumId w:val="29"/>
  </w:num>
  <w:num w:numId="39">
    <w:abstractNumId w:val="21"/>
  </w:num>
  <w:num w:numId="40">
    <w:abstractNumId w:val="8"/>
  </w:num>
  <w:num w:numId="41">
    <w:abstractNumId w:val="2"/>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B1C44"/>
    <w:rsid w:val="00007221"/>
    <w:rsid w:val="00012E91"/>
    <w:rsid w:val="00020AE5"/>
    <w:rsid w:val="000217D1"/>
    <w:rsid w:val="00023D1D"/>
    <w:rsid w:val="0003144D"/>
    <w:rsid w:val="00032CCB"/>
    <w:rsid w:val="00035A9D"/>
    <w:rsid w:val="00042F62"/>
    <w:rsid w:val="00055EA0"/>
    <w:rsid w:val="000654E4"/>
    <w:rsid w:val="000663BF"/>
    <w:rsid w:val="00071C5A"/>
    <w:rsid w:val="00074B23"/>
    <w:rsid w:val="000763A1"/>
    <w:rsid w:val="00077B0E"/>
    <w:rsid w:val="00081BC0"/>
    <w:rsid w:val="00087BA4"/>
    <w:rsid w:val="00092E69"/>
    <w:rsid w:val="00094C51"/>
    <w:rsid w:val="00094FE5"/>
    <w:rsid w:val="00097A5F"/>
    <w:rsid w:val="000A014E"/>
    <w:rsid w:val="000A3D85"/>
    <w:rsid w:val="000C0886"/>
    <w:rsid w:val="000C18CC"/>
    <w:rsid w:val="000D481E"/>
    <w:rsid w:val="000D4BB1"/>
    <w:rsid w:val="000E5CC2"/>
    <w:rsid w:val="000E7BEF"/>
    <w:rsid w:val="000F0E0A"/>
    <w:rsid w:val="000F2EFD"/>
    <w:rsid w:val="001005B8"/>
    <w:rsid w:val="00103278"/>
    <w:rsid w:val="00112601"/>
    <w:rsid w:val="001146BD"/>
    <w:rsid w:val="00115365"/>
    <w:rsid w:val="001223D7"/>
    <w:rsid w:val="001248B6"/>
    <w:rsid w:val="001303F5"/>
    <w:rsid w:val="00133981"/>
    <w:rsid w:val="00142A73"/>
    <w:rsid w:val="001461B1"/>
    <w:rsid w:val="0015261C"/>
    <w:rsid w:val="0015435B"/>
    <w:rsid w:val="00157799"/>
    <w:rsid w:val="0016443D"/>
    <w:rsid w:val="001677DE"/>
    <w:rsid w:val="00171F93"/>
    <w:rsid w:val="001725D2"/>
    <w:rsid w:val="00177CA4"/>
    <w:rsid w:val="001838FD"/>
    <w:rsid w:val="00187865"/>
    <w:rsid w:val="00193972"/>
    <w:rsid w:val="001968B2"/>
    <w:rsid w:val="001A0D41"/>
    <w:rsid w:val="001B0653"/>
    <w:rsid w:val="001B4EE9"/>
    <w:rsid w:val="001B7E8A"/>
    <w:rsid w:val="001C6706"/>
    <w:rsid w:val="001D142A"/>
    <w:rsid w:val="001D18ED"/>
    <w:rsid w:val="001D3EE0"/>
    <w:rsid w:val="001D6017"/>
    <w:rsid w:val="001E10A4"/>
    <w:rsid w:val="001E2E86"/>
    <w:rsid w:val="001E5B4F"/>
    <w:rsid w:val="001F28CD"/>
    <w:rsid w:val="001F2AD0"/>
    <w:rsid w:val="001F6399"/>
    <w:rsid w:val="002014D7"/>
    <w:rsid w:val="00203950"/>
    <w:rsid w:val="002203A6"/>
    <w:rsid w:val="00221083"/>
    <w:rsid w:val="002212E2"/>
    <w:rsid w:val="00225D4F"/>
    <w:rsid w:val="00231869"/>
    <w:rsid w:val="00233EF3"/>
    <w:rsid w:val="0024282A"/>
    <w:rsid w:val="002434B1"/>
    <w:rsid w:val="00245B33"/>
    <w:rsid w:val="00250230"/>
    <w:rsid w:val="00251C20"/>
    <w:rsid w:val="00253A76"/>
    <w:rsid w:val="0026192F"/>
    <w:rsid w:val="00264FB6"/>
    <w:rsid w:val="00265BF3"/>
    <w:rsid w:val="00277536"/>
    <w:rsid w:val="00281BFC"/>
    <w:rsid w:val="002844D7"/>
    <w:rsid w:val="0028514E"/>
    <w:rsid w:val="00287DBB"/>
    <w:rsid w:val="00287F65"/>
    <w:rsid w:val="002A2CB9"/>
    <w:rsid w:val="002A346B"/>
    <w:rsid w:val="002B10B2"/>
    <w:rsid w:val="002B6EFC"/>
    <w:rsid w:val="002B708A"/>
    <w:rsid w:val="002B7566"/>
    <w:rsid w:val="002B7A9F"/>
    <w:rsid w:val="002C2E44"/>
    <w:rsid w:val="002C343B"/>
    <w:rsid w:val="002C4062"/>
    <w:rsid w:val="002D3445"/>
    <w:rsid w:val="002D458E"/>
    <w:rsid w:val="002E0719"/>
    <w:rsid w:val="002E1F9E"/>
    <w:rsid w:val="002E3D4B"/>
    <w:rsid w:val="002F2E4E"/>
    <w:rsid w:val="00302445"/>
    <w:rsid w:val="00302ED7"/>
    <w:rsid w:val="00304A88"/>
    <w:rsid w:val="00311288"/>
    <w:rsid w:val="00316DB0"/>
    <w:rsid w:val="0032179E"/>
    <w:rsid w:val="00324FAF"/>
    <w:rsid w:val="00325E3A"/>
    <w:rsid w:val="00332557"/>
    <w:rsid w:val="00333C2D"/>
    <w:rsid w:val="00334EC7"/>
    <w:rsid w:val="003350F5"/>
    <w:rsid w:val="003422B7"/>
    <w:rsid w:val="003525DF"/>
    <w:rsid w:val="003622EC"/>
    <w:rsid w:val="00363AB1"/>
    <w:rsid w:val="00370205"/>
    <w:rsid w:val="00376876"/>
    <w:rsid w:val="00383929"/>
    <w:rsid w:val="00390B68"/>
    <w:rsid w:val="003A5410"/>
    <w:rsid w:val="003A696D"/>
    <w:rsid w:val="003A7185"/>
    <w:rsid w:val="003B0572"/>
    <w:rsid w:val="003B1623"/>
    <w:rsid w:val="003B42E1"/>
    <w:rsid w:val="003D6DEE"/>
    <w:rsid w:val="003F0473"/>
    <w:rsid w:val="003F0879"/>
    <w:rsid w:val="003F17DE"/>
    <w:rsid w:val="003F45D4"/>
    <w:rsid w:val="003F5D4D"/>
    <w:rsid w:val="0040364A"/>
    <w:rsid w:val="0040452E"/>
    <w:rsid w:val="00405E16"/>
    <w:rsid w:val="00406FEC"/>
    <w:rsid w:val="00407F31"/>
    <w:rsid w:val="0041383D"/>
    <w:rsid w:val="00444E35"/>
    <w:rsid w:val="0044670D"/>
    <w:rsid w:val="00450A80"/>
    <w:rsid w:val="00453706"/>
    <w:rsid w:val="00457814"/>
    <w:rsid w:val="0047364B"/>
    <w:rsid w:val="004750D5"/>
    <w:rsid w:val="004856BC"/>
    <w:rsid w:val="00487411"/>
    <w:rsid w:val="00487843"/>
    <w:rsid w:val="00495E60"/>
    <w:rsid w:val="00497657"/>
    <w:rsid w:val="004A4159"/>
    <w:rsid w:val="004B066D"/>
    <w:rsid w:val="004B35FB"/>
    <w:rsid w:val="004B72BF"/>
    <w:rsid w:val="004C3842"/>
    <w:rsid w:val="004C3F99"/>
    <w:rsid w:val="004C4415"/>
    <w:rsid w:val="004C76CE"/>
    <w:rsid w:val="004D1E9B"/>
    <w:rsid w:val="004E0A9D"/>
    <w:rsid w:val="004E790F"/>
    <w:rsid w:val="004F2852"/>
    <w:rsid w:val="004F4ADC"/>
    <w:rsid w:val="00504B52"/>
    <w:rsid w:val="00506140"/>
    <w:rsid w:val="00510DF3"/>
    <w:rsid w:val="00512353"/>
    <w:rsid w:val="005127EE"/>
    <w:rsid w:val="00515598"/>
    <w:rsid w:val="00515B6C"/>
    <w:rsid w:val="00523A24"/>
    <w:rsid w:val="005249EC"/>
    <w:rsid w:val="005270A1"/>
    <w:rsid w:val="00545550"/>
    <w:rsid w:val="0054695D"/>
    <w:rsid w:val="00550820"/>
    <w:rsid w:val="00550A61"/>
    <w:rsid w:val="005538F2"/>
    <w:rsid w:val="00564EA0"/>
    <w:rsid w:val="00565AE5"/>
    <w:rsid w:val="00566ECD"/>
    <w:rsid w:val="0057209E"/>
    <w:rsid w:val="00572EE0"/>
    <w:rsid w:val="005744F1"/>
    <w:rsid w:val="00576399"/>
    <w:rsid w:val="0057733B"/>
    <w:rsid w:val="00583FAE"/>
    <w:rsid w:val="005849D5"/>
    <w:rsid w:val="00590FE9"/>
    <w:rsid w:val="00596358"/>
    <w:rsid w:val="00597DA7"/>
    <w:rsid w:val="005A24DE"/>
    <w:rsid w:val="005A3C8A"/>
    <w:rsid w:val="005C085E"/>
    <w:rsid w:val="005C5569"/>
    <w:rsid w:val="005D1E54"/>
    <w:rsid w:val="005D2A64"/>
    <w:rsid w:val="005D7CD4"/>
    <w:rsid w:val="005E27BC"/>
    <w:rsid w:val="005E29A7"/>
    <w:rsid w:val="005E3711"/>
    <w:rsid w:val="005F6931"/>
    <w:rsid w:val="005F7AE8"/>
    <w:rsid w:val="00601BD2"/>
    <w:rsid w:val="00610B8D"/>
    <w:rsid w:val="006150D1"/>
    <w:rsid w:val="00623569"/>
    <w:rsid w:val="0062404E"/>
    <w:rsid w:val="00627450"/>
    <w:rsid w:val="00634907"/>
    <w:rsid w:val="00641946"/>
    <w:rsid w:val="00647889"/>
    <w:rsid w:val="00650DC8"/>
    <w:rsid w:val="0065154E"/>
    <w:rsid w:val="00652154"/>
    <w:rsid w:val="0065426E"/>
    <w:rsid w:val="00657500"/>
    <w:rsid w:val="00657D96"/>
    <w:rsid w:val="00660560"/>
    <w:rsid w:val="006607B7"/>
    <w:rsid w:val="0066190D"/>
    <w:rsid w:val="00682573"/>
    <w:rsid w:val="0068417E"/>
    <w:rsid w:val="00684D6B"/>
    <w:rsid w:val="006946F1"/>
    <w:rsid w:val="00694BE5"/>
    <w:rsid w:val="006A3738"/>
    <w:rsid w:val="006A4EFF"/>
    <w:rsid w:val="006A5DF0"/>
    <w:rsid w:val="006B3D27"/>
    <w:rsid w:val="006B4D34"/>
    <w:rsid w:val="006C39AB"/>
    <w:rsid w:val="006C79B7"/>
    <w:rsid w:val="006D2773"/>
    <w:rsid w:val="006D4174"/>
    <w:rsid w:val="006E11AF"/>
    <w:rsid w:val="006E3BA4"/>
    <w:rsid w:val="006E71D4"/>
    <w:rsid w:val="006E7410"/>
    <w:rsid w:val="006F0777"/>
    <w:rsid w:val="006F0E9D"/>
    <w:rsid w:val="006F2FF4"/>
    <w:rsid w:val="006F4748"/>
    <w:rsid w:val="006F49ED"/>
    <w:rsid w:val="007065C8"/>
    <w:rsid w:val="00713BD8"/>
    <w:rsid w:val="0071546B"/>
    <w:rsid w:val="0071557A"/>
    <w:rsid w:val="007228F7"/>
    <w:rsid w:val="007256AE"/>
    <w:rsid w:val="0072674E"/>
    <w:rsid w:val="00732A46"/>
    <w:rsid w:val="0073487E"/>
    <w:rsid w:val="00740E64"/>
    <w:rsid w:val="007427E3"/>
    <w:rsid w:val="00746480"/>
    <w:rsid w:val="0074687C"/>
    <w:rsid w:val="00757AEA"/>
    <w:rsid w:val="00760963"/>
    <w:rsid w:val="00771469"/>
    <w:rsid w:val="00771D62"/>
    <w:rsid w:val="007748AB"/>
    <w:rsid w:val="007753C6"/>
    <w:rsid w:val="00781EE0"/>
    <w:rsid w:val="007821E6"/>
    <w:rsid w:val="007827EE"/>
    <w:rsid w:val="00786ECA"/>
    <w:rsid w:val="007A2512"/>
    <w:rsid w:val="007B06EC"/>
    <w:rsid w:val="007B2F59"/>
    <w:rsid w:val="007C02D2"/>
    <w:rsid w:val="007C5398"/>
    <w:rsid w:val="007C5DBA"/>
    <w:rsid w:val="007C7728"/>
    <w:rsid w:val="007D2E81"/>
    <w:rsid w:val="007E5DF6"/>
    <w:rsid w:val="007E6040"/>
    <w:rsid w:val="007F1834"/>
    <w:rsid w:val="007F6B01"/>
    <w:rsid w:val="00800D79"/>
    <w:rsid w:val="0080339D"/>
    <w:rsid w:val="0080545B"/>
    <w:rsid w:val="0080567A"/>
    <w:rsid w:val="00812B3A"/>
    <w:rsid w:val="0081459B"/>
    <w:rsid w:val="00814940"/>
    <w:rsid w:val="00814D78"/>
    <w:rsid w:val="008236EB"/>
    <w:rsid w:val="00830B3D"/>
    <w:rsid w:val="00841CA6"/>
    <w:rsid w:val="00855136"/>
    <w:rsid w:val="00862BAD"/>
    <w:rsid w:val="008635B0"/>
    <w:rsid w:val="008755BC"/>
    <w:rsid w:val="00875F5F"/>
    <w:rsid w:val="008848B5"/>
    <w:rsid w:val="0088726D"/>
    <w:rsid w:val="00897952"/>
    <w:rsid w:val="00897E16"/>
    <w:rsid w:val="00897EA3"/>
    <w:rsid w:val="008A16AF"/>
    <w:rsid w:val="008A55F0"/>
    <w:rsid w:val="008A5DD9"/>
    <w:rsid w:val="008A7671"/>
    <w:rsid w:val="008A7D6D"/>
    <w:rsid w:val="008B5D47"/>
    <w:rsid w:val="008C4096"/>
    <w:rsid w:val="008C6F2B"/>
    <w:rsid w:val="008E0721"/>
    <w:rsid w:val="008E26A5"/>
    <w:rsid w:val="008E3754"/>
    <w:rsid w:val="008E4721"/>
    <w:rsid w:val="008F0378"/>
    <w:rsid w:val="008F0C70"/>
    <w:rsid w:val="008F342B"/>
    <w:rsid w:val="008F3F49"/>
    <w:rsid w:val="008F5B16"/>
    <w:rsid w:val="008F6FCF"/>
    <w:rsid w:val="0090104E"/>
    <w:rsid w:val="00901A3C"/>
    <w:rsid w:val="009039A6"/>
    <w:rsid w:val="0090411C"/>
    <w:rsid w:val="00904B28"/>
    <w:rsid w:val="00906E3A"/>
    <w:rsid w:val="00907686"/>
    <w:rsid w:val="00916529"/>
    <w:rsid w:val="00917CA9"/>
    <w:rsid w:val="0092516B"/>
    <w:rsid w:val="00932B29"/>
    <w:rsid w:val="009453DC"/>
    <w:rsid w:val="00951219"/>
    <w:rsid w:val="0096480B"/>
    <w:rsid w:val="0097606E"/>
    <w:rsid w:val="0097704A"/>
    <w:rsid w:val="00980E84"/>
    <w:rsid w:val="009A37E3"/>
    <w:rsid w:val="009A5EE0"/>
    <w:rsid w:val="009B10CE"/>
    <w:rsid w:val="009B538C"/>
    <w:rsid w:val="009C16DE"/>
    <w:rsid w:val="009C3719"/>
    <w:rsid w:val="009C41D0"/>
    <w:rsid w:val="009C5674"/>
    <w:rsid w:val="009D0787"/>
    <w:rsid w:val="009D2967"/>
    <w:rsid w:val="009D5DE3"/>
    <w:rsid w:val="009E4356"/>
    <w:rsid w:val="009F23FB"/>
    <w:rsid w:val="009F3B5F"/>
    <w:rsid w:val="009F527D"/>
    <w:rsid w:val="009F6BC1"/>
    <w:rsid w:val="009F7269"/>
    <w:rsid w:val="009F7ECA"/>
    <w:rsid w:val="00A0105A"/>
    <w:rsid w:val="00A01C41"/>
    <w:rsid w:val="00A06648"/>
    <w:rsid w:val="00A1193E"/>
    <w:rsid w:val="00A1553F"/>
    <w:rsid w:val="00A25C6E"/>
    <w:rsid w:val="00A27B50"/>
    <w:rsid w:val="00A4021F"/>
    <w:rsid w:val="00A5109E"/>
    <w:rsid w:val="00A52A53"/>
    <w:rsid w:val="00A625EA"/>
    <w:rsid w:val="00A63398"/>
    <w:rsid w:val="00A63B64"/>
    <w:rsid w:val="00A66F4C"/>
    <w:rsid w:val="00A67874"/>
    <w:rsid w:val="00A73045"/>
    <w:rsid w:val="00A754C9"/>
    <w:rsid w:val="00A76F00"/>
    <w:rsid w:val="00A80BA0"/>
    <w:rsid w:val="00A83595"/>
    <w:rsid w:val="00A855E5"/>
    <w:rsid w:val="00A87F98"/>
    <w:rsid w:val="00A91707"/>
    <w:rsid w:val="00AA1B4A"/>
    <w:rsid w:val="00AA3473"/>
    <w:rsid w:val="00AC0700"/>
    <w:rsid w:val="00AC59C4"/>
    <w:rsid w:val="00AC756B"/>
    <w:rsid w:val="00AC7EC3"/>
    <w:rsid w:val="00AD02FD"/>
    <w:rsid w:val="00AE052E"/>
    <w:rsid w:val="00AF2BA6"/>
    <w:rsid w:val="00AF35DA"/>
    <w:rsid w:val="00B0032C"/>
    <w:rsid w:val="00B0102E"/>
    <w:rsid w:val="00B02966"/>
    <w:rsid w:val="00B034F3"/>
    <w:rsid w:val="00B045E5"/>
    <w:rsid w:val="00B2148A"/>
    <w:rsid w:val="00B25CDB"/>
    <w:rsid w:val="00B34370"/>
    <w:rsid w:val="00B476BD"/>
    <w:rsid w:val="00B505E3"/>
    <w:rsid w:val="00B52743"/>
    <w:rsid w:val="00B52757"/>
    <w:rsid w:val="00B5425C"/>
    <w:rsid w:val="00B64E57"/>
    <w:rsid w:val="00B72F8B"/>
    <w:rsid w:val="00B803B2"/>
    <w:rsid w:val="00B816CA"/>
    <w:rsid w:val="00B81E06"/>
    <w:rsid w:val="00B82513"/>
    <w:rsid w:val="00B86F0E"/>
    <w:rsid w:val="00B87E7F"/>
    <w:rsid w:val="00B95300"/>
    <w:rsid w:val="00B97DBC"/>
    <w:rsid w:val="00BA7971"/>
    <w:rsid w:val="00BB4318"/>
    <w:rsid w:val="00BB47B9"/>
    <w:rsid w:val="00BB7C9B"/>
    <w:rsid w:val="00BC7ED4"/>
    <w:rsid w:val="00BD193A"/>
    <w:rsid w:val="00BE0990"/>
    <w:rsid w:val="00BE617E"/>
    <w:rsid w:val="00BE7DF2"/>
    <w:rsid w:val="00BF21F9"/>
    <w:rsid w:val="00BF2582"/>
    <w:rsid w:val="00BF51EA"/>
    <w:rsid w:val="00C0384B"/>
    <w:rsid w:val="00C071A7"/>
    <w:rsid w:val="00C0774A"/>
    <w:rsid w:val="00C100AA"/>
    <w:rsid w:val="00C11E98"/>
    <w:rsid w:val="00C16575"/>
    <w:rsid w:val="00C25BE6"/>
    <w:rsid w:val="00C260BB"/>
    <w:rsid w:val="00C26B26"/>
    <w:rsid w:val="00C36E02"/>
    <w:rsid w:val="00C40379"/>
    <w:rsid w:val="00C44AC1"/>
    <w:rsid w:val="00C45513"/>
    <w:rsid w:val="00C45AF0"/>
    <w:rsid w:val="00C47700"/>
    <w:rsid w:val="00C50C03"/>
    <w:rsid w:val="00C53919"/>
    <w:rsid w:val="00C6090D"/>
    <w:rsid w:val="00C711FA"/>
    <w:rsid w:val="00C8270D"/>
    <w:rsid w:val="00C83AF3"/>
    <w:rsid w:val="00C84192"/>
    <w:rsid w:val="00C874E9"/>
    <w:rsid w:val="00C95204"/>
    <w:rsid w:val="00C969BD"/>
    <w:rsid w:val="00C97D3B"/>
    <w:rsid w:val="00CA3E6D"/>
    <w:rsid w:val="00CA608B"/>
    <w:rsid w:val="00CA640C"/>
    <w:rsid w:val="00CB4EC6"/>
    <w:rsid w:val="00CB71B3"/>
    <w:rsid w:val="00CC7A8E"/>
    <w:rsid w:val="00CD7B90"/>
    <w:rsid w:val="00CE0555"/>
    <w:rsid w:val="00CF07BB"/>
    <w:rsid w:val="00CF10FD"/>
    <w:rsid w:val="00CF235E"/>
    <w:rsid w:val="00CF3565"/>
    <w:rsid w:val="00CF3A73"/>
    <w:rsid w:val="00CF41C2"/>
    <w:rsid w:val="00CF5194"/>
    <w:rsid w:val="00D0049D"/>
    <w:rsid w:val="00D04F57"/>
    <w:rsid w:val="00D10A84"/>
    <w:rsid w:val="00D12672"/>
    <w:rsid w:val="00D22737"/>
    <w:rsid w:val="00D2405C"/>
    <w:rsid w:val="00D25866"/>
    <w:rsid w:val="00D26E2E"/>
    <w:rsid w:val="00D305F4"/>
    <w:rsid w:val="00D363A1"/>
    <w:rsid w:val="00D365AC"/>
    <w:rsid w:val="00D36B50"/>
    <w:rsid w:val="00D36E9B"/>
    <w:rsid w:val="00D54D26"/>
    <w:rsid w:val="00D65937"/>
    <w:rsid w:val="00D72F4D"/>
    <w:rsid w:val="00D731F1"/>
    <w:rsid w:val="00D74A7B"/>
    <w:rsid w:val="00D816F4"/>
    <w:rsid w:val="00D85296"/>
    <w:rsid w:val="00D90A59"/>
    <w:rsid w:val="00D91709"/>
    <w:rsid w:val="00D92469"/>
    <w:rsid w:val="00D9441B"/>
    <w:rsid w:val="00DA3871"/>
    <w:rsid w:val="00DB1C44"/>
    <w:rsid w:val="00DB2FA5"/>
    <w:rsid w:val="00DB3B49"/>
    <w:rsid w:val="00DB5B6D"/>
    <w:rsid w:val="00DB6746"/>
    <w:rsid w:val="00DB764D"/>
    <w:rsid w:val="00DC442D"/>
    <w:rsid w:val="00DC4DCB"/>
    <w:rsid w:val="00DC4DD5"/>
    <w:rsid w:val="00DC6166"/>
    <w:rsid w:val="00DD35F4"/>
    <w:rsid w:val="00DD4857"/>
    <w:rsid w:val="00DD62B6"/>
    <w:rsid w:val="00DE230D"/>
    <w:rsid w:val="00DE4A5D"/>
    <w:rsid w:val="00DE5101"/>
    <w:rsid w:val="00DE664E"/>
    <w:rsid w:val="00DE7F47"/>
    <w:rsid w:val="00DF1640"/>
    <w:rsid w:val="00DF3D8C"/>
    <w:rsid w:val="00E00198"/>
    <w:rsid w:val="00E01C1C"/>
    <w:rsid w:val="00E02D2B"/>
    <w:rsid w:val="00E041FB"/>
    <w:rsid w:val="00E05147"/>
    <w:rsid w:val="00E057FA"/>
    <w:rsid w:val="00E14A03"/>
    <w:rsid w:val="00E169EB"/>
    <w:rsid w:val="00E22FEA"/>
    <w:rsid w:val="00E30E89"/>
    <w:rsid w:val="00E318A7"/>
    <w:rsid w:val="00E40C2A"/>
    <w:rsid w:val="00E42F87"/>
    <w:rsid w:val="00E430D5"/>
    <w:rsid w:val="00E4506D"/>
    <w:rsid w:val="00E453DA"/>
    <w:rsid w:val="00E54F3F"/>
    <w:rsid w:val="00E57B5D"/>
    <w:rsid w:val="00E61652"/>
    <w:rsid w:val="00E62176"/>
    <w:rsid w:val="00E73758"/>
    <w:rsid w:val="00E75DDD"/>
    <w:rsid w:val="00E80490"/>
    <w:rsid w:val="00E824DF"/>
    <w:rsid w:val="00E83399"/>
    <w:rsid w:val="00E874BD"/>
    <w:rsid w:val="00E87835"/>
    <w:rsid w:val="00E93A84"/>
    <w:rsid w:val="00EA1466"/>
    <w:rsid w:val="00EA7F65"/>
    <w:rsid w:val="00EB182D"/>
    <w:rsid w:val="00EB487C"/>
    <w:rsid w:val="00EB6992"/>
    <w:rsid w:val="00EC7621"/>
    <w:rsid w:val="00ED0BFD"/>
    <w:rsid w:val="00ED3D84"/>
    <w:rsid w:val="00ED4661"/>
    <w:rsid w:val="00ED6BEC"/>
    <w:rsid w:val="00EE384D"/>
    <w:rsid w:val="00EE6C4D"/>
    <w:rsid w:val="00F00598"/>
    <w:rsid w:val="00F033F5"/>
    <w:rsid w:val="00F0528D"/>
    <w:rsid w:val="00F061B7"/>
    <w:rsid w:val="00F2471F"/>
    <w:rsid w:val="00F27096"/>
    <w:rsid w:val="00F32C3D"/>
    <w:rsid w:val="00F33161"/>
    <w:rsid w:val="00F40B77"/>
    <w:rsid w:val="00F40BAF"/>
    <w:rsid w:val="00F5299D"/>
    <w:rsid w:val="00F55077"/>
    <w:rsid w:val="00F557EB"/>
    <w:rsid w:val="00F57434"/>
    <w:rsid w:val="00F7316A"/>
    <w:rsid w:val="00F86865"/>
    <w:rsid w:val="00F90625"/>
    <w:rsid w:val="00F91C64"/>
    <w:rsid w:val="00F92B15"/>
    <w:rsid w:val="00FA2827"/>
    <w:rsid w:val="00FA7DA1"/>
    <w:rsid w:val="00FB2544"/>
    <w:rsid w:val="00FB6167"/>
    <w:rsid w:val="00FB61E1"/>
    <w:rsid w:val="00FC2AAF"/>
    <w:rsid w:val="00FD0346"/>
    <w:rsid w:val="00FD1394"/>
    <w:rsid w:val="00FE2276"/>
    <w:rsid w:val="00FE25CB"/>
    <w:rsid w:val="00FE2C90"/>
    <w:rsid w:val="00FE5047"/>
    <w:rsid w:val="00FF16B0"/>
    <w:rsid w:val="00FF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
      <o:colormenu v:ext="edit" fillcolor="none [3212]" strokecolor="none"/>
    </o:shapedefaults>
    <o:shapelayout v:ext="edit">
      <o:idmap v:ext="edit" data="1"/>
    </o:shapelayout>
  </w:shapeDefaults>
  <w:decimalSymbol w:val="."/>
  <w:listSeparator w:val=","/>
  <w15:docId w15:val="{DB68B56C-A878-4113-853E-DE9BE8E5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B2F59"/>
    <w:pPr>
      <w:jc w:val="center"/>
    </w:pPr>
    <w:rPr>
      <w:b/>
      <w:bCs/>
      <w:sz w:val="48"/>
    </w:rPr>
  </w:style>
  <w:style w:type="paragraph" w:styleId="Subtitle">
    <w:name w:val="Subtitle"/>
    <w:basedOn w:val="Normal"/>
    <w:qFormat/>
    <w:rsid w:val="007B2F59"/>
    <w:rPr>
      <w:sz w:val="36"/>
    </w:rPr>
  </w:style>
  <w:style w:type="paragraph" w:styleId="Footer">
    <w:name w:val="footer"/>
    <w:basedOn w:val="Normal"/>
    <w:semiHidden/>
    <w:rsid w:val="007B2F59"/>
    <w:pPr>
      <w:tabs>
        <w:tab w:val="center" w:pos="4320"/>
        <w:tab w:val="right" w:pos="8640"/>
      </w:tabs>
    </w:pPr>
  </w:style>
  <w:style w:type="character" w:styleId="PageNumber">
    <w:name w:val="page number"/>
    <w:basedOn w:val="DefaultParagraphFont"/>
    <w:semiHidden/>
    <w:rsid w:val="007B2F59"/>
  </w:style>
  <w:style w:type="paragraph" w:styleId="Header">
    <w:name w:val="header"/>
    <w:basedOn w:val="Normal"/>
    <w:semiHidden/>
    <w:unhideWhenUsed/>
    <w:rsid w:val="007B2F59"/>
    <w:pPr>
      <w:tabs>
        <w:tab w:val="center" w:pos="4680"/>
        <w:tab w:val="right" w:pos="9360"/>
      </w:tabs>
    </w:pPr>
  </w:style>
  <w:style w:type="character" w:customStyle="1" w:styleId="HeaderChar">
    <w:name w:val="Header Char"/>
    <w:rsid w:val="007B2F59"/>
    <w:rPr>
      <w:sz w:val="24"/>
      <w:szCs w:val="24"/>
    </w:rPr>
  </w:style>
  <w:style w:type="character" w:customStyle="1" w:styleId="FooterChar">
    <w:name w:val="Footer Char"/>
    <w:rsid w:val="007B2F59"/>
    <w:rPr>
      <w:sz w:val="24"/>
      <w:szCs w:val="24"/>
    </w:rPr>
  </w:style>
  <w:style w:type="paragraph" w:styleId="BalloonText">
    <w:name w:val="Balloon Text"/>
    <w:basedOn w:val="Normal"/>
    <w:link w:val="BalloonTextChar"/>
    <w:uiPriority w:val="99"/>
    <w:semiHidden/>
    <w:unhideWhenUsed/>
    <w:rsid w:val="00CC7A8E"/>
    <w:rPr>
      <w:rFonts w:ascii="Tahoma" w:hAnsi="Tahoma" w:cs="Tahoma"/>
      <w:sz w:val="16"/>
      <w:szCs w:val="16"/>
    </w:rPr>
  </w:style>
  <w:style w:type="character" w:customStyle="1" w:styleId="BalloonTextChar">
    <w:name w:val="Balloon Text Char"/>
    <w:basedOn w:val="DefaultParagraphFont"/>
    <w:link w:val="BalloonText"/>
    <w:uiPriority w:val="99"/>
    <w:semiHidden/>
    <w:rsid w:val="00CC7A8E"/>
    <w:rPr>
      <w:rFonts w:ascii="Tahoma" w:hAnsi="Tahoma" w:cs="Tahoma"/>
      <w:sz w:val="16"/>
      <w:szCs w:val="16"/>
    </w:rPr>
  </w:style>
  <w:style w:type="character" w:styleId="PlaceholderText">
    <w:name w:val="Placeholder Text"/>
    <w:basedOn w:val="DefaultParagraphFont"/>
    <w:uiPriority w:val="99"/>
    <w:semiHidden/>
    <w:rsid w:val="00771469"/>
    <w:rPr>
      <w:color w:val="808080"/>
    </w:rPr>
  </w:style>
  <w:style w:type="paragraph" w:styleId="ListParagraph">
    <w:name w:val="List Paragraph"/>
    <w:basedOn w:val="Normal"/>
    <w:uiPriority w:val="34"/>
    <w:qFormat/>
    <w:rsid w:val="005A3C8A"/>
    <w:pPr>
      <w:ind w:left="720"/>
      <w:contextualSpacing/>
    </w:pPr>
  </w:style>
  <w:style w:type="character" w:customStyle="1" w:styleId="TitleChar">
    <w:name w:val="Title Char"/>
    <w:basedOn w:val="DefaultParagraphFont"/>
    <w:link w:val="Title"/>
    <w:rsid w:val="00CF5194"/>
    <w:rPr>
      <w:b/>
      <w:bCs/>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6A26B-C874-4AFE-9C2C-63489D06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72</Pages>
  <Words>11990</Words>
  <Characters>68349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Handout I</vt:lpstr>
    </vt:vector>
  </TitlesOfParts>
  <Company>SGL Group</Company>
  <LinksUpToDate>false</LinksUpToDate>
  <CharactersWithSpaces>80179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I</dc:title>
  <dc:creator>SGL Group</dc:creator>
  <cp:lastModifiedBy>Owner</cp:lastModifiedBy>
  <cp:revision>33</cp:revision>
  <cp:lastPrinted>2015-08-07T13:24:00Z</cp:lastPrinted>
  <dcterms:created xsi:type="dcterms:W3CDTF">2015-08-29T16:30:00Z</dcterms:created>
  <dcterms:modified xsi:type="dcterms:W3CDTF">2015-08-30T17:50:00Z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