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47081" w14:textId="77777777" w:rsidR="00CB487A" w:rsidRDefault="00CB487A" w:rsidP="00CB487A">
      <w:pPr>
        <w:rPr>
          <w:rFonts w:ascii="TimesNewRomanPSMT" w:eastAsia="Times New Roman" w:hAnsi="TimesNewRomanPSMT" w:cs="TimesNewRomanPSMT"/>
        </w:rPr>
      </w:pPr>
    </w:p>
    <w:p w14:paraId="061CE79F" w14:textId="77777777" w:rsidR="00CB487A" w:rsidRDefault="00CB487A" w:rsidP="00CB487A">
      <w:pPr>
        <w:rPr>
          <w:rFonts w:ascii="TimesNewRomanPSMT" w:eastAsia="Times New Roman" w:hAnsi="TimesNewRomanPSMT" w:cs="TimesNewRomanPSMT"/>
        </w:rPr>
      </w:pPr>
    </w:p>
    <w:p w14:paraId="1DEE81AD" w14:textId="77777777" w:rsidR="00CB487A" w:rsidRDefault="00CB487A" w:rsidP="00CB487A">
      <w:pPr>
        <w:rPr>
          <w:rFonts w:ascii="TimesNewRomanPSMT" w:eastAsia="Times New Roman" w:hAnsi="TimesNewRomanPSMT" w:cs="TimesNewRomanPSMT"/>
        </w:rPr>
      </w:pPr>
    </w:p>
    <w:p w14:paraId="61F18530" w14:textId="77777777" w:rsidR="00CB487A" w:rsidRDefault="00CB487A" w:rsidP="00CB487A">
      <w:pPr>
        <w:rPr>
          <w:rFonts w:ascii="TimesNewRomanPSMT" w:eastAsia="Times New Roman" w:hAnsi="TimesNewRomanPSMT" w:cs="TimesNewRomanPSM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0"/>
        <w:gridCol w:w="2397"/>
        <w:gridCol w:w="2458"/>
      </w:tblGrid>
      <w:tr w:rsidR="00CB487A" w14:paraId="13C05A35" w14:textId="77777777" w:rsidTr="00D1653D">
        <w:trPr>
          <w:jc w:val="center"/>
        </w:trPr>
        <w:tc>
          <w:tcPr>
            <w:tcW w:w="1710" w:type="dxa"/>
            <w:vAlign w:val="center"/>
          </w:tcPr>
          <w:p w14:paraId="098F7D40" w14:textId="77777777" w:rsidR="00CB487A" w:rsidRDefault="00CB487A" w:rsidP="00D165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 w14:paraId="60C4A88F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D19">
              <w:rPr>
                <w:rFonts w:ascii="Times New Roman" w:eastAsia="Times New Roman" w:hAnsi="Times New Roman" w:cs="Times New Roman"/>
                <w:b/>
              </w:rPr>
              <w:t>Part (1)</w:t>
            </w:r>
          </w:p>
        </w:tc>
        <w:tc>
          <w:tcPr>
            <w:tcW w:w="2458" w:type="dxa"/>
            <w:vAlign w:val="center"/>
          </w:tcPr>
          <w:p w14:paraId="73836B82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D19">
              <w:rPr>
                <w:rFonts w:ascii="Times New Roman" w:eastAsia="Times New Roman" w:hAnsi="Times New Roman" w:cs="Times New Roman"/>
                <w:b/>
              </w:rPr>
              <w:t>Part (2)</w:t>
            </w:r>
          </w:p>
        </w:tc>
      </w:tr>
      <w:tr w:rsidR="00CB487A" w:rsidRPr="00ED5D19" w14:paraId="659DDE65" w14:textId="77777777" w:rsidTr="00D1653D">
        <w:trPr>
          <w:trHeight w:val="584"/>
          <w:jc w:val="center"/>
        </w:trPr>
        <w:tc>
          <w:tcPr>
            <w:tcW w:w="1710" w:type="dxa"/>
            <w:vAlign w:val="center"/>
          </w:tcPr>
          <w:p w14:paraId="55516005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T</w:t>
            </w:r>
            <w:r w:rsidRPr="00ED5D19">
              <w:rPr>
                <w:rFonts w:ascii="Times New Roman" w:eastAsia="Times New Roman" w:hAnsi="Times New Roman" w:cs="Times New Roman"/>
                <w:b/>
              </w:rPr>
              <w:t>, K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2DDD8592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D19">
              <w:rPr>
                <w:rFonts w:ascii="Times New Roman" w:eastAsia="Times New Roman" w:hAnsi="Times New Roman" w:cs="Times New Roman"/>
                <w:b/>
              </w:rPr>
              <w:t>400</w:t>
            </w: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14:paraId="2659FF24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D19">
              <w:rPr>
                <w:rFonts w:ascii="Times New Roman" w:eastAsia="Times New Roman" w:hAnsi="Times New Roman" w:cs="Times New Roman"/>
                <w:b/>
              </w:rPr>
              <w:t>400</w:t>
            </w:r>
          </w:p>
        </w:tc>
      </w:tr>
      <w:tr w:rsidR="00CB487A" w:rsidRPr="00ED5D19" w14:paraId="1F7D81F4" w14:textId="77777777" w:rsidTr="00D1653D">
        <w:trPr>
          <w:trHeight w:val="566"/>
          <w:jc w:val="center"/>
        </w:trPr>
        <w:tc>
          <w:tcPr>
            <w:tcW w:w="1710" w:type="dxa"/>
            <w:vAlign w:val="center"/>
          </w:tcPr>
          <w:p w14:paraId="7469AC1E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P</w:t>
            </w:r>
            <w:r w:rsidRPr="00ED5D1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ED5D19">
              <w:rPr>
                <w:rFonts w:ascii="Times New Roman" w:eastAsia="Times New Roman" w:hAnsi="Times New Roman" w:cs="Times New Roman"/>
                <w:b/>
              </w:rPr>
              <w:t>MPa</w:t>
            </w:r>
            <w:proofErr w:type="spellEnd"/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14FCFC87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D19">
              <w:rPr>
                <w:rFonts w:ascii="Times New Roman" w:eastAsia="Times New Roman" w:hAnsi="Times New Roman" w:cs="Times New Roman"/>
                <w:b/>
              </w:rPr>
              <w:t>0.1</w:t>
            </w: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14:paraId="487083CF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D19">
              <w:rPr>
                <w:rFonts w:ascii="Times New Roman" w:eastAsia="Times New Roman" w:hAnsi="Times New Roman" w:cs="Times New Roman"/>
                <w:b/>
              </w:rPr>
              <w:t>8.0</w:t>
            </w:r>
          </w:p>
        </w:tc>
      </w:tr>
      <w:tr w:rsidR="00CB487A" w:rsidRPr="00ED5D19" w14:paraId="2465769C" w14:textId="77777777" w:rsidTr="00D1653D">
        <w:trPr>
          <w:trHeight w:val="593"/>
          <w:jc w:val="center"/>
        </w:trPr>
        <w:tc>
          <w:tcPr>
            <w:tcW w:w="1710" w:type="dxa"/>
            <w:vAlign w:val="center"/>
          </w:tcPr>
          <w:p w14:paraId="2CEF3ABE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T</w:t>
            </w:r>
            <w:r w:rsidRPr="00ED5D19">
              <w:rPr>
                <w:rFonts w:ascii="Times New Roman" w:eastAsia="Times New Roman" w:hAnsi="Times New Roman" w:cs="Times New Roman"/>
                <w:b/>
                <w:vertAlign w:val="subscript"/>
              </w:rPr>
              <w:t>r</w:t>
            </w:r>
            <w:proofErr w:type="spellEnd"/>
          </w:p>
        </w:tc>
        <w:tc>
          <w:tcPr>
            <w:tcW w:w="2397" w:type="dxa"/>
            <w:vAlign w:val="center"/>
          </w:tcPr>
          <w:p w14:paraId="70AD6157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467C2A09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487A" w:rsidRPr="00ED5D19" w14:paraId="7F5801EF" w14:textId="77777777" w:rsidTr="00D1653D">
        <w:trPr>
          <w:trHeight w:val="530"/>
          <w:jc w:val="center"/>
        </w:trPr>
        <w:tc>
          <w:tcPr>
            <w:tcW w:w="1710" w:type="dxa"/>
            <w:vAlign w:val="center"/>
          </w:tcPr>
          <w:p w14:paraId="63840241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P</w:t>
            </w:r>
            <w:r w:rsidRPr="00ED5D19">
              <w:rPr>
                <w:rFonts w:ascii="Times New Roman" w:eastAsia="Times New Roman" w:hAnsi="Times New Roman" w:cs="Times New Roman"/>
                <w:b/>
                <w:vertAlign w:val="subscript"/>
              </w:rPr>
              <w:t>r</w:t>
            </w:r>
            <w:proofErr w:type="spellEnd"/>
          </w:p>
        </w:tc>
        <w:tc>
          <w:tcPr>
            <w:tcW w:w="2397" w:type="dxa"/>
            <w:vAlign w:val="center"/>
          </w:tcPr>
          <w:p w14:paraId="5A5771AC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67B0A933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487A" w:rsidRPr="00ED5D19" w14:paraId="4B36B2B8" w14:textId="77777777" w:rsidTr="00D1653D">
        <w:trPr>
          <w:trHeight w:val="530"/>
          <w:jc w:val="center"/>
        </w:trPr>
        <w:tc>
          <w:tcPr>
            <w:tcW w:w="1710" w:type="dxa"/>
            <w:vAlign w:val="center"/>
          </w:tcPr>
          <w:p w14:paraId="6E4F2A0E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Short-Cut Appropriate?</w:t>
            </w:r>
          </w:p>
        </w:tc>
        <w:tc>
          <w:tcPr>
            <w:tcW w:w="2397" w:type="dxa"/>
            <w:vAlign w:val="center"/>
          </w:tcPr>
          <w:p w14:paraId="6E0D3B37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0CA5AEFC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487A" w:rsidRPr="00ED5D19" w14:paraId="3314EAA4" w14:textId="77777777" w:rsidTr="00D1653D">
        <w:trPr>
          <w:trHeight w:val="611"/>
          <w:jc w:val="center"/>
        </w:trPr>
        <w:tc>
          <w:tcPr>
            <w:tcW w:w="1710" w:type="dxa"/>
            <w:vAlign w:val="center"/>
          </w:tcPr>
          <w:p w14:paraId="0C730707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P</w:t>
            </w:r>
            <w:r w:rsidRPr="00ED5D19">
              <w:rPr>
                <w:rFonts w:ascii="Times New Roman" w:eastAsia="Times New Roman" w:hAnsi="Times New Roman" w:cs="Times New Roman"/>
                <w:b/>
                <w:vertAlign w:val="superscript"/>
              </w:rPr>
              <w:t>sat</w:t>
            </w:r>
            <w:proofErr w:type="spellEnd"/>
            <w:r w:rsidRPr="00ED5D1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ED5D19">
              <w:rPr>
                <w:rFonts w:ascii="Times New Roman" w:eastAsia="Times New Roman" w:hAnsi="Times New Roman" w:cs="Times New Roman"/>
                <w:b/>
              </w:rPr>
              <w:t>MPa</w:t>
            </w:r>
            <w:proofErr w:type="spellEnd"/>
          </w:p>
        </w:tc>
        <w:tc>
          <w:tcPr>
            <w:tcW w:w="2397" w:type="dxa"/>
            <w:vAlign w:val="center"/>
          </w:tcPr>
          <w:p w14:paraId="33E14447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64051C20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487A" w:rsidRPr="00ED5D19" w14:paraId="7A14DDD4" w14:textId="77777777" w:rsidTr="00D1653D">
        <w:trPr>
          <w:trHeight w:val="611"/>
          <w:jc w:val="center"/>
        </w:trPr>
        <w:tc>
          <w:tcPr>
            <w:tcW w:w="1710" w:type="dxa"/>
            <w:vAlign w:val="center"/>
          </w:tcPr>
          <w:p w14:paraId="447A6873" w14:textId="77777777" w:rsidR="00CB487A" w:rsidRPr="00EE2F4E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E2F4E">
              <w:rPr>
                <w:rFonts w:ascii="Times New Roman" w:eastAsia="Times New Roman" w:hAnsi="Times New Roman" w:cs="Times New Roman"/>
                <w:b/>
                <w:i/>
              </w:rPr>
              <w:t>State of Matter</w:t>
            </w:r>
          </w:p>
        </w:tc>
        <w:tc>
          <w:tcPr>
            <w:tcW w:w="2397" w:type="dxa"/>
            <w:vAlign w:val="center"/>
          </w:tcPr>
          <w:p w14:paraId="2705D992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26788F0E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487A" w:rsidRPr="00ED5D19" w14:paraId="30B8581E" w14:textId="77777777" w:rsidTr="00D1653D">
        <w:trPr>
          <w:trHeight w:val="611"/>
          <w:jc w:val="center"/>
        </w:trPr>
        <w:tc>
          <w:tcPr>
            <w:tcW w:w="1710" w:type="dxa"/>
            <w:vAlign w:val="center"/>
          </w:tcPr>
          <w:p w14:paraId="0D8F14BD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Virial EOS Appropriate?</w:t>
            </w:r>
          </w:p>
        </w:tc>
        <w:tc>
          <w:tcPr>
            <w:tcW w:w="2397" w:type="dxa"/>
            <w:vAlign w:val="center"/>
          </w:tcPr>
          <w:p w14:paraId="451B60EA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4661CB12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487A" w:rsidRPr="00ED5D19" w14:paraId="288CE49F" w14:textId="77777777" w:rsidTr="00D1653D">
        <w:trPr>
          <w:trHeight w:val="620"/>
          <w:jc w:val="center"/>
        </w:trPr>
        <w:tc>
          <w:tcPr>
            <w:tcW w:w="1710" w:type="dxa"/>
            <w:vAlign w:val="center"/>
          </w:tcPr>
          <w:p w14:paraId="2B1943ED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f</w:t>
            </w:r>
            <w:r w:rsidRPr="00ED5D19">
              <w:rPr>
                <w:rFonts w:ascii="Times New Roman" w:eastAsia="Times New Roman" w:hAnsi="Times New Roman" w:cs="Times New Roman"/>
                <w:b/>
                <w:vertAlign w:val="superscript"/>
              </w:rPr>
              <w:t>sat</w:t>
            </w:r>
            <w:proofErr w:type="spellEnd"/>
            <w:r w:rsidRPr="00ED5D1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ED5D19">
              <w:rPr>
                <w:rFonts w:ascii="Times New Roman" w:eastAsia="Times New Roman" w:hAnsi="Times New Roman" w:cs="Times New Roman"/>
                <w:b/>
              </w:rPr>
              <w:t>MPa</w:t>
            </w:r>
            <w:proofErr w:type="spellEnd"/>
          </w:p>
        </w:tc>
        <w:tc>
          <w:tcPr>
            <w:tcW w:w="2397" w:type="dxa"/>
            <w:vAlign w:val="center"/>
          </w:tcPr>
          <w:p w14:paraId="034FAA73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224ABEF8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487A" w:rsidRPr="00ED5D19" w14:paraId="2779CC4F" w14:textId="77777777" w:rsidTr="00D1653D">
        <w:trPr>
          <w:trHeight w:val="620"/>
          <w:jc w:val="center"/>
        </w:trPr>
        <w:tc>
          <w:tcPr>
            <w:tcW w:w="1710" w:type="dxa"/>
            <w:vAlign w:val="center"/>
          </w:tcPr>
          <w:p w14:paraId="402B7EE7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PREOS</w:t>
            </w:r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br/>
            </w:r>
            <w:proofErr w:type="spellStart"/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f</w:t>
            </w:r>
            <w:r w:rsidRPr="00ED5D19">
              <w:rPr>
                <w:rFonts w:ascii="Times New Roman" w:eastAsia="Times New Roman" w:hAnsi="Times New Roman" w:cs="Times New Roman"/>
                <w:b/>
                <w:vertAlign w:val="superscript"/>
              </w:rPr>
              <w:t>sat</w:t>
            </w:r>
            <w:proofErr w:type="spellEnd"/>
            <w:r w:rsidRPr="00ED5D1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ED5D19">
              <w:rPr>
                <w:rFonts w:ascii="Times New Roman" w:eastAsia="Times New Roman" w:hAnsi="Times New Roman" w:cs="Times New Roman"/>
                <w:b/>
              </w:rPr>
              <w:t>MPa</w:t>
            </w:r>
            <w:proofErr w:type="spellEnd"/>
          </w:p>
        </w:tc>
        <w:tc>
          <w:tcPr>
            <w:tcW w:w="2397" w:type="dxa"/>
            <w:vAlign w:val="center"/>
          </w:tcPr>
          <w:p w14:paraId="5FB04745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08AB1CBA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487A" w:rsidRPr="00ED5D19" w14:paraId="734C03CE" w14:textId="77777777" w:rsidTr="00D1653D">
        <w:trPr>
          <w:trHeight w:val="800"/>
          <w:jc w:val="center"/>
        </w:trPr>
        <w:tc>
          <w:tcPr>
            <w:tcW w:w="1710" w:type="dxa"/>
            <w:vAlign w:val="center"/>
          </w:tcPr>
          <w:p w14:paraId="069FCA25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f</w:t>
            </w:r>
            <w:r w:rsidRPr="00ED5D1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ED5D19">
              <w:rPr>
                <w:rFonts w:ascii="Times New Roman" w:eastAsia="Times New Roman" w:hAnsi="Times New Roman" w:cs="Times New Roman"/>
                <w:b/>
              </w:rPr>
              <w:t>MPa</w:t>
            </w:r>
            <w:proofErr w:type="spellEnd"/>
          </w:p>
        </w:tc>
        <w:tc>
          <w:tcPr>
            <w:tcW w:w="2397" w:type="dxa"/>
            <w:vAlign w:val="center"/>
          </w:tcPr>
          <w:p w14:paraId="3B1A9FF2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0776CABA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487A" w:rsidRPr="00ED5D19" w14:paraId="207B5714" w14:textId="77777777" w:rsidTr="00D1653D">
        <w:trPr>
          <w:trHeight w:val="800"/>
          <w:jc w:val="center"/>
        </w:trPr>
        <w:tc>
          <w:tcPr>
            <w:tcW w:w="1710" w:type="dxa"/>
            <w:vAlign w:val="center"/>
          </w:tcPr>
          <w:p w14:paraId="463AE58E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PREOS</w:t>
            </w:r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br/>
              <w:t>f</w:t>
            </w:r>
            <w:r w:rsidRPr="00ED5D1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ED5D19">
              <w:rPr>
                <w:rFonts w:ascii="Times New Roman" w:eastAsia="Times New Roman" w:hAnsi="Times New Roman" w:cs="Times New Roman"/>
                <w:b/>
              </w:rPr>
              <w:t>MPa</w:t>
            </w:r>
            <w:proofErr w:type="spellEnd"/>
          </w:p>
        </w:tc>
        <w:tc>
          <w:tcPr>
            <w:tcW w:w="2397" w:type="dxa"/>
            <w:vAlign w:val="center"/>
          </w:tcPr>
          <w:p w14:paraId="5C854BD4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00BAFCA8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487A" w:rsidRPr="00ED5D19" w14:paraId="06898574" w14:textId="77777777" w:rsidTr="00D1653D">
        <w:trPr>
          <w:trHeight w:val="800"/>
          <w:jc w:val="center"/>
        </w:trPr>
        <w:tc>
          <w:tcPr>
            <w:tcW w:w="1710" w:type="dxa"/>
            <w:vAlign w:val="center"/>
          </w:tcPr>
          <w:p w14:paraId="36C86DE3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D5D19">
              <w:rPr>
                <w:rFonts w:ascii="Times New Roman" w:eastAsia="Times New Roman" w:hAnsi="Times New Roman" w:cs="Times New Roman"/>
                <w:b/>
                <w:i/>
              </w:rPr>
              <w:t>Ideal Gas Approximation Good?</w:t>
            </w:r>
          </w:p>
        </w:tc>
        <w:tc>
          <w:tcPr>
            <w:tcW w:w="2397" w:type="dxa"/>
            <w:vAlign w:val="center"/>
          </w:tcPr>
          <w:p w14:paraId="422C77B7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8" w:type="dxa"/>
            <w:vAlign w:val="center"/>
          </w:tcPr>
          <w:p w14:paraId="3EF98C56" w14:textId="77777777" w:rsidR="00CB487A" w:rsidRPr="00ED5D19" w:rsidRDefault="00CB487A" w:rsidP="00D165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4D16E2F" w14:textId="77777777" w:rsidR="00CB487A" w:rsidRPr="00ED5D19" w:rsidRDefault="00CB487A" w:rsidP="00CB487A">
      <w:pPr>
        <w:rPr>
          <w:rFonts w:ascii="Times New Roman" w:eastAsia="Times New Roman" w:hAnsi="Times New Roman" w:cs="Times New Roman"/>
          <w:b/>
        </w:rPr>
      </w:pPr>
    </w:p>
    <w:p w14:paraId="43ABF6B4" w14:textId="77777777" w:rsidR="00BF6895" w:rsidRDefault="00CB487A">
      <w:bookmarkStart w:id="0" w:name="_GoBack"/>
      <w:bookmarkEnd w:id="0"/>
    </w:p>
    <w:sectPr w:rsidR="00BF6895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7A"/>
    <w:rsid w:val="007A1B50"/>
    <w:rsid w:val="00CA3395"/>
    <w:rsid w:val="00CB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146689"/>
  <w15:chartTrackingRefBased/>
  <w15:docId w15:val="{302A1E42-151B-4E49-BE13-140212A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2021-03-18T14:51:00Z</dcterms:created>
  <dcterms:modified xsi:type="dcterms:W3CDTF">2021-03-18T14:51:00Z</dcterms:modified>
</cp:coreProperties>
</file>