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7BAD" w14:textId="0066EABC" w:rsidR="00FF6824" w:rsidRDefault="00347C72" w:rsidP="00770B05">
      <w:pPr>
        <w:jc w:val="center"/>
        <w:rPr>
          <w:rFonts w:ascii="Arial" w:hAnsi="Arial" w:cs="Arial"/>
        </w:rPr>
      </w:pPr>
      <w:r w:rsidRPr="00347C72">
        <w:rPr>
          <w:rFonts w:ascii="Arial" w:hAnsi="Arial" w:cs="Arial"/>
        </w:rPr>
        <w:t xml:space="preserve">Homework </w:t>
      </w:r>
      <w:r w:rsidR="00751F4E">
        <w:rPr>
          <w:rFonts w:ascii="Arial" w:hAnsi="Arial" w:cs="Arial"/>
        </w:rPr>
        <w:t>5</w:t>
      </w:r>
    </w:p>
    <w:p w14:paraId="6153943A" w14:textId="7915C9B7" w:rsidR="00347C72" w:rsidRDefault="00347C72" w:rsidP="00770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Plastics in a Circular Economy</w:t>
      </w:r>
    </w:p>
    <w:p w14:paraId="13D1C131" w14:textId="77777777" w:rsidR="00347C72" w:rsidRDefault="00347C72">
      <w:pPr>
        <w:rPr>
          <w:rFonts w:ascii="Arial" w:hAnsi="Arial" w:cs="Arial"/>
        </w:rPr>
      </w:pPr>
    </w:p>
    <w:p w14:paraId="189633DF" w14:textId="3DE2D530" w:rsidR="00FE1102" w:rsidRPr="00FE1102" w:rsidRDefault="00EB11A1" w:rsidP="00FE1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week </w:t>
      </w:r>
      <w:r w:rsidR="000B4F2E">
        <w:rPr>
          <w:rFonts w:ascii="Arial" w:hAnsi="Arial" w:cs="Arial"/>
        </w:rPr>
        <w:t xml:space="preserve">we </w:t>
      </w:r>
      <w:proofErr w:type="gramStart"/>
      <w:r w:rsidR="000B4F2E">
        <w:rPr>
          <w:rFonts w:ascii="Arial" w:hAnsi="Arial" w:cs="Arial"/>
        </w:rPr>
        <w:t>looked into</w:t>
      </w:r>
      <w:proofErr w:type="gramEnd"/>
      <w:r w:rsidR="000B4F2E">
        <w:rPr>
          <w:rFonts w:ascii="Arial" w:hAnsi="Arial" w:cs="Arial"/>
        </w:rPr>
        <w:t xml:space="preserve"> </w:t>
      </w:r>
      <w:r w:rsidR="00FE1102">
        <w:rPr>
          <w:rFonts w:ascii="Arial" w:hAnsi="Arial" w:cs="Arial"/>
        </w:rPr>
        <w:t>plastics packaging which is the largest source of single use plastic waste</w:t>
      </w:r>
      <w:r w:rsidR="00346707">
        <w:rPr>
          <w:rFonts w:ascii="Arial" w:hAnsi="Arial" w:cs="Arial"/>
        </w:rPr>
        <w:t>.</w:t>
      </w:r>
      <w:r w:rsidR="00FE1102">
        <w:rPr>
          <w:rFonts w:ascii="Arial" w:hAnsi="Arial" w:cs="Arial"/>
        </w:rPr>
        <w:t xml:space="preserve"> We also heard from Jeff Snyder </w:t>
      </w:r>
      <w:r w:rsidR="00FE1102" w:rsidRPr="00FE1102">
        <w:rPr>
          <w:rFonts w:ascii="Arial" w:hAnsi="Arial" w:cs="Arial"/>
        </w:rPr>
        <w:t>Senior Vice President</w:t>
      </w:r>
      <w:r w:rsidR="00FE1102">
        <w:rPr>
          <w:rFonts w:ascii="Arial" w:hAnsi="Arial" w:cs="Arial"/>
        </w:rPr>
        <w:t>,</w:t>
      </w:r>
      <w:r w:rsidR="00FE1102" w:rsidRPr="00FE1102">
        <w:rPr>
          <w:rFonts w:ascii="Arial" w:hAnsi="Arial" w:cs="Arial"/>
        </w:rPr>
        <w:t xml:space="preserve"> Recycling &amp; Sustainability</w:t>
      </w:r>
      <w:r w:rsidR="00FE1102">
        <w:rPr>
          <w:rFonts w:ascii="Arial" w:hAnsi="Arial" w:cs="Arial"/>
        </w:rPr>
        <w:t xml:space="preserve">, </w:t>
      </w:r>
      <w:r w:rsidR="00FE1102" w:rsidRPr="00FE1102">
        <w:rPr>
          <w:rFonts w:ascii="Arial" w:hAnsi="Arial" w:cs="Arial"/>
        </w:rPr>
        <w:t>Rumpke Waste &amp; Recycling</w:t>
      </w:r>
      <w:r w:rsidR="00FE1102">
        <w:rPr>
          <w:rFonts w:ascii="Arial" w:hAnsi="Arial" w:cs="Arial"/>
        </w:rPr>
        <w:t>.</w:t>
      </w:r>
    </w:p>
    <w:p w14:paraId="20D7C12F" w14:textId="5550ADA7" w:rsidR="001E5A5F" w:rsidRDefault="001E5A5F" w:rsidP="00346707">
      <w:pPr>
        <w:rPr>
          <w:rFonts w:ascii="Arial" w:hAnsi="Arial" w:cs="Arial"/>
        </w:rPr>
      </w:pPr>
    </w:p>
    <w:p w14:paraId="2FF46DE2" w14:textId="77777777" w:rsidR="00347C72" w:rsidRDefault="00347C72">
      <w:pPr>
        <w:rPr>
          <w:rFonts w:ascii="Arial" w:hAnsi="Arial" w:cs="Arial"/>
        </w:rPr>
      </w:pPr>
    </w:p>
    <w:p w14:paraId="1A3057B8" w14:textId="1ABBB215" w:rsidR="000B4F2E" w:rsidRDefault="00FE1102" w:rsidP="000B4F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why plastics packaging is so widely used in comparison to metals, paper, and glass packaging. Give some examples from consumer products, construction materials, medical supplies, </w:t>
      </w:r>
      <w:r w:rsidR="00844A25">
        <w:rPr>
          <w:rFonts w:ascii="Arial" w:hAnsi="Arial" w:cs="Arial"/>
        </w:rPr>
        <w:t>cleaning products, food, e-commerce.</w:t>
      </w:r>
    </w:p>
    <w:p w14:paraId="258C9E71" w14:textId="7597EBB7" w:rsidR="000509EF" w:rsidRDefault="000509EF" w:rsidP="002173FF">
      <w:pPr>
        <w:pStyle w:val="ListParagraph"/>
        <w:rPr>
          <w:rFonts w:ascii="Arial" w:hAnsi="Arial" w:cs="Arial"/>
        </w:rPr>
      </w:pPr>
    </w:p>
    <w:p w14:paraId="1BFF4048" w14:textId="160C064E" w:rsidR="00347C72" w:rsidRPr="00347C72" w:rsidRDefault="00844A25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how multilayer film packaging is produced. What are the advantages of multilayer films over single layer films? Why are multilayer films difficult to recycle?</w:t>
      </w:r>
    </w:p>
    <w:p w14:paraId="2D87D779" w14:textId="77777777" w:rsidR="00347C72" w:rsidRDefault="00347C72">
      <w:pPr>
        <w:rPr>
          <w:rFonts w:ascii="Arial" w:hAnsi="Arial" w:cs="Arial"/>
        </w:rPr>
      </w:pPr>
    </w:p>
    <w:p w14:paraId="10C5D263" w14:textId="78653155" w:rsidR="00347C72" w:rsidRPr="00347C72" w:rsidRDefault="002C29C1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problems with recycling of Flexible packaging?  Do the benefits you listed in question “a” out</w:t>
      </w:r>
      <w:r w:rsidR="00FA1A71">
        <w:rPr>
          <w:rFonts w:ascii="Arial" w:hAnsi="Arial" w:cs="Arial"/>
        </w:rPr>
        <w:t>weigh</w:t>
      </w:r>
      <w:r>
        <w:rPr>
          <w:rFonts w:ascii="Arial" w:hAnsi="Arial" w:cs="Arial"/>
        </w:rPr>
        <w:t xml:space="preserve"> the problems with recycling?  If flexible packaging is landfilled</w:t>
      </w:r>
      <w:r w:rsidR="00FA1A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there a net </w:t>
      </w:r>
      <w:r w:rsidR="00FA1A71">
        <w:rPr>
          <w:rFonts w:ascii="Arial" w:hAnsi="Arial" w:cs="Arial"/>
        </w:rPr>
        <w:t>life-cycle benefit</w:t>
      </w:r>
      <w:r w:rsidR="00FA1A71" w:rsidRPr="00FA1A71">
        <w:rPr>
          <w:rFonts w:ascii="Arial" w:hAnsi="Arial" w:cs="Arial"/>
        </w:rPr>
        <w:t xml:space="preserve"> </w:t>
      </w:r>
      <w:r w:rsidR="00FA1A71">
        <w:rPr>
          <w:rFonts w:ascii="Arial" w:hAnsi="Arial" w:cs="Arial"/>
        </w:rPr>
        <w:t>in terms of carbon footprint</w:t>
      </w:r>
      <w:r w:rsidR="00FA1A71">
        <w:rPr>
          <w:rFonts w:ascii="Arial" w:hAnsi="Arial" w:cs="Arial"/>
        </w:rPr>
        <w:t xml:space="preserve"> to these materials compared to paper or glass packaging which can be easily recycled?</w:t>
      </w:r>
    </w:p>
    <w:p w14:paraId="7CA7B49A" w14:textId="77777777" w:rsidR="00347C72" w:rsidRDefault="00347C72">
      <w:pPr>
        <w:rPr>
          <w:rFonts w:ascii="Arial" w:hAnsi="Arial" w:cs="Arial"/>
        </w:rPr>
      </w:pPr>
    </w:p>
    <w:p w14:paraId="751F24D8" w14:textId="65D77763" w:rsidR="00347C72" w:rsidRPr="00347C72" w:rsidRDefault="007F34D6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 through the steps necessary to recycle flexible packaging and list the hurdles to each step and how they are being or could be addressed. The steps are 1) Collection; 2) Separation, Sorting and Volume Reduction; 3) Marketing/use of/demand for the product streams.</w:t>
      </w:r>
    </w:p>
    <w:p w14:paraId="4EE3EDE6" w14:textId="77777777" w:rsidR="00347C72" w:rsidRDefault="00347C72">
      <w:pPr>
        <w:rPr>
          <w:rFonts w:ascii="Arial" w:hAnsi="Arial" w:cs="Arial"/>
        </w:rPr>
      </w:pPr>
    </w:p>
    <w:p w14:paraId="0EA98233" w14:textId="11E0574B" w:rsidR="00347C72" w:rsidRPr="00347C72" w:rsidRDefault="00995CFC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some highlights from Jeff Snyder’s presentation to the class</w:t>
      </w:r>
      <w:r w:rsidR="007033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Compare </w:t>
      </w:r>
      <w:proofErr w:type="spellStart"/>
      <w:r>
        <w:rPr>
          <w:rFonts w:ascii="Arial" w:hAnsi="Arial" w:cs="Arial"/>
        </w:rPr>
        <w:t>Rumpkee</w:t>
      </w:r>
      <w:proofErr w:type="spellEnd"/>
      <w:r>
        <w:rPr>
          <w:rFonts w:ascii="Arial" w:hAnsi="Arial" w:cs="Arial"/>
        </w:rPr>
        <w:t xml:space="preserve"> with volunteer organizations like Cincinnati Recycle and Reuse Center, and with companies targeting flexible packaging and non-recyclable packaging like </w:t>
      </w:r>
      <w:proofErr w:type="spellStart"/>
      <w:r>
        <w:rPr>
          <w:rFonts w:ascii="Arial" w:hAnsi="Arial" w:cs="Arial"/>
        </w:rPr>
        <w:t>TerraCycle</w:t>
      </w:r>
      <w:proofErr w:type="spellEnd"/>
      <w:r>
        <w:rPr>
          <w:rFonts w:ascii="Arial" w:hAnsi="Arial" w:cs="Arial"/>
        </w:rPr>
        <w:t xml:space="preserve"> and Hefty </w:t>
      </w:r>
      <w:proofErr w:type="spellStart"/>
      <w:r>
        <w:rPr>
          <w:rFonts w:ascii="Arial" w:hAnsi="Arial" w:cs="Arial"/>
        </w:rPr>
        <w:t>EnergyBag</w:t>
      </w:r>
      <w:proofErr w:type="spellEnd"/>
      <w:r>
        <w:rPr>
          <w:rFonts w:ascii="Arial" w:hAnsi="Arial" w:cs="Arial"/>
        </w:rPr>
        <w:t>.  How do their markets and business models differ?  Are these organizations competitive or parallel efforts?</w:t>
      </w:r>
    </w:p>
    <w:sectPr w:rsidR="00347C72" w:rsidRPr="00347C7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521E3"/>
    <w:multiLevelType w:val="hybridMultilevel"/>
    <w:tmpl w:val="00369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00765C"/>
    <w:rsid w:val="000509EF"/>
    <w:rsid w:val="000B4F2E"/>
    <w:rsid w:val="0014128E"/>
    <w:rsid w:val="001503BA"/>
    <w:rsid w:val="001E5A5F"/>
    <w:rsid w:val="002173FF"/>
    <w:rsid w:val="002A23DD"/>
    <w:rsid w:val="002C29C1"/>
    <w:rsid w:val="002F79F3"/>
    <w:rsid w:val="003239BC"/>
    <w:rsid w:val="00346707"/>
    <w:rsid w:val="00347C72"/>
    <w:rsid w:val="00362B09"/>
    <w:rsid w:val="003B7032"/>
    <w:rsid w:val="003E3607"/>
    <w:rsid w:val="004150B3"/>
    <w:rsid w:val="00476710"/>
    <w:rsid w:val="004D2AAE"/>
    <w:rsid w:val="004E1AC5"/>
    <w:rsid w:val="005C7B12"/>
    <w:rsid w:val="006231C5"/>
    <w:rsid w:val="00670553"/>
    <w:rsid w:val="007033CF"/>
    <w:rsid w:val="00705FBF"/>
    <w:rsid w:val="00734EB0"/>
    <w:rsid w:val="00751F4E"/>
    <w:rsid w:val="00757447"/>
    <w:rsid w:val="00770B05"/>
    <w:rsid w:val="00791DAA"/>
    <w:rsid w:val="007F34D6"/>
    <w:rsid w:val="00844A25"/>
    <w:rsid w:val="00890438"/>
    <w:rsid w:val="008A3F80"/>
    <w:rsid w:val="008D19F1"/>
    <w:rsid w:val="00926157"/>
    <w:rsid w:val="00995CFC"/>
    <w:rsid w:val="00997779"/>
    <w:rsid w:val="00AE074A"/>
    <w:rsid w:val="00B01ED1"/>
    <w:rsid w:val="00C015C3"/>
    <w:rsid w:val="00C43A9A"/>
    <w:rsid w:val="00D72DB9"/>
    <w:rsid w:val="00DD3BF2"/>
    <w:rsid w:val="00E07BEB"/>
    <w:rsid w:val="00EB11A1"/>
    <w:rsid w:val="00FA1A71"/>
    <w:rsid w:val="00FD60D6"/>
    <w:rsid w:val="00FE1102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5F922"/>
  <w15:chartTrackingRefBased/>
  <w15:docId w15:val="{12919A59-D183-A043-86E3-3611F07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B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A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7</cp:revision>
  <cp:lastPrinted>2024-09-11T23:18:00Z</cp:lastPrinted>
  <dcterms:created xsi:type="dcterms:W3CDTF">2024-09-22T23:45:00Z</dcterms:created>
  <dcterms:modified xsi:type="dcterms:W3CDTF">2024-09-23T00:12:00Z</dcterms:modified>
</cp:coreProperties>
</file>