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04AE1" w14:textId="34D88331" w:rsidR="00BF6895" w:rsidRPr="00186784" w:rsidRDefault="003A0171" w:rsidP="008D4398">
      <w:pPr>
        <w:jc w:val="center"/>
        <w:rPr>
          <w:rFonts w:ascii="Times New Roman" w:hAnsi="Times New Roman" w:cs="Times New Roman"/>
          <w:b/>
        </w:rPr>
      </w:pPr>
      <w:r w:rsidRPr="00186784">
        <w:rPr>
          <w:rFonts w:ascii="Times New Roman" w:hAnsi="Times New Roman" w:cs="Times New Roman"/>
          <w:b/>
        </w:rPr>
        <w:t>Polymer Physics</w:t>
      </w:r>
    </w:p>
    <w:p w14:paraId="53299F55" w14:textId="2469FEF8" w:rsidR="003A0171" w:rsidRPr="00186784" w:rsidRDefault="00DA410F" w:rsidP="008D4398">
      <w:pPr>
        <w:jc w:val="center"/>
        <w:rPr>
          <w:rFonts w:ascii="Times New Roman" w:hAnsi="Times New Roman" w:cs="Times New Roman"/>
          <w:b/>
        </w:rPr>
      </w:pPr>
      <w:r>
        <w:rPr>
          <w:rFonts w:ascii="Times New Roman" w:hAnsi="Times New Roman" w:cs="Times New Roman"/>
          <w:b/>
        </w:rPr>
        <w:t xml:space="preserve">Homework </w:t>
      </w:r>
      <w:r w:rsidR="00B46A69">
        <w:rPr>
          <w:rFonts w:ascii="Times New Roman" w:hAnsi="Times New Roman" w:cs="Times New Roman"/>
          <w:b/>
        </w:rPr>
        <w:t>5</w:t>
      </w:r>
    </w:p>
    <w:p w14:paraId="53194E9C" w14:textId="038A37CA" w:rsidR="003A0171" w:rsidRPr="00186784" w:rsidRDefault="005B01D7" w:rsidP="008D4398">
      <w:pPr>
        <w:jc w:val="center"/>
        <w:rPr>
          <w:rFonts w:ascii="Times New Roman" w:hAnsi="Times New Roman" w:cs="Times New Roman"/>
          <w:b/>
        </w:rPr>
      </w:pPr>
      <w:r>
        <w:rPr>
          <w:rFonts w:ascii="Times New Roman" w:hAnsi="Times New Roman" w:cs="Times New Roman"/>
          <w:b/>
        </w:rPr>
        <w:t xml:space="preserve">February </w:t>
      </w:r>
      <w:r w:rsidR="00B46A69">
        <w:rPr>
          <w:rFonts w:ascii="Times New Roman" w:hAnsi="Times New Roman" w:cs="Times New Roman"/>
          <w:b/>
        </w:rPr>
        <w:t>11</w:t>
      </w:r>
      <w:r w:rsidR="003A0171" w:rsidRPr="00186784">
        <w:rPr>
          <w:rFonts w:ascii="Times New Roman" w:hAnsi="Times New Roman" w:cs="Times New Roman"/>
          <w:b/>
        </w:rPr>
        <w:t>, 202</w:t>
      </w:r>
      <w:r w:rsidR="006C3DFD">
        <w:rPr>
          <w:rFonts w:ascii="Times New Roman" w:hAnsi="Times New Roman" w:cs="Times New Roman"/>
          <w:b/>
        </w:rPr>
        <w:t>2</w:t>
      </w:r>
      <w:r w:rsidR="00186784">
        <w:rPr>
          <w:rFonts w:ascii="Times New Roman" w:hAnsi="Times New Roman" w:cs="Times New Roman"/>
          <w:b/>
        </w:rPr>
        <w:t xml:space="preserve"> (Due </w:t>
      </w:r>
      <w:r w:rsidR="00A65BA7">
        <w:rPr>
          <w:rFonts w:ascii="Times New Roman" w:hAnsi="Times New Roman" w:cs="Times New Roman"/>
          <w:b/>
        </w:rPr>
        <w:t>February</w:t>
      </w:r>
      <w:r w:rsidR="00186784">
        <w:rPr>
          <w:rFonts w:ascii="Times New Roman" w:hAnsi="Times New Roman" w:cs="Times New Roman"/>
          <w:b/>
        </w:rPr>
        <w:t xml:space="preserve"> </w:t>
      </w:r>
      <w:r w:rsidR="00B46A69">
        <w:rPr>
          <w:rFonts w:ascii="Times New Roman" w:hAnsi="Times New Roman" w:cs="Times New Roman"/>
          <w:b/>
        </w:rPr>
        <w:t>15</w:t>
      </w:r>
      <w:r w:rsidR="00186784">
        <w:rPr>
          <w:rFonts w:ascii="Times New Roman" w:hAnsi="Times New Roman" w:cs="Times New Roman"/>
          <w:b/>
        </w:rPr>
        <w:t>)</w:t>
      </w:r>
    </w:p>
    <w:p w14:paraId="1E591AC4" w14:textId="44728B4C" w:rsidR="003A0171" w:rsidRDefault="003A0171" w:rsidP="00AF0F5D">
      <w:pPr>
        <w:jc w:val="both"/>
        <w:rPr>
          <w:rFonts w:ascii="Times New Roman" w:hAnsi="Times New Roman" w:cs="Times New Roman"/>
        </w:rPr>
      </w:pPr>
    </w:p>
    <w:p w14:paraId="3F54D4BB" w14:textId="42D0A17E" w:rsidR="00BD79C2" w:rsidRPr="00862F00" w:rsidRDefault="00E203DE" w:rsidP="00AF0F5D">
      <w:pPr>
        <w:jc w:val="both"/>
        <w:rPr>
          <w:rFonts w:ascii="Times New Roman" w:hAnsi="Times New Roman" w:cs="Times New Roman"/>
        </w:rPr>
      </w:pPr>
      <w:r>
        <w:rPr>
          <w:rFonts w:ascii="Times New Roman" w:hAnsi="Times New Roman" w:cs="Times New Roman"/>
        </w:rPr>
        <w:t xml:space="preserve">Synthetic oil contains viscosity additives that can have thermally driven structural changes </w:t>
      </w:r>
      <w:r w:rsidR="00AC5319">
        <w:rPr>
          <w:rFonts w:ascii="Times New Roman" w:hAnsi="Times New Roman" w:cs="Times New Roman"/>
        </w:rPr>
        <w:t>which</w:t>
      </w:r>
      <w:r>
        <w:rPr>
          <w:rFonts w:ascii="Times New Roman" w:hAnsi="Times New Roman" w:cs="Times New Roman"/>
        </w:rPr>
        <w:t xml:space="preserve"> impact viscosity. One example was studied by van </w:t>
      </w:r>
      <w:proofErr w:type="spellStart"/>
      <w:r>
        <w:rPr>
          <w:rFonts w:ascii="Times New Roman" w:hAnsi="Times New Roman" w:cs="Times New Roman"/>
        </w:rPr>
        <w:t>Ravensteijn</w:t>
      </w:r>
      <w:proofErr w:type="spellEnd"/>
      <w:r>
        <w:rPr>
          <w:rFonts w:ascii="Times New Roman" w:hAnsi="Times New Roman" w:cs="Times New Roman"/>
        </w:rPr>
        <w:t xml:space="preserve"> BGP, </w:t>
      </w:r>
      <w:proofErr w:type="spellStart"/>
      <w:r>
        <w:rPr>
          <w:rFonts w:ascii="Times New Roman" w:hAnsi="Times New Roman" w:cs="Times New Roman"/>
        </w:rPr>
        <w:t>Zerdan</w:t>
      </w:r>
      <w:proofErr w:type="spellEnd"/>
      <w:r>
        <w:rPr>
          <w:rFonts w:ascii="Times New Roman" w:hAnsi="Times New Roman" w:cs="Times New Roman"/>
        </w:rPr>
        <w:t xml:space="preserve"> RB, Hawker CJ, Helgeson ME </w:t>
      </w:r>
      <w:r>
        <w:rPr>
          <w:rFonts w:ascii="Times New Roman" w:hAnsi="Times New Roman" w:cs="Times New Roman"/>
          <w:i/>
        </w:rPr>
        <w:t xml:space="preserve">Role of Architecture on </w:t>
      </w:r>
      <w:proofErr w:type="spellStart"/>
      <w:r>
        <w:rPr>
          <w:rFonts w:ascii="Times New Roman" w:hAnsi="Times New Roman" w:cs="Times New Roman"/>
          <w:i/>
        </w:rPr>
        <w:t>Thermorheological</w:t>
      </w:r>
      <w:proofErr w:type="spellEnd"/>
      <w:r>
        <w:rPr>
          <w:rFonts w:ascii="Times New Roman" w:hAnsi="Times New Roman" w:cs="Times New Roman"/>
          <w:i/>
        </w:rPr>
        <w:t xml:space="preserve"> Properties of </w:t>
      </w:r>
      <w:proofErr w:type="gramStart"/>
      <w:r>
        <w:rPr>
          <w:rFonts w:ascii="Times New Roman" w:hAnsi="Times New Roman" w:cs="Times New Roman"/>
          <w:i/>
        </w:rPr>
        <w:t>Poly(</w:t>
      </w:r>
      <w:proofErr w:type="gramEnd"/>
      <w:r>
        <w:rPr>
          <w:rFonts w:ascii="Times New Roman" w:hAnsi="Times New Roman" w:cs="Times New Roman"/>
          <w:i/>
        </w:rPr>
        <w:t>alkyl methacrylate)-Based Polymers</w:t>
      </w:r>
      <w:r>
        <w:rPr>
          <w:rFonts w:ascii="Times New Roman" w:hAnsi="Times New Roman" w:cs="Times New Roman"/>
        </w:rPr>
        <w:t xml:space="preserve"> Macromolecules </w:t>
      </w:r>
      <w:r>
        <w:rPr>
          <w:rFonts w:ascii="Times New Roman" w:hAnsi="Times New Roman" w:cs="Times New Roman"/>
          <w:b/>
        </w:rPr>
        <w:t>54</w:t>
      </w:r>
      <w:r>
        <w:rPr>
          <w:rFonts w:ascii="Times New Roman" w:hAnsi="Times New Roman" w:cs="Times New Roman"/>
        </w:rPr>
        <w:t xml:space="preserve"> 5473-5483 (2021).  Van </w:t>
      </w:r>
      <w:proofErr w:type="spellStart"/>
      <w:r>
        <w:rPr>
          <w:rFonts w:ascii="Times New Roman" w:hAnsi="Times New Roman" w:cs="Times New Roman"/>
        </w:rPr>
        <w:t>Ravensteijn</w:t>
      </w:r>
      <w:proofErr w:type="spellEnd"/>
      <w:r>
        <w:rPr>
          <w:rFonts w:ascii="Times New Roman" w:hAnsi="Times New Roman" w:cs="Times New Roman"/>
        </w:rPr>
        <w:t xml:space="preserve"> studied </w:t>
      </w:r>
      <w:r w:rsidR="00AC5319">
        <w:rPr>
          <w:rFonts w:ascii="Times New Roman" w:hAnsi="Times New Roman" w:cs="Times New Roman"/>
        </w:rPr>
        <w:t xml:space="preserve">random </w:t>
      </w:r>
      <w:r>
        <w:rPr>
          <w:rFonts w:ascii="Times New Roman" w:hAnsi="Times New Roman" w:cs="Times New Roman"/>
        </w:rPr>
        <w:t xml:space="preserve">copolymers of </w:t>
      </w:r>
      <w:proofErr w:type="spellStart"/>
      <w:r>
        <w:rPr>
          <w:rFonts w:ascii="Times New Roman" w:hAnsi="Times New Roman" w:cs="Times New Roman"/>
        </w:rPr>
        <w:t>stearyl</w:t>
      </w:r>
      <w:proofErr w:type="spellEnd"/>
      <w:r>
        <w:rPr>
          <w:rFonts w:ascii="Times New Roman" w:hAnsi="Times New Roman" w:cs="Times New Roman"/>
        </w:rPr>
        <w:t xml:space="preserve"> methacrylate and methyl </w:t>
      </w:r>
      <w:proofErr w:type="spellStart"/>
      <w:r>
        <w:rPr>
          <w:rFonts w:ascii="Times New Roman" w:hAnsi="Times New Roman" w:cs="Times New Roman"/>
        </w:rPr>
        <w:t>methalcrylate</w:t>
      </w:r>
      <w:proofErr w:type="spellEnd"/>
      <w:r>
        <w:rPr>
          <w:rFonts w:ascii="Times New Roman" w:hAnsi="Times New Roman" w:cs="Times New Roman"/>
        </w:rPr>
        <w:t xml:space="preserve"> (</w:t>
      </w:r>
      <w:r w:rsidRPr="00E203DE">
        <w:rPr>
          <w:rFonts w:ascii="Times New Roman" w:hAnsi="Times New Roman" w:cs="Times New Roman"/>
        </w:rPr>
        <w:t>p(SMA-co-MMA)</w:t>
      </w:r>
      <w:r>
        <w:rPr>
          <w:rFonts w:ascii="Times New Roman" w:hAnsi="Times New Roman" w:cs="Times New Roman"/>
        </w:rPr>
        <w:t xml:space="preserve">), two similar monomers one with a long alkyl chain and the other with a methyl group attached to a methacrylate monomer. The copolymer displays an upper critical solution temperature (UCST) with oil meaning that it </w:t>
      </w:r>
      <w:proofErr w:type="gramStart"/>
      <w:r>
        <w:rPr>
          <w:rFonts w:ascii="Times New Roman" w:hAnsi="Times New Roman" w:cs="Times New Roman"/>
        </w:rPr>
        <w:t>phase</w:t>
      </w:r>
      <w:proofErr w:type="gramEnd"/>
      <w:r>
        <w:rPr>
          <w:rFonts w:ascii="Times New Roman" w:hAnsi="Times New Roman" w:cs="Times New Roman"/>
        </w:rPr>
        <w:t xml:space="preserve"> separates on cooling. At high temperature the chains display expanded coils which contract on cooling. Since </w:t>
      </w:r>
      <w:r w:rsidR="00AC5319">
        <w:rPr>
          <w:rFonts w:ascii="Times New Roman" w:hAnsi="Times New Roman" w:cs="Times New Roman"/>
        </w:rPr>
        <w:t xml:space="preserve">the </w:t>
      </w:r>
      <w:r>
        <w:rPr>
          <w:rFonts w:ascii="Times New Roman" w:hAnsi="Times New Roman" w:cs="Times New Roman"/>
        </w:rPr>
        <w:t xml:space="preserve">viscosity of the oil follows an Arrhenius behavior the expansion of the copolymer and chain entanglements </w:t>
      </w:r>
      <w:r w:rsidR="00AC5319">
        <w:rPr>
          <w:rFonts w:ascii="Times New Roman" w:hAnsi="Times New Roman" w:cs="Times New Roman"/>
        </w:rPr>
        <w:t xml:space="preserve">may </w:t>
      </w:r>
      <w:r>
        <w:rPr>
          <w:rFonts w:ascii="Times New Roman" w:hAnsi="Times New Roman" w:cs="Times New Roman"/>
        </w:rPr>
        <w:t xml:space="preserve">lead to a leveling off the viscosity and viscosity enhancement at high temperatures.  </w:t>
      </w:r>
      <w:r w:rsidR="003F5074">
        <w:rPr>
          <w:rFonts w:ascii="Times New Roman" w:hAnsi="Times New Roman" w:cs="Times New Roman"/>
        </w:rPr>
        <w:t xml:space="preserve">Van </w:t>
      </w:r>
      <w:proofErr w:type="spellStart"/>
      <w:r w:rsidR="003F5074">
        <w:rPr>
          <w:rFonts w:ascii="Times New Roman" w:hAnsi="Times New Roman" w:cs="Times New Roman"/>
        </w:rPr>
        <w:t>Ravensteijn</w:t>
      </w:r>
      <w:proofErr w:type="spellEnd"/>
      <w:r w:rsidR="003F5074">
        <w:rPr>
          <w:rFonts w:ascii="Times New Roman" w:hAnsi="Times New Roman" w:cs="Times New Roman"/>
        </w:rPr>
        <w:t xml:space="preserve"> studies three topologies of this copolymer, linear chains (c = 1), randomly branched chains</w:t>
      </w:r>
      <w:r w:rsidR="00AC5319">
        <w:rPr>
          <w:rFonts w:ascii="Times New Roman" w:hAnsi="Times New Roman" w:cs="Times New Roman"/>
        </w:rPr>
        <w:t xml:space="preserve"> (c ~ 1.5)</w:t>
      </w:r>
      <w:r w:rsidR="003F5074">
        <w:rPr>
          <w:rFonts w:ascii="Times New Roman" w:hAnsi="Times New Roman" w:cs="Times New Roman"/>
        </w:rPr>
        <w:t xml:space="preserve">, and star polymers with 8 arms as shown in figure 1.  </w:t>
      </w:r>
      <w:r w:rsidR="00AC5319">
        <w:rPr>
          <w:rFonts w:ascii="Times New Roman" w:hAnsi="Times New Roman" w:cs="Times New Roman"/>
        </w:rPr>
        <w:t>Star polymers don’t have a simple dimensional description since the arms correlate.</w:t>
      </w:r>
    </w:p>
    <w:p w14:paraId="72EFE6DE" w14:textId="1053E0C3" w:rsidR="003E3246" w:rsidRPr="007D07C1" w:rsidRDefault="003E3246" w:rsidP="003E3246">
      <w:pPr>
        <w:pStyle w:val="ListParagraph"/>
        <w:jc w:val="both"/>
        <w:rPr>
          <w:rFonts w:ascii="Times New Roman" w:hAnsi="Times New Roman" w:cs="Times New Roman"/>
        </w:rPr>
      </w:pPr>
    </w:p>
    <w:p w14:paraId="70D989B5" w14:textId="4990C24A" w:rsidR="005B01D7" w:rsidRDefault="001C5CD0" w:rsidP="005B01D7">
      <w:pPr>
        <w:pStyle w:val="ListParagraph"/>
        <w:numPr>
          <w:ilvl w:val="0"/>
          <w:numId w:val="1"/>
        </w:numPr>
        <w:jc w:val="both"/>
        <w:rPr>
          <w:rFonts w:ascii="Times New Roman" w:hAnsi="Times New Roman" w:cs="Times New Roman"/>
        </w:rPr>
      </w:pPr>
      <w:r>
        <w:rPr>
          <w:rFonts w:ascii="Times New Roman" w:hAnsi="Times New Roman" w:cs="Times New Roman"/>
        </w:rPr>
        <w:t xml:space="preserve">Van </w:t>
      </w:r>
      <w:proofErr w:type="spellStart"/>
      <w:r>
        <w:rPr>
          <w:rFonts w:ascii="Times New Roman" w:hAnsi="Times New Roman" w:cs="Times New Roman"/>
        </w:rPr>
        <w:t>Ravenstijn</w:t>
      </w:r>
      <w:proofErr w:type="spellEnd"/>
      <w:r>
        <w:rPr>
          <w:rFonts w:ascii="Times New Roman" w:hAnsi="Times New Roman" w:cs="Times New Roman"/>
        </w:rPr>
        <w:t xml:space="preserve"> </w:t>
      </w:r>
      <w:r w:rsidR="006F73CE">
        <w:rPr>
          <w:rFonts w:ascii="Times New Roman" w:hAnsi="Times New Roman" w:cs="Times New Roman"/>
        </w:rPr>
        <w:t>determines the overlap concentration to ensure his coil measurements are in dilute conditions</w:t>
      </w:r>
      <w:proofErr w:type="gramStart"/>
      <w:r w:rsidR="006F73CE">
        <w:rPr>
          <w:rFonts w:ascii="Times New Roman" w:hAnsi="Times New Roman" w:cs="Times New Roman"/>
        </w:rPr>
        <w:t xml:space="preserve">. </w:t>
      </w:r>
      <w:proofErr w:type="gramEnd"/>
      <w:r w:rsidR="006F73CE">
        <w:rPr>
          <w:rFonts w:ascii="Times New Roman" w:hAnsi="Times New Roman" w:cs="Times New Roman"/>
        </w:rPr>
        <w:t>How does he determine</w:t>
      </w:r>
      <w:r w:rsidR="006F73CE" w:rsidRPr="006F73CE">
        <w:rPr>
          <w:rFonts w:ascii="Times New Roman" w:hAnsi="Times New Roman" w:cs="Times New Roman"/>
          <w:i/>
        </w:rPr>
        <w:t xml:space="preserve"> c</w:t>
      </w:r>
      <w:r w:rsidR="006F73CE" w:rsidRPr="006F73CE">
        <w:rPr>
          <w:rFonts w:ascii="Times New Roman" w:hAnsi="Times New Roman" w:cs="Times New Roman"/>
          <w:vertAlign w:val="superscript"/>
        </w:rPr>
        <w:t>*</w:t>
      </w:r>
      <w:r w:rsidR="006F73CE">
        <w:rPr>
          <w:rFonts w:ascii="Times New Roman" w:hAnsi="Times New Roman" w:cs="Times New Roman"/>
        </w:rPr>
        <w:t xml:space="preserve"> and why is it important?</w:t>
      </w:r>
      <w:r w:rsidR="00B12E00">
        <w:rPr>
          <w:rFonts w:ascii="Times New Roman" w:hAnsi="Times New Roman" w:cs="Times New Roman"/>
        </w:rPr>
        <w:t xml:space="preserve">  </w:t>
      </w:r>
      <w:r w:rsidR="006F73CE">
        <w:rPr>
          <w:rFonts w:ascii="Times New Roman" w:hAnsi="Times New Roman" w:cs="Times New Roman"/>
        </w:rPr>
        <w:t>(This is described in the supplemental information)</w:t>
      </w:r>
    </w:p>
    <w:p w14:paraId="16D83F32" w14:textId="441093A0" w:rsidR="000516A5" w:rsidRPr="000516A5" w:rsidRDefault="006F73CE" w:rsidP="000516A5">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3 shows SANS data from linear, branched and star polymers as well as the radius of gyration as function of temperature. Compare the plot of </w:t>
      </w:r>
      <w:r w:rsidRPr="006F73CE">
        <w:rPr>
          <w:rFonts w:ascii="Times New Roman" w:hAnsi="Times New Roman" w:cs="Times New Roman"/>
          <w:i/>
        </w:rPr>
        <w:t>R</w:t>
      </w:r>
      <w:r w:rsidRPr="006F73CE">
        <w:rPr>
          <w:rFonts w:ascii="Times New Roman" w:hAnsi="Times New Roman" w:cs="Times New Roman"/>
          <w:vertAlign w:val="subscript"/>
        </w:rPr>
        <w:t>g</w:t>
      </w:r>
      <w:r>
        <w:rPr>
          <w:rFonts w:ascii="Times New Roman" w:hAnsi="Times New Roman" w:cs="Times New Roman"/>
        </w:rPr>
        <w:t xml:space="preserve"> with that given for polystyrene in cyclohexane given in class. What functionality to you expect </w:t>
      </w:r>
      <w:r w:rsidRPr="006F73CE">
        <w:rPr>
          <w:rFonts w:ascii="Times New Roman" w:hAnsi="Times New Roman" w:cs="Times New Roman"/>
          <w:i/>
        </w:rPr>
        <w:t>R</w:t>
      </w:r>
      <w:r w:rsidRPr="006F73CE">
        <w:rPr>
          <w:rFonts w:ascii="Times New Roman" w:hAnsi="Times New Roman" w:cs="Times New Roman"/>
          <w:vertAlign w:val="subscript"/>
        </w:rPr>
        <w:t>g</w:t>
      </w:r>
      <w:r>
        <w:rPr>
          <w:rFonts w:ascii="Times New Roman" w:hAnsi="Times New Roman" w:cs="Times New Roman"/>
        </w:rPr>
        <w:t xml:space="preserve"> to follow in temperature?  Why did van </w:t>
      </w:r>
      <w:proofErr w:type="spellStart"/>
      <w:r>
        <w:rPr>
          <w:rFonts w:ascii="Times New Roman" w:hAnsi="Times New Roman" w:cs="Times New Roman"/>
        </w:rPr>
        <w:t>Ravensteijn</w:t>
      </w:r>
      <w:proofErr w:type="spellEnd"/>
      <w:r>
        <w:rPr>
          <w:rFonts w:ascii="Times New Roman" w:hAnsi="Times New Roman" w:cs="Times New Roman"/>
        </w:rPr>
        <w:t xml:space="preserve"> indicate a linear dependence?</w:t>
      </w:r>
    </w:p>
    <w:p w14:paraId="6BB7F530" w14:textId="2D74E420" w:rsidR="00E46020" w:rsidRDefault="008D2F57" w:rsidP="00AF0F5D">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3a has been digitized and plotted in Igor Pro with lines of slope -3/5, -2, and -4.  How do you expect the curves to behave as a function of temperature? Why is there a transition from -3/5 to -2?  Estimate the size of </w:t>
      </w:r>
      <w:r w:rsidR="00AC5319">
        <w:rPr>
          <w:rFonts w:ascii="Times New Roman" w:hAnsi="Times New Roman" w:cs="Times New Roman"/>
        </w:rPr>
        <w:t xml:space="preserve">this </w:t>
      </w:r>
      <w:r>
        <w:rPr>
          <w:rFonts w:ascii="Times New Roman" w:hAnsi="Times New Roman" w:cs="Times New Roman"/>
        </w:rPr>
        <w:t>transition from 2</w:t>
      </w:r>
      <w:r w:rsidRPr="008D2F57">
        <w:rPr>
          <w:rFonts w:ascii="Symbol" w:hAnsi="Symbol" w:cs="Times New Roman"/>
        </w:rPr>
        <w:t></w:t>
      </w:r>
      <w:r>
        <w:rPr>
          <w:rFonts w:ascii="Times New Roman" w:hAnsi="Times New Roman" w:cs="Times New Roman"/>
        </w:rPr>
        <w:t>/q for the cross-over between -3/5 and -2 and plot that value as a function of temperature.</w:t>
      </w:r>
    </w:p>
    <w:p w14:paraId="4142527B" w14:textId="379737EB" w:rsidR="00E46020" w:rsidRDefault="00723AA4" w:rsidP="00723AA4">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1a indicates </w:t>
      </w:r>
      <w:r w:rsidR="00AC5319">
        <w:rPr>
          <w:rFonts w:ascii="Times New Roman" w:hAnsi="Times New Roman" w:cs="Times New Roman"/>
        </w:rPr>
        <w:t xml:space="preserve">that </w:t>
      </w:r>
      <w:r>
        <w:rPr>
          <w:rFonts w:ascii="Times New Roman" w:hAnsi="Times New Roman" w:cs="Times New Roman"/>
        </w:rPr>
        <w:t>the viscosity enhancement effects practical use</w:t>
      </w:r>
      <w:r w:rsidR="000516A5">
        <w:rPr>
          <w:rFonts w:ascii="Times New Roman" w:hAnsi="Times New Roman" w:cs="Times New Roman"/>
        </w:rPr>
        <w:t>.</w:t>
      </w:r>
      <w:r>
        <w:rPr>
          <w:rFonts w:ascii="Times New Roman" w:hAnsi="Times New Roman" w:cs="Times New Roman"/>
        </w:rPr>
        <w:t xml:space="preserve">  This enhancement of the viscosity in Figure 2d is from about 13 to 20 so the solution viscosity about doubles.  How much will the oil viscosity decrease in this same temperature range due to Arrhenius behavior using A =</w:t>
      </w:r>
      <w:r w:rsidRPr="00723AA4">
        <w:rPr>
          <w:rFonts w:ascii="Times New Roman" w:hAnsi="Times New Roman" w:cs="Times New Roman"/>
        </w:rPr>
        <w:t>0.007889</w:t>
      </w:r>
      <w:r>
        <w:rPr>
          <w:rFonts w:ascii="Times New Roman" w:hAnsi="Times New Roman" w:cs="Times New Roman"/>
        </w:rPr>
        <w:t xml:space="preserve"> and B = </w:t>
      </w:r>
      <w:r w:rsidRPr="00723AA4">
        <w:rPr>
          <w:rFonts w:ascii="Times New Roman" w:hAnsi="Times New Roman" w:cs="Times New Roman"/>
        </w:rPr>
        <w:t>1456.2</w:t>
      </w:r>
      <w:r>
        <w:rPr>
          <w:rFonts w:ascii="Times New Roman" w:hAnsi="Times New Roman" w:cs="Times New Roman"/>
        </w:rPr>
        <w:t xml:space="preserve"> K.  </w:t>
      </w:r>
      <w:r w:rsidR="00D00B97">
        <w:rPr>
          <w:rFonts w:ascii="Times New Roman" w:hAnsi="Times New Roman" w:cs="Times New Roman"/>
        </w:rPr>
        <w:t>Will the impacts predicted in Figure 1a be possible under these conditions?</w:t>
      </w:r>
    </w:p>
    <w:p w14:paraId="22F625DC" w14:textId="5C591ABF" w:rsidR="0098033B" w:rsidRDefault="001B45CA" w:rsidP="001B45CA">
      <w:pPr>
        <w:pStyle w:val="ListParagraph"/>
        <w:numPr>
          <w:ilvl w:val="0"/>
          <w:numId w:val="1"/>
        </w:numPr>
        <w:jc w:val="both"/>
        <w:rPr>
          <w:rFonts w:ascii="Times New Roman" w:hAnsi="Times New Roman" w:cs="Times New Roman"/>
        </w:rPr>
      </w:pPr>
      <w:r>
        <w:rPr>
          <w:rFonts w:ascii="Times New Roman" w:hAnsi="Times New Roman" w:cs="Times New Roman"/>
        </w:rPr>
        <w:t>Keane DP, Mellor MD, Poling-</w:t>
      </w:r>
      <w:proofErr w:type="spellStart"/>
      <w:r>
        <w:rPr>
          <w:rFonts w:ascii="Times New Roman" w:hAnsi="Times New Roman" w:cs="Times New Roman"/>
        </w:rPr>
        <w:t>Skutvik</w:t>
      </w:r>
      <w:proofErr w:type="spellEnd"/>
      <w:r>
        <w:rPr>
          <w:rFonts w:ascii="Times New Roman" w:hAnsi="Times New Roman" w:cs="Times New Roman"/>
        </w:rPr>
        <w:t xml:space="preserve"> R </w:t>
      </w:r>
      <w:r w:rsidRPr="001B45CA">
        <w:rPr>
          <w:rFonts w:ascii="Times New Roman" w:hAnsi="Times New Roman" w:cs="Times New Roman"/>
          <w:i/>
        </w:rPr>
        <w:t xml:space="preserve">Responsive </w:t>
      </w:r>
      <w:proofErr w:type="spellStart"/>
      <w:r w:rsidRPr="001B45CA">
        <w:rPr>
          <w:rFonts w:ascii="Times New Roman" w:hAnsi="Times New Roman" w:cs="Times New Roman"/>
          <w:i/>
        </w:rPr>
        <w:t>Telechelic</w:t>
      </w:r>
      <w:proofErr w:type="spellEnd"/>
      <w:r w:rsidRPr="001B45CA">
        <w:rPr>
          <w:rFonts w:ascii="Times New Roman" w:hAnsi="Times New Roman" w:cs="Times New Roman"/>
          <w:i/>
        </w:rPr>
        <w:t xml:space="preserve"> Block Copolymers for Enhancing the Elasticity of </w:t>
      </w:r>
      <w:proofErr w:type="spellStart"/>
      <w:r w:rsidRPr="001B45CA">
        <w:rPr>
          <w:rFonts w:ascii="Times New Roman" w:hAnsi="Times New Roman" w:cs="Times New Roman"/>
          <w:i/>
        </w:rPr>
        <w:t>Nanoemulsions</w:t>
      </w:r>
      <w:proofErr w:type="spellEnd"/>
      <w:r>
        <w:rPr>
          <w:rFonts w:ascii="Times New Roman" w:hAnsi="Times New Roman" w:cs="Times New Roman"/>
        </w:rPr>
        <w:t xml:space="preserve"> Appl. Nano Mat. In press </w:t>
      </w:r>
      <w:hyperlink r:id="rId7" w:history="1">
        <w:r w:rsidRPr="00490A5A">
          <w:rPr>
            <w:rStyle w:val="Hyperlink"/>
            <w:rFonts w:ascii="Times New Roman" w:hAnsi="Times New Roman" w:cs="Times New Roman"/>
          </w:rPr>
          <w:t>https://doi.org/10.1021/acsanm.1c03666</w:t>
        </w:r>
      </w:hyperlink>
      <w:r>
        <w:rPr>
          <w:rFonts w:ascii="Times New Roman" w:hAnsi="Times New Roman" w:cs="Times New Roman"/>
        </w:rPr>
        <w:t xml:space="preserve"> discuss another approach to thermally controlled viscosity enhancement which also uses UCST phase behavior and vesicles similar to those in HW 4 last week. In this case PEO chains with PS ends (soluble in cyclohexane vesicles) assemble into a network as shown in Figure 2a which can be released on cooling due to phase separation of the PS/</w:t>
      </w:r>
      <w:proofErr w:type="spellStart"/>
      <w:r>
        <w:rPr>
          <w:rFonts w:ascii="Times New Roman" w:hAnsi="Times New Roman" w:cs="Times New Roman"/>
        </w:rPr>
        <w:t>cycolhexane</w:t>
      </w:r>
      <w:proofErr w:type="spellEnd"/>
      <w:r>
        <w:rPr>
          <w:rFonts w:ascii="Times New Roman" w:hAnsi="Times New Roman" w:cs="Times New Roman"/>
        </w:rPr>
        <w:t xml:space="preserve">, dropping the viscosity. This transition occurs between 10 and 40 °C. Kean doesn’t mention that both </w:t>
      </w:r>
      <w:r w:rsidR="00F35CED">
        <w:rPr>
          <w:rFonts w:ascii="Times New Roman" w:hAnsi="Times New Roman" w:cs="Times New Roman"/>
        </w:rPr>
        <w:t>PEO and the non-ionic surfactant Tween 20</w:t>
      </w:r>
      <w:r w:rsidR="007A7E38">
        <w:rPr>
          <w:rFonts w:ascii="Times New Roman" w:hAnsi="Times New Roman" w:cs="Times New Roman"/>
        </w:rPr>
        <w:t xml:space="preserve"> (which is based on ethylene oxide chains)</w:t>
      </w:r>
      <w:r w:rsidR="00F35CED">
        <w:rPr>
          <w:rFonts w:ascii="Times New Roman" w:hAnsi="Times New Roman" w:cs="Times New Roman"/>
        </w:rPr>
        <w:t xml:space="preserve"> have an LCST phase separation in water at about 60°C.  What impact do you think this would have on the viscosity of the system?  </w:t>
      </w:r>
      <w:bookmarkStart w:id="0" w:name="_GoBack"/>
      <w:bookmarkEnd w:id="0"/>
    </w:p>
    <w:sectPr w:rsidR="0098033B" w:rsidSect="007A1B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22D5" w14:textId="77777777" w:rsidR="00B00AF0" w:rsidRDefault="00B00AF0" w:rsidP="00377FC4">
      <w:r>
        <w:separator/>
      </w:r>
    </w:p>
  </w:endnote>
  <w:endnote w:type="continuationSeparator" w:id="0">
    <w:p w14:paraId="6C6CB82E" w14:textId="77777777" w:rsidR="00B00AF0" w:rsidRDefault="00B00AF0"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5BDDC" w14:textId="77777777" w:rsidR="00B00AF0" w:rsidRDefault="00B00AF0" w:rsidP="00377FC4">
      <w:r>
        <w:separator/>
      </w:r>
    </w:p>
  </w:footnote>
  <w:footnote w:type="continuationSeparator" w:id="0">
    <w:p w14:paraId="716A5536" w14:textId="77777777" w:rsidR="00B00AF0" w:rsidRDefault="00B00AF0"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48BE"/>
    <w:rsid w:val="00033F4A"/>
    <w:rsid w:val="000516A5"/>
    <w:rsid w:val="000A75C8"/>
    <w:rsid w:val="000C5498"/>
    <w:rsid w:val="000F2399"/>
    <w:rsid w:val="00101C20"/>
    <w:rsid w:val="00186784"/>
    <w:rsid w:val="001B45CA"/>
    <w:rsid w:val="001B73C6"/>
    <w:rsid w:val="001C006A"/>
    <w:rsid w:val="001C4573"/>
    <w:rsid w:val="001C5CD0"/>
    <w:rsid w:val="002743AF"/>
    <w:rsid w:val="00274E54"/>
    <w:rsid w:val="00292410"/>
    <w:rsid w:val="002B1613"/>
    <w:rsid w:val="002C2BA7"/>
    <w:rsid w:val="002C74F8"/>
    <w:rsid w:val="003153A7"/>
    <w:rsid w:val="00336463"/>
    <w:rsid w:val="00343BC0"/>
    <w:rsid w:val="003577D2"/>
    <w:rsid w:val="003733DA"/>
    <w:rsid w:val="00377FC4"/>
    <w:rsid w:val="003A0171"/>
    <w:rsid w:val="003A52A5"/>
    <w:rsid w:val="003D6F1C"/>
    <w:rsid w:val="003E3246"/>
    <w:rsid w:val="003F5074"/>
    <w:rsid w:val="00417B22"/>
    <w:rsid w:val="004417F6"/>
    <w:rsid w:val="004B6C70"/>
    <w:rsid w:val="004C7E19"/>
    <w:rsid w:val="004F7480"/>
    <w:rsid w:val="00512388"/>
    <w:rsid w:val="0057486F"/>
    <w:rsid w:val="00595F6A"/>
    <w:rsid w:val="005B01D7"/>
    <w:rsid w:val="005D776D"/>
    <w:rsid w:val="006127EB"/>
    <w:rsid w:val="00672252"/>
    <w:rsid w:val="0069553C"/>
    <w:rsid w:val="006C3DFD"/>
    <w:rsid w:val="006F73CE"/>
    <w:rsid w:val="00704DA0"/>
    <w:rsid w:val="00723AA4"/>
    <w:rsid w:val="007A1B50"/>
    <w:rsid w:val="007A7E38"/>
    <w:rsid w:val="007D07C1"/>
    <w:rsid w:val="00826AF7"/>
    <w:rsid w:val="00855F59"/>
    <w:rsid w:val="00862F00"/>
    <w:rsid w:val="00887930"/>
    <w:rsid w:val="00892723"/>
    <w:rsid w:val="008D2F57"/>
    <w:rsid w:val="008D4398"/>
    <w:rsid w:val="00937891"/>
    <w:rsid w:val="00952F31"/>
    <w:rsid w:val="0098033B"/>
    <w:rsid w:val="00993E58"/>
    <w:rsid w:val="00995E7B"/>
    <w:rsid w:val="009C1863"/>
    <w:rsid w:val="009C6471"/>
    <w:rsid w:val="00A65BA7"/>
    <w:rsid w:val="00A73935"/>
    <w:rsid w:val="00AC5319"/>
    <w:rsid w:val="00AF0F5D"/>
    <w:rsid w:val="00AF5953"/>
    <w:rsid w:val="00AF6D02"/>
    <w:rsid w:val="00B00AF0"/>
    <w:rsid w:val="00B1081F"/>
    <w:rsid w:val="00B12E00"/>
    <w:rsid w:val="00B22A86"/>
    <w:rsid w:val="00B46A69"/>
    <w:rsid w:val="00B828A4"/>
    <w:rsid w:val="00BA34D0"/>
    <w:rsid w:val="00BD79C2"/>
    <w:rsid w:val="00C143BE"/>
    <w:rsid w:val="00C90AA3"/>
    <w:rsid w:val="00C90DFB"/>
    <w:rsid w:val="00C9598E"/>
    <w:rsid w:val="00CA3395"/>
    <w:rsid w:val="00CE3478"/>
    <w:rsid w:val="00D00B97"/>
    <w:rsid w:val="00D513AC"/>
    <w:rsid w:val="00D60C0D"/>
    <w:rsid w:val="00D63568"/>
    <w:rsid w:val="00DA410F"/>
    <w:rsid w:val="00E203DE"/>
    <w:rsid w:val="00E46020"/>
    <w:rsid w:val="00EB00FF"/>
    <w:rsid w:val="00F012A2"/>
    <w:rsid w:val="00F01654"/>
    <w:rsid w:val="00F34C82"/>
    <w:rsid w:val="00F35CED"/>
    <w:rsid w:val="00F52EC8"/>
    <w:rsid w:val="00F87EAD"/>
    <w:rsid w:val="00F94FDE"/>
    <w:rsid w:val="00FE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4C7E19"/>
    <w:rPr>
      <w:color w:val="0563C1" w:themeColor="hyperlink"/>
      <w:u w:val="single"/>
    </w:rPr>
  </w:style>
  <w:style w:type="character" w:styleId="UnresolvedMention">
    <w:name w:val="Unresolved Mention"/>
    <w:basedOn w:val="DefaultParagraphFont"/>
    <w:uiPriority w:val="99"/>
    <w:semiHidden/>
    <w:unhideWhenUsed/>
    <w:rsid w:val="004C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07063">
      <w:bodyDiv w:val="1"/>
      <w:marLeft w:val="0"/>
      <w:marRight w:val="0"/>
      <w:marTop w:val="0"/>
      <w:marBottom w:val="0"/>
      <w:divBdr>
        <w:top w:val="none" w:sz="0" w:space="0" w:color="auto"/>
        <w:left w:val="none" w:sz="0" w:space="0" w:color="auto"/>
        <w:bottom w:val="none" w:sz="0" w:space="0" w:color="auto"/>
        <w:right w:val="none" w:sz="0" w:space="0" w:color="auto"/>
      </w:divBdr>
      <w:divsChild>
        <w:div w:id="989017966">
          <w:marLeft w:val="0"/>
          <w:marRight w:val="0"/>
          <w:marTop w:val="0"/>
          <w:marBottom w:val="0"/>
          <w:divBdr>
            <w:top w:val="none" w:sz="0" w:space="0" w:color="auto"/>
            <w:left w:val="none" w:sz="0" w:space="0" w:color="auto"/>
            <w:bottom w:val="none" w:sz="0" w:space="0" w:color="auto"/>
            <w:right w:val="none" w:sz="0" w:space="0" w:color="auto"/>
          </w:divBdr>
          <w:divsChild>
            <w:div w:id="1168904525">
              <w:marLeft w:val="0"/>
              <w:marRight w:val="0"/>
              <w:marTop w:val="0"/>
              <w:marBottom w:val="0"/>
              <w:divBdr>
                <w:top w:val="none" w:sz="0" w:space="0" w:color="auto"/>
                <w:left w:val="none" w:sz="0" w:space="0" w:color="auto"/>
                <w:bottom w:val="none" w:sz="0" w:space="0" w:color="auto"/>
                <w:right w:val="none" w:sz="0" w:space="0" w:color="auto"/>
              </w:divBdr>
              <w:divsChild>
                <w:div w:id="53621722">
                  <w:marLeft w:val="0"/>
                  <w:marRight w:val="0"/>
                  <w:marTop w:val="0"/>
                  <w:marBottom w:val="0"/>
                  <w:divBdr>
                    <w:top w:val="none" w:sz="0" w:space="0" w:color="auto"/>
                    <w:left w:val="none" w:sz="0" w:space="0" w:color="auto"/>
                    <w:bottom w:val="none" w:sz="0" w:space="0" w:color="auto"/>
                    <w:right w:val="none" w:sz="0" w:space="0" w:color="auto"/>
                  </w:divBdr>
                  <w:divsChild>
                    <w:div w:id="646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06776">
      <w:bodyDiv w:val="1"/>
      <w:marLeft w:val="0"/>
      <w:marRight w:val="0"/>
      <w:marTop w:val="0"/>
      <w:marBottom w:val="0"/>
      <w:divBdr>
        <w:top w:val="none" w:sz="0" w:space="0" w:color="auto"/>
        <w:left w:val="none" w:sz="0" w:space="0" w:color="auto"/>
        <w:bottom w:val="none" w:sz="0" w:space="0" w:color="auto"/>
        <w:right w:val="none" w:sz="0" w:space="0" w:color="auto"/>
      </w:divBdr>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9146">
      <w:bodyDiv w:val="1"/>
      <w:marLeft w:val="0"/>
      <w:marRight w:val="0"/>
      <w:marTop w:val="0"/>
      <w:marBottom w:val="0"/>
      <w:divBdr>
        <w:top w:val="none" w:sz="0" w:space="0" w:color="auto"/>
        <w:left w:val="none" w:sz="0" w:space="0" w:color="auto"/>
        <w:bottom w:val="none" w:sz="0" w:space="0" w:color="auto"/>
        <w:right w:val="none" w:sz="0" w:space="0" w:color="auto"/>
      </w:divBdr>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567379980">
      <w:bodyDiv w:val="1"/>
      <w:marLeft w:val="0"/>
      <w:marRight w:val="0"/>
      <w:marTop w:val="0"/>
      <w:marBottom w:val="0"/>
      <w:divBdr>
        <w:top w:val="none" w:sz="0" w:space="0" w:color="auto"/>
        <w:left w:val="none" w:sz="0" w:space="0" w:color="auto"/>
        <w:bottom w:val="none" w:sz="0" w:space="0" w:color="auto"/>
        <w:right w:val="none" w:sz="0" w:space="0" w:color="auto"/>
      </w:divBdr>
      <w:divsChild>
        <w:div w:id="39476913">
          <w:marLeft w:val="0"/>
          <w:marRight w:val="0"/>
          <w:marTop w:val="0"/>
          <w:marBottom w:val="0"/>
          <w:divBdr>
            <w:top w:val="none" w:sz="0" w:space="0" w:color="auto"/>
            <w:left w:val="none" w:sz="0" w:space="0" w:color="auto"/>
            <w:bottom w:val="none" w:sz="0" w:space="0" w:color="auto"/>
            <w:right w:val="none" w:sz="0" w:space="0" w:color="auto"/>
          </w:divBdr>
          <w:divsChild>
            <w:div w:id="1687945853">
              <w:marLeft w:val="0"/>
              <w:marRight w:val="0"/>
              <w:marTop w:val="0"/>
              <w:marBottom w:val="0"/>
              <w:divBdr>
                <w:top w:val="none" w:sz="0" w:space="0" w:color="auto"/>
                <w:left w:val="none" w:sz="0" w:space="0" w:color="auto"/>
                <w:bottom w:val="none" w:sz="0" w:space="0" w:color="auto"/>
                <w:right w:val="none" w:sz="0" w:space="0" w:color="auto"/>
              </w:divBdr>
              <w:divsChild>
                <w:div w:id="2033651796">
                  <w:marLeft w:val="0"/>
                  <w:marRight w:val="0"/>
                  <w:marTop w:val="0"/>
                  <w:marBottom w:val="0"/>
                  <w:divBdr>
                    <w:top w:val="none" w:sz="0" w:space="0" w:color="auto"/>
                    <w:left w:val="none" w:sz="0" w:space="0" w:color="auto"/>
                    <w:bottom w:val="none" w:sz="0" w:space="0" w:color="auto"/>
                    <w:right w:val="none" w:sz="0" w:space="0" w:color="auto"/>
                  </w:divBdr>
                  <w:divsChild>
                    <w:div w:id="1284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 w:id="2087026491">
      <w:bodyDiv w:val="1"/>
      <w:marLeft w:val="0"/>
      <w:marRight w:val="0"/>
      <w:marTop w:val="0"/>
      <w:marBottom w:val="0"/>
      <w:divBdr>
        <w:top w:val="none" w:sz="0" w:space="0" w:color="auto"/>
        <w:left w:val="none" w:sz="0" w:space="0" w:color="auto"/>
        <w:bottom w:val="none" w:sz="0" w:space="0" w:color="auto"/>
        <w:right w:val="none" w:sz="0" w:space="0" w:color="auto"/>
      </w:divBdr>
      <w:divsChild>
        <w:div w:id="110708544">
          <w:marLeft w:val="0"/>
          <w:marRight w:val="0"/>
          <w:marTop w:val="0"/>
          <w:marBottom w:val="0"/>
          <w:divBdr>
            <w:top w:val="none" w:sz="0" w:space="0" w:color="auto"/>
            <w:left w:val="none" w:sz="0" w:space="0" w:color="auto"/>
            <w:bottom w:val="none" w:sz="0" w:space="0" w:color="auto"/>
            <w:right w:val="none" w:sz="0" w:space="0" w:color="auto"/>
          </w:divBdr>
          <w:divsChild>
            <w:div w:id="110706182">
              <w:marLeft w:val="0"/>
              <w:marRight w:val="0"/>
              <w:marTop w:val="0"/>
              <w:marBottom w:val="0"/>
              <w:divBdr>
                <w:top w:val="none" w:sz="0" w:space="0" w:color="auto"/>
                <w:left w:val="none" w:sz="0" w:space="0" w:color="auto"/>
                <w:bottom w:val="none" w:sz="0" w:space="0" w:color="auto"/>
                <w:right w:val="none" w:sz="0" w:space="0" w:color="auto"/>
              </w:divBdr>
              <w:divsChild>
                <w:div w:id="475416885">
                  <w:marLeft w:val="0"/>
                  <w:marRight w:val="0"/>
                  <w:marTop w:val="0"/>
                  <w:marBottom w:val="0"/>
                  <w:divBdr>
                    <w:top w:val="none" w:sz="0" w:space="0" w:color="auto"/>
                    <w:left w:val="none" w:sz="0" w:space="0" w:color="auto"/>
                    <w:bottom w:val="none" w:sz="0" w:space="0" w:color="auto"/>
                    <w:right w:val="none" w:sz="0" w:space="0" w:color="auto"/>
                  </w:divBdr>
                  <w:divsChild>
                    <w:div w:id="8960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21/acsanm.1c036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11</cp:revision>
  <cp:lastPrinted>2022-02-11T02:49:00Z</cp:lastPrinted>
  <dcterms:created xsi:type="dcterms:W3CDTF">2022-02-11T01:21:00Z</dcterms:created>
  <dcterms:modified xsi:type="dcterms:W3CDTF">2022-02-11T02:54:00Z</dcterms:modified>
</cp:coreProperties>
</file>