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22AB" w14:textId="0AF460B7" w:rsidR="00BF6895" w:rsidRDefault="004563AD">
      <w:pPr>
        <w:rPr>
          <w:rFonts w:ascii="Times New Roman" w:hAnsi="Times New Roman" w:cs="Times New Roman"/>
        </w:rPr>
      </w:pPr>
      <w:r w:rsidRPr="004563AD">
        <w:rPr>
          <w:rFonts w:ascii="Times New Roman" w:hAnsi="Times New Roman" w:cs="Times New Roman"/>
        </w:rPr>
        <w:t>Homework</w:t>
      </w:r>
      <w:r>
        <w:rPr>
          <w:rFonts w:ascii="Times New Roman" w:hAnsi="Times New Roman" w:cs="Times New Roman"/>
        </w:rPr>
        <w:t xml:space="preserve"> 2 </w:t>
      </w:r>
      <w:r w:rsidRPr="004563AD">
        <w:rPr>
          <w:rFonts w:ascii="Times New Roman" w:hAnsi="Times New Roman" w:cs="Times New Roman"/>
          <w:b/>
        </w:rPr>
        <w:t>Solar Power for Africa</w:t>
      </w:r>
      <w:r>
        <w:rPr>
          <w:rFonts w:ascii="Times New Roman" w:hAnsi="Times New Roman" w:cs="Times New Roman"/>
        </w:rPr>
        <w:t>.</w:t>
      </w:r>
    </w:p>
    <w:p w14:paraId="5C2EF2C4" w14:textId="10244271" w:rsidR="004563AD" w:rsidRDefault="004563AD">
      <w:pPr>
        <w:rPr>
          <w:rFonts w:ascii="Times New Roman" w:hAnsi="Times New Roman" w:cs="Times New Roman"/>
        </w:rPr>
      </w:pPr>
    </w:p>
    <w:p w14:paraId="5A15987B" w14:textId="4BF3DE54" w:rsidR="004563AD" w:rsidRDefault="004563AD">
      <w:pPr>
        <w:rPr>
          <w:rFonts w:ascii="Times New Roman" w:hAnsi="Times New Roman" w:cs="Times New Roman"/>
        </w:rPr>
      </w:pPr>
      <w:r>
        <w:rPr>
          <w:rFonts w:ascii="Times New Roman" w:hAnsi="Times New Roman" w:cs="Times New Roman"/>
        </w:rPr>
        <w:t>Take a brief look at the paper by Gary S. Fields that I mentioned in class concerning wages in the world (</w:t>
      </w:r>
      <w:hyperlink r:id="rId5" w:history="1">
        <w:r w:rsidRPr="00DF202A">
          <w:rPr>
            <w:rStyle w:val="Hyperlink"/>
            <w:rFonts w:ascii="Times New Roman" w:hAnsi="Times New Roman" w:cs="Times New Roman"/>
          </w:rPr>
          <w:t>https://digitalcommons.ilr.cornell.edu/cgi/viewcontent.cgi?article=1151&amp;context=workingpapers</w:t>
        </w:r>
      </w:hyperlink>
      <w:r>
        <w:rPr>
          <w:rFonts w:ascii="Times New Roman" w:hAnsi="Times New Roman" w:cs="Times New Roman"/>
        </w:rPr>
        <w:t>).  There is also linked on the webpage.</w:t>
      </w:r>
    </w:p>
    <w:p w14:paraId="6145E8BE" w14:textId="5C874937" w:rsidR="004563AD" w:rsidRDefault="004563AD">
      <w:pPr>
        <w:rPr>
          <w:rFonts w:ascii="Times New Roman" w:hAnsi="Times New Roman" w:cs="Times New Roman"/>
        </w:rPr>
      </w:pPr>
      <w:r>
        <w:rPr>
          <w:rFonts w:ascii="Times New Roman" w:hAnsi="Times New Roman" w:cs="Times New Roman"/>
        </w:rPr>
        <w:t xml:space="preserve">Consider also my comment that most of the people in Ethiopia, which is the fifth poorest country on earth, seem to be happier than people in Cincinnati, for instance.  </w:t>
      </w:r>
    </w:p>
    <w:p w14:paraId="4D10A330" w14:textId="12514AF9" w:rsidR="004563AD" w:rsidRDefault="004563AD">
      <w:pPr>
        <w:rPr>
          <w:rFonts w:ascii="Times New Roman" w:hAnsi="Times New Roman" w:cs="Times New Roman"/>
        </w:rPr>
      </w:pPr>
    </w:p>
    <w:p w14:paraId="53B5E076" w14:textId="7635E44F" w:rsidR="004563AD" w:rsidRDefault="004563AD" w:rsidP="004563AD">
      <w:pPr>
        <w:pStyle w:val="ListParagraph"/>
        <w:numPr>
          <w:ilvl w:val="0"/>
          <w:numId w:val="1"/>
        </w:numPr>
        <w:rPr>
          <w:rFonts w:ascii="Times New Roman" w:hAnsi="Times New Roman" w:cs="Times New Roman"/>
        </w:rPr>
      </w:pPr>
      <w:r>
        <w:rPr>
          <w:rFonts w:ascii="Times New Roman" w:hAnsi="Times New Roman" w:cs="Times New Roman"/>
        </w:rPr>
        <w:t xml:space="preserve">Do you think that we have any responsibility to improve the wages for people in the world who make less than $2 per day (that is, most of the people in the world)?  </w:t>
      </w:r>
    </w:p>
    <w:p w14:paraId="0C84A283" w14:textId="77777777" w:rsidR="004563AD" w:rsidRDefault="004563AD" w:rsidP="004563AD">
      <w:pPr>
        <w:pStyle w:val="ListParagraph"/>
        <w:rPr>
          <w:rFonts w:ascii="Times New Roman" w:hAnsi="Times New Roman" w:cs="Times New Roman"/>
        </w:rPr>
      </w:pPr>
    </w:p>
    <w:p w14:paraId="22BB23C7" w14:textId="5922358B" w:rsidR="004563AD" w:rsidRPr="004563AD" w:rsidRDefault="004563AD" w:rsidP="004563AD">
      <w:pPr>
        <w:pStyle w:val="ListParagraph"/>
        <w:numPr>
          <w:ilvl w:val="0"/>
          <w:numId w:val="1"/>
        </w:numPr>
        <w:rPr>
          <w:rFonts w:ascii="Times New Roman" w:hAnsi="Times New Roman" w:cs="Times New Roman"/>
        </w:rPr>
      </w:pPr>
      <w:r>
        <w:rPr>
          <w:rFonts w:ascii="Times New Roman" w:hAnsi="Times New Roman" w:cs="Times New Roman"/>
        </w:rPr>
        <w:t>Despite poor economic conditions Ethiopia has built 165 universities, with 60 Chemical Engineering programs and an average enrollment of about 150 students per year in each program.  The programs at the prominent public universities have good undergraduate labs with modern teaching equipment and the course work is</w:t>
      </w:r>
      <w:bookmarkStart w:id="0" w:name="_GoBack"/>
      <w:bookmarkEnd w:id="0"/>
      <w:r>
        <w:rPr>
          <w:rFonts w:ascii="Times New Roman" w:hAnsi="Times New Roman" w:cs="Times New Roman"/>
        </w:rPr>
        <w:t xml:space="preserve"> identical to courses in the US.  The employment rate from these programs is very low, on the order of 10% of graduates find positions in the first year.  This is a major driving force for the exodus of young people to Europe.  </w:t>
      </w:r>
    </w:p>
    <w:sectPr w:rsidR="004563AD" w:rsidRPr="004563A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73A7"/>
    <w:multiLevelType w:val="hybridMultilevel"/>
    <w:tmpl w:val="C09EF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D"/>
    <w:rsid w:val="004563AD"/>
    <w:rsid w:val="007A1B50"/>
    <w:rsid w:val="00CA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A6478"/>
  <w15:chartTrackingRefBased/>
  <w15:docId w15:val="{B2B4566E-4A65-2449-9385-0AC6355D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3AD"/>
    <w:rPr>
      <w:color w:val="0563C1" w:themeColor="hyperlink"/>
      <w:u w:val="single"/>
    </w:rPr>
  </w:style>
  <w:style w:type="character" w:styleId="UnresolvedMention">
    <w:name w:val="Unresolved Mention"/>
    <w:basedOn w:val="DefaultParagraphFont"/>
    <w:uiPriority w:val="99"/>
    <w:semiHidden/>
    <w:unhideWhenUsed/>
    <w:rsid w:val="004563AD"/>
    <w:rPr>
      <w:color w:val="605E5C"/>
      <w:shd w:val="clear" w:color="auto" w:fill="E1DFDD"/>
    </w:rPr>
  </w:style>
  <w:style w:type="paragraph" w:styleId="ListParagraph">
    <w:name w:val="List Paragraph"/>
    <w:basedOn w:val="Normal"/>
    <w:uiPriority w:val="34"/>
    <w:qFormat/>
    <w:rsid w:val="0045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commons.ilr.cornell.edu/cgi/viewcontent.cgi?article=1151&amp;context=working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187</Words>
  <Characters>1080</Characters>
  <Application>Microsoft Office Word</Application>
  <DocSecurity>0</DocSecurity>
  <Lines>18</Lines>
  <Paragraphs>9</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cp:revision>
  <dcterms:created xsi:type="dcterms:W3CDTF">2019-10-17T02:10:00Z</dcterms:created>
  <dcterms:modified xsi:type="dcterms:W3CDTF">2019-10-17T15:09:00Z</dcterms:modified>
</cp:coreProperties>
</file>