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99EA" w14:textId="580348B5" w:rsidR="00BF6895" w:rsidRPr="005B48A5" w:rsidRDefault="00B676F5" w:rsidP="005B48A5">
      <w:pPr>
        <w:jc w:val="center"/>
        <w:rPr>
          <w:b/>
        </w:rPr>
      </w:pPr>
      <w:r w:rsidRPr="005B48A5">
        <w:rPr>
          <w:b/>
        </w:rPr>
        <w:t>Homework 1 Solar Power Africa</w:t>
      </w:r>
    </w:p>
    <w:p w14:paraId="11092CAF" w14:textId="280402C1" w:rsidR="00B676F5" w:rsidRDefault="00B676F5"/>
    <w:p w14:paraId="3CEA5D09" w14:textId="0B26EEED" w:rsidR="00B676F5" w:rsidRDefault="00B676F5">
      <w:r>
        <w:t>Watch the movie</w:t>
      </w:r>
    </w:p>
    <w:p w14:paraId="6FA8B729" w14:textId="1F4AF845" w:rsidR="00B676F5" w:rsidRDefault="005B48A5">
      <w:r>
        <w:t>Think about p</w:t>
      </w:r>
      <w:r w:rsidR="00B676F5">
        <w:t xml:space="preserve">rivilege </w:t>
      </w:r>
    </w:p>
    <w:p w14:paraId="7115F223" w14:textId="38963193" w:rsidR="00B676F5" w:rsidRDefault="00B676F5">
      <w:r>
        <w:t xml:space="preserve">10% </w:t>
      </w:r>
      <w:r w:rsidR="00967497">
        <w:t xml:space="preserve">of the world </w:t>
      </w:r>
      <w:r>
        <w:t>live on less than $1.90 per day (one cup of rice</w:t>
      </w:r>
      <w:r w:rsidR="00D059FC">
        <w:t xml:space="preserve"> $0.22; one cup of beans $ 0.30</w:t>
      </w:r>
      <w:r>
        <w:t>)</w:t>
      </w:r>
    </w:p>
    <w:p w14:paraId="3F63A733" w14:textId="78670BC7" w:rsidR="00B676F5" w:rsidRDefault="00967497">
      <w:r>
        <w:t>(</w:t>
      </w:r>
      <w:r w:rsidR="00B676F5">
        <w:t>41% of Sub-Saharan Africa</w:t>
      </w:r>
      <w:r w:rsidR="00D059FC">
        <w:t xml:space="preserve"> live on less than $1.90/day</w:t>
      </w:r>
      <w:r>
        <w:t>)</w:t>
      </w:r>
    </w:p>
    <w:p w14:paraId="0CC98EA8" w14:textId="2B7286D8" w:rsidR="00B676F5" w:rsidRDefault="00B676F5"/>
    <w:p w14:paraId="63ABCEB4" w14:textId="7897D36D" w:rsidR="00B676F5" w:rsidRDefault="00A77FE1" w:rsidP="00B676F5">
      <w:pPr>
        <w:pStyle w:val="ListParagraph"/>
        <w:numPr>
          <w:ilvl w:val="0"/>
          <w:numId w:val="1"/>
        </w:numPr>
      </w:pPr>
      <w:r>
        <w:t xml:space="preserve">Is helping </w:t>
      </w:r>
      <w:r w:rsidR="00C70BBB">
        <w:t>the 10% of the world below $1.90 and 46% below $5.50 something we should consider?</w:t>
      </w:r>
    </w:p>
    <w:p w14:paraId="7396E379" w14:textId="71E68F7E" w:rsidR="00995DA9" w:rsidRDefault="00995DA9" w:rsidP="00B676F5">
      <w:pPr>
        <w:pStyle w:val="ListParagraph"/>
        <w:numPr>
          <w:ilvl w:val="0"/>
          <w:numId w:val="1"/>
        </w:numPr>
      </w:pPr>
      <w:r>
        <w:t>Is there a reason to look at Africa as an investment</w:t>
      </w:r>
      <w:r w:rsidR="0072021B">
        <w:t xml:space="preserve"> opportunity</w:t>
      </w:r>
      <w:r>
        <w:t>?</w:t>
      </w:r>
    </w:p>
    <w:p w14:paraId="07A3CE1F" w14:textId="77777777" w:rsidR="0072021B" w:rsidRDefault="006E7F90" w:rsidP="00B676F5">
      <w:pPr>
        <w:pStyle w:val="ListParagraph"/>
        <w:numPr>
          <w:ilvl w:val="0"/>
          <w:numId w:val="1"/>
        </w:numPr>
      </w:pPr>
      <w:r>
        <w:t xml:space="preserve">Depending on 1 and 2, </w:t>
      </w:r>
    </w:p>
    <w:p w14:paraId="6EBFFC92" w14:textId="77777777" w:rsidR="0072021B" w:rsidRDefault="00967497" w:rsidP="0072021B">
      <w:pPr>
        <w:pStyle w:val="ListParagraph"/>
      </w:pPr>
      <w:r>
        <w:t>How could you help using the tools you have learned at UC</w:t>
      </w:r>
      <w:r w:rsidR="0072021B">
        <w:t>?</w:t>
      </w:r>
    </w:p>
    <w:p w14:paraId="072BE31A" w14:textId="56496CF1" w:rsidR="00995DA9" w:rsidRDefault="00967497" w:rsidP="0072021B">
      <w:pPr>
        <w:pStyle w:val="ListParagraph"/>
      </w:pPr>
      <w:r>
        <w:t>or How could you invest using what you have learned at UC?</w:t>
      </w:r>
    </w:p>
    <w:p w14:paraId="6D2CE01A" w14:textId="083B4A19" w:rsidR="00967497" w:rsidRDefault="00967497" w:rsidP="00B676F5">
      <w:pPr>
        <w:pStyle w:val="ListParagraph"/>
        <w:numPr>
          <w:ilvl w:val="0"/>
          <w:numId w:val="1"/>
        </w:numPr>
      </w:pPr>
      <w:r>
        <w:t>Can helping or investing bring more harm than good?</w:t>
      </w:r>
      <w:r w:rsidR="0072021B">
        <w:t xml:space="preserve"> (Consider the history of colonization and religious conversion in Africa for example.)</w:t>
      </w:r>
    </w:p>
    <w:p w14:paraId="3C50B343" w14:textId="38FFA86D" w:rsidR="00967497" w:rsidRDefault="00967497" w:rsidP="00B676F5">
      <w:pPr>
        <w:pStyle w:val="ListParagraph"/>
        <w:numPr>
          <w:ilvl w:val="0"/>
          <w:numId w:val="1"/>
        </w:numPr>
      </w:pPr>
      <w:r>
        <w:t>It is common to discuss aid to Africa.  Consider aid to people in Over the Rhein or in Appalachia</w:t>
      </w:r>
      <w:r w:rsidR="00831C0C">
        <w:t>n Ohio/Kentucky/West Virginia</w:t>
      </w:r>
      <w:r>
        <w:t>.  How do these differ?</w:t>
      </w:r>
      <w:r w:rsidR="00831C0C">
        <w:t xml:space="preserve">  What problems exist in the US that you don’t face in Sub-Saharan Africa and visa versa.</w:t>
      </w:r>
      <w:bookmarkStart w:id="0" w:name="_GoBack"/>
      <w:bookmarkEnd w:id="0"/>
    </w:p>
    <w:sectPr w:rsidR="00967497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5B48A5"/>
    <w:rsid w:val="006E7F90"/>
    <w:rsid w:val="0072021B"/>
    <w:rsid w:val="007A1B50"/>
    <w:rsid w:val="00831C0C"/>
    <w:rsid w:val="00967497"/>
    <w:rsid w:val="00995DA9"/>
    <w:rsid w:val="00A77FE1"/>
    <w:rsid w:val="00B676F5"/>
    <w:rsid w:val="00C70BBB"/>
    <w:rsid w:val="00CA3395"/>
    <w:rsid w:val="00D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6</cp:revision>
  <dcterms:created xsi:type="dcterms:W3CDTF">2020-08-20T23:56:00Z</dcterms:created>
  <dcterms:modified xsi:type="dcterms:W3CDTF">2020-08-21T15:59:00Z</dcterms:modified>
</cp:coreProperties>
</file>