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5E0A8D1" w14:textId="77777777" w:rsidR="00EC3092" w:rsidRDefault="00EC3092" w:rsidP="00EC3092">
      <w:pPr>
        <w:jc w:val="center"/>
        <w:rPr>
          <w:rFonts w:ascii="Arial" w:hAnsi="Arial" w:cs="Arial"/>
          <w:b/>
          <w:bCs/>
          <w:sz w:val="26"/>
        </w:rPr>
      </w:pPr>
    </w:p>
    <w:p w14:paraId="66B926CD" w14:textId="77777777" w:rsidR="00EC3092" w:rsidRDefault="00EC3092" w:rsidP="00EC3092">
      <w:pPr>
        <w:jc w:val="center"/>
        <w:rPr>
          <w:rFonts w:ascii="Arial" w:hAnsi="Arial" w:cs="Arial"/>
          <w:b/>
          <w:bCs/>
          <w:sz w:val="26"/>
        </w:rPr>
      </w:pPr>
    </w:p>
    <w:p w14:paraId="68126E3F" w14:textId="77777777" w:rsidR="00EC3092" w:rsidRDefault="00EC3092" w:rsidP="00EC3092">
      <w:pPr>
        <w:jc w:val="center"/>
        <w:rPr>
          <w:rFonts w:ascii="Arial" w:hAnsi="Arial" w:cs="Arial"/>
          <w:b/>
          <w:bCs/>
          <w:sz w:val="26"/>
        </w:rPr>
      </w:pPr>
    </w:p>
    <w:p w14:paraId="261C56AE" w14:textId="77777777" w:rsidR="00EC3092" w:rsidRDefault="00EC3092" w:rsidP="00EC3092">
      <w:pPr>
        <w:jc w:val="center"/>
        <w:rPr>
          <w:rFonts w:ascii="Arial" w:hAnsi="Arial" w:cs="Arial"/>
          <w:b/>
          <w:bCs/>
          <w:sz w:val="26"/>
        </w:rPr>
      </w:pPr>
      <w:r>
        <w:rPr>
          <w:rFonts w:ascii="Arial" w:hAnsi="Arial" w:cs="Arial"/>
          <w:b/>
          <w:bCs/>
          <w:sz w:val="26"/>
        </w:rPr>
        <w:t>Higher Education for Development</w:t>
      </w:r>
    </w:p>
    <w:p w14:paraId="28362B5A" w14:textId="77777777" w:rsidR="00EC3092" w:rsidRDefault="0007068F" w:rsidP="00EC3092">
      <w:pPr>
        <w:pStyle w:val="Heading3"/>
        <w:rPr>
          <w:rFonts w:ascii="Arial" w:hAnsi="Arial" w:cs="Arial"/>
          <w:b w:val="0"/>
          <w:bCs w:val="0"/>
          <w:sz w:val="24"/>
        </w:rPr>
      </w:pPr>
      <w:r>
        <w:rPr>
          <w:noProof/>
        </w:rPr>
        <w:pict w14:anchorId="68570F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87pt;margin-top:12.2pt;width:108pt;height:90.4pt;z-index:251655168">
            <v:imagedata r:id="rId9" o:title=""/>
          </v:shape>
          <o:OLEObject Type="Embed" ProgID="MSPhotoEd.3" ShapeID="_x0000_s1026" DrawAspect="Content" ObjectID="_1255964454" r:id="rId10"/>
        </w:pict>
      </w:r>
      <w:r>
        <w:rPr>
          <w:noProof/>
        </w:rPr>
        <w:pict w14:anchorId="6EFADEB1">
          <v:shape id="_x0000_s1027" type="#_x0000_t75" style="position:absolute;left:0;text-align:left;margin-left:-18pt;margin-top:13.4pt;width:99pt;height:81pt;z-index:251656192;visibility:visible;mso-wrap-edited:f">
            <v:imagedata r:id="rId11" o:title=""/>
          </v:shape>
          <o:OLEObject Type="Embed" ProgID="Word.Picture.8" ShapeID="_x0000_s1027" DrawAspect="Content" ObjectID="_1255964455" r:id="rId12"/>
        </w:pict>
      </w:r>
      <w:r w:rsidR="00EC3092">
        <w:rPr>
          <w:rFonts w:ascii="Arial" w:hAnsi="Arial" w:cs="Arial"/>
          <w:bCs w:val="0"/>
          <w:i/>
          <w:iCs/>
          <w:sz w:val="24"/>
        </w:rPr>
        <w:t>Knowledge, Partnerships, Results</w:t>
      </w:r>
    </w:p>
    <w:p w14:paraId="4129E2E1" w14:textId="77777777" w:rsidR="00EC3092" w:rsidRDefault="00EC3092" w:rsidP="00EC3092">
      <w:pPr>
        <w:jc w:val="center"/>
      </w:pPr>
      <w:r>
        <w:t>____________________________________</w:t>
      </w:r>
    </w:p>
    <w:p w14:paraId="7EF19AA4" w14:textId="77777777" w:rsidR="00EC3092" w:rsidRDefault="00EC3092" w:rsidP="00EC3092">
      <w:pPr>
        <w:jc w:val="center"/>
      </w:pPr>
    </w:p>
    <w:p w14:paraId="15C67BAB" w14:textId="77777777" w:rsidR="00EC3092" w:rsidRPr="00AF49E8" w:rsidRDefault="00EC3092" w:rsidP="00EC3092">
      <w:pPr>
        <w:pStyle w:val="Heading2"/>
        <w:jc w:val="center"/>
        <w:rPr>
          <w:sz w:val="32"/>
          <w:szCs w:val="32"/>
          <w:shd w:val="clear" w:color="auto" w:fill="FFFFFF"/>
        </w:rPr>
      </w:pPr>
      <w:r>
        <w:rPr>
          <w:sz w:val="32"/>
          <w:szCs w:val="32"/>
          <w:shd w:val="clear" w:color="auto" w:fill="FFFFFF"/>
        </w:rPr>
        <w:tab/>
      </w:r>
      <w:r w:rsidRPr="00AF49E8">
        <w:rPr>
          <w:sz w:val="32"/>
          <w:szCs w:val="32"/>
          <w:shd w:val="clear" w:color="auto" w:fill="FFFFFF"/>
        </w:rPr>
        <w:t xml:space="preserve">Africa-US Higher Education Initiative </w:t>
      </w:r>
    </w:p>
    <w:p w14:paraId="7A830CC9" w14:textId="77777777" w:rsidR="00EC3092" w:rsidRPr="00AF49E8" w:rsidRDefault="00EC3092" w:rsidP="00EC3092">
      <w:pPr>
        <w:pStyle w:val="Heading2"/>
        <w:tabs>
          <w:tab w:val="center" w:pos="4536"/>
          <w:tab w:val="right" w:pos="9072"/>
        </w:tabs>
        <w:rPr>
          <w:sz w:val="22"/>
          <w:szCs w:val="22"/>
          <w:shd w:val="clear" w:color="auto" w:fill="CCFFFF"/>
        </w:rPr>
      </w:pPr>
      <w:r>
        <w:rPr>
          <w:sz w:val="32"/>
          <w:szCs w:val="32"/>
          <w:shd w:val="clear" w:color="auto" w:fill="FFFFFF"/>
        </w:rPr>
        <w:tab/>
      </w:r>
    </w:p>
    <w:p w14:paraId="108E67AB" w14:textId="77777777" w:rsidR="00EC3092" w:rsidRDefault="00EC3092" w:rsidP="00EC3092">
      <w:pPr>
        <w:pStyle w:val="Heading2"/>
        <w:jc w:val="center"/>
        <w:rPr>
          <w:sz w:val="28"/>
          <w:szCs w:val="28"/>
          <w:shd w:val="clear" w:color="auto" w:fill="FFFFFF"/>
        </w:rPr>
      </w:pPr>
      <w:bookmarkStart w:id="0" w:name="OLE_LINK3"/>
      <w:bookmarkStart w:id="1" w:name="OLE_LINK4"/>
      <w:r w:rsidRPr="00AF49E8">
        <w:rPr>
          <w:sz w:val="28"/>
          <w:szCs w:val="28"/>
          <w:shd w:val="clear" w:color="auto" w:fill="FFFFFF"/>
        </w:rPr>
        <w:t xml:space="preserve">Semi-Annual </w:t>
      </w:r>
      <w:r>
        <w:rPr>
          <w:sz w:val="28"/>
          <w:szCs w:val="28"/>
          <w:shd w:val="clear" w:color="auto" w:fill="FFFFFF"/>
        </w:rPr>
        <w:t>Progress Report</w:t>
      </w:r>
    </w:p>
    <w:p w14:paraId="422BCD48" w14:textId="77777777" w:rsidR="00EC3092" w:rsidRPr="00B308E7" w:rsidRDefault="00EC3092" w:rsidP="00EC3092">
      <w:pPr>
        <w:jc w:val="center"/>
        <w:rPr>
          <w:b/>
          <w:sz w:val="28"/>
          <w:szCs w:val="28"/>
        </w:rPr>
      </w:pPr>
      <w:r w:rsidRPr="00B308E7">
        <w:rPr>
          <w:b/>
          <w:sz w:val="28"/>
          <w:szCs w:val="28"/>
        </w:rPr>
        <w:t xml:space="preserve">Report Period </w:t>
      </w:r>
    </w:p>
    <w:p w14:paraId="256F2BE8" w14:textId="77777777" w:rsidR="00EC3092" w:rsidRPr="00B308E7" w:rsidRDefault="00EC3092" w:rsidP="00EC3092">
      <w:pPr>
        <w:jc w:val="center"/>
        <w:rPr>
          <w:b/>
          <w:sz w:val="28"/>
          <w:szCs w:val="28"/>
        </w:rPr>
      </w:pPr>
      <w:r>
        <w:rPr>
          <w:b/>
          <w:sz w:val="28"/>
          <w:szCs w:val="28"/>
        </w:rPr>
        <w:t>April</w:t>
      </w:r>
      <w:r w:rsidRPr="00B308E7">
        <w:rPr>
          <w:b/>
          <w:sz w:val="28"/>
          <w:szCs w:val="28"/>
        </w:rPr>
        <w:t xml:space="preserve"> 1, 20</w:t>
      </w:r>
      <w:r>
        <w:rPr>
          <w:b/>
          <w:sz w:val="28"/>
          <w:szCs w:val="28"/>
        </w:rPr>
        <w:t>11</w:t>
      </w:r>
      <w:r w:rsidRPr="00B308E7">
        <w:rPr>
          <w:b/>
          <w:sz w:val="28"/>
          <w:szCs w:val="28"/>
        </w:rPr>
        <w:t xml:space="preserve"> – </w:t>
      </w:r>
      <w:r>
        <w:rPr>
          <w:b/>
          <w:sz w:val="28"/>
          <w:szCs w:val="28"/>
        </w:rPr>
        <w:t>September 30</w:t>
      </w:r>
      <w:r w:rsidRPr="00B308E7">
        <w:rPr>
          <w:b/>
          <w:sz w:val="28"/>
          <w:szCs w:val="28"/>
        </w:rPr>
        <w:t>, 2011</w:t>
      </w:r>
    </w:p>
    <w:p w14:paraId="34F43A93" w14:textId="77777777" w:rsidR="00EC3092" w:rsidRDefault="00EC3092" w:rsidP="00EC3092">
      <w:pPr>
        <w:jc w:val="center"/>
        <w:rPr>
          <w:b/>
        </w:rPr>
      </w:pPr>
    </w:p>
    <w:bookmarkEnd w:id="0"/>
    <w:bookmarkEnd w:id="1"/>
    <w:p w14:paraId="1877E455" w14:textId="77777777" w:rsidR="00EC3092" w:rsidRPr="00D51424" w:rsidRDefault="00EC3092" w:rsidP="00EC3092">
      <w:pPr>
        <w:jc w:val="center"/>
        <w:rPr>
          <w:b/>
          <w:sz w:val="26"/>
          <w:szCs w:val="26"/>
        </w:rPr>
      </w:pPr>
    </w:p>
    <w:p w14:paraId="4A7F5CEE" w14:textId="77777777" w:rsidR="00EC3092" w:rsidRPr="00D51424" w:rsidRDefault="00EC3092" w:rsidP="00EC3092">
      <w:pPr>
        <w:pStyle w:val="Heading4"/>
        <w:jc w:val="left"/>
        <w:rPr>
          <w:bCs w:val="0"/>
          <w:color w:val="003366"/>
          <w:sz w:val="22"/>
          <w:szCs w:val="22"/>
        </w:rPr>
      </w:pPr>
      <w:r w:rsidRPr="00D51424">
        <w:rPr>
          <w:sz w:val="22"/>
          <w:szCs w:val="22"/>
        </w:rPr>
        <w:t>INTRODUCTION</w:t>
      </w:r>
    </w:p>
    <w:p w14:paraId="131CFE51" w14:textId="77777777" w:rsidR="00EC3092" w:rsidRPr="00D51424" w:rsidRDefault="00EC3092" w:rsidP="00EC3092">
      <w:pPr>
        <w:rPr>
          <w:bCs/>
        </w:rPr>
      </w:pPr>
      <w:r w:rsidRPr="00D51424">
        <w:rPr>
          <w:bCs/>
        </w:rPr>
        <w:t xml:space="preserve">The information partnerships provide form the basis of HED’s dissemination of partnership results to the U.S. Agency for International Development (USAID), other donor organizations, and the higher education community.   USAID uses the material partners provide to report development results to the United States Congress. Your contribution of information is critical to Congress’ understanding of development and the future funding of such programs. </w:t>
      </w:r>
    </w:p>
    <w:p w14:paraId="5A551376" w14:textId="77777777" w:rsidR="00EC3092" w:rsidRPr="00D51424" w:rsidRDefault="00EC3092" w:rsidP="00EC3092">
      <w:pPr>
        <w:rPr>
          <w:bCs/>
        </w:rPr>
      </w:pPr>
    </w:p>
    <w:p w14:paraId="0CD86BE3" w14:textId="77777777" w:rsidR="00EC3092" w:rsidRPr="00D51424" w:rsidRDefault="00EC3092" w:rsidP="00EC3092">
      <w:pPr>
        <w:pStyle w:val="Heading7"/>
        <w:rPr>
          <w:bCs/>
          <w:color w:val="003366"/>
          <w:sz w:val="22"/>
          <w:szCs w:val="26"/>
        </w:rPr>
      </w:pPr>
      <w:r w:rsidRPr="00D51424">
        <w:rPr>
          <w:bCs/>
          <w:color w:val="003366"/>
          <w:sz w:val="22"/>
          <w:szCs w:val="26"/>
        </w:rPr>
        <w:t>PARTNERSHIP INFORMATION</w:t>
      </w:r>
    </w:p>
    <w:p w14:paraId="65AFAB05" w14:textId="77777777" w:rsidR="00EC3092" w:rsidRPr="00D51424" w:rsidRDefault="00EC3092" w:rsidP="00EC3092">
      <w:pPr>
        <w:rPr>
          <w:b/>
          <w:bCs/>
        </w:rPr>
      </w:pPr>
      <w:r w:rsidRPr="00D51424">
        <w:rPr>
          <w:b/>
          <w:bCs/>
        </w:rPr>
        <w:t xml:space="preserve">Partnership Title: </w:t>
      </w:r>
      <w:r w:rsidR="00A75EBF">
        <w:rPr>
          <w:b/>
          <w:bCs/>
        </w:rPr>
        <w:t>Nano-Power Africa</w:t>
      </w:r>
    </w:p>
    <w:p w14:paraId="1F40CA91" w14:textId="77777777" w:rsidR="00EC3092" w:rsidRPr="00D51424" w:rsidRDefault="00EC3092" w:rsidP="00EC3092">
      <w:pPr>
        <w:rPr>
          <w:b/>
          <w:bCs/>
        </w:rPr>
      </w:pPr>
    </w:p>
    <w:p w14:paraId="13A7D7CC" w14:textId="77777777" w:rsidR="00EC3092" w:rsidRPr="00D51424" w:rsidRDefault="00EC3092" w:rsidP="00EC3092">
      <w:pPr>
        <w:rPr>
          <w:b/>
          <w:bCs/>
        </w:rPr>
      </w:pPr>
      <w:r w:rsidRPr="00D51424">
        <w:rPr>
          <w:b/>
          <w:bCs/>
        </w:rPr>
        <w:t xml:space="preserve">Development Area: </w:t>
      </w:r>
    </w:p>
    <w:p w14:paraId="290E6CA6" w14:textId="77777777" w:rsidR="00EC3092" w:rsidRPr="00D51424" w:rsidRDefault="00EC3092" w:rsidP="00EC3092">
      <w:pPr>
        <w:rPr>
          <w:b/>
          <w:bCs/>
        </w:rPr>
      </w:pPr>
    </w:p>
    <w:p w14:paraId="296AF758" w14:textId="77777777" w:rsidR="00EC3092" w:rsidRPr="00D51424" w:rsidRDefault="00EC3092" w:rsidP="00EC3092">
      <w:pPr>
        <w:rPr>
          <w:i/>
        </w:rPr>
      </w:pPr>
      <w:r w:rsidRPr="00D51424">
        <w:rPr>
          <w:b/>
          <w:bCs/>
        </w:rPr>
        <w:t xml:space="preserve">U.S. Institution(s): </w:t>
      </w:r>
      <w:r w:rsidR="00A75EBF">
        <w:rPr>
          <w:b/>
          <w:bCs/>
        </w:rPr>
        <w:t>University of Cincinnati, Oak Ridge National Laboratory, Argonne National Laboratory, Eclipse Film Technology</w:t>
      </w:r>
    </w:p>
    <w:p w14:paraId="079FB90C" w14:textId="77777777" w:rsidR="00EC3092" w:rsidRPr="00D51424" w:rsidRDefault="00EC3092" w:rsidP="00EC3092"/>
    <w:p w14:paraId="158ABF2E" w14:textId="77777777" w:rsidR="00EC3092" w:rsidRPr="00D51424" w:rsidRDefault="00EC3092" w:rsidP="00EC3092"/>
    <w:p w14:paraId="06D4F592" w14:textId="77777777" w:rsidR="00EC3092" w:rsidRPr="00D51424" w:rsidRDefault="00EC3092" w:rsidP="00EC3092">
      <w:r w:rsidRPr="00D51424">
        <w:rPr>
          <w:b/>
          <w:bCs/>
        </w:rPr>
        <w:t xml:space="preserve">U.S. Partnership Director(s): </w:t>
      </w:r>
    </w:p>
    <w:p w14:paraId="32DD9BCF" w14:textId="77777777" w:rsidR="00EC3092" w:rsidRPr="00A75EBF" w:rsidRDefault="00A75EBF" w:rsidP="00EC3092">
      <w:pPr>
        <w:rPr>
          <w:b/>
        </w:rPr>
      </w:pPr>
      <w:r w:rsidRPr="00A75EBF">
        <w:rPr>
          <w:b/>
        </w:rPr>
        <w:t xml:space="preserve">Gregory Beaucage, </w:t>
      </w:r>
      <w:hyperlink r:id="rId13" w:history="1">
        <w:r w:rsidRPr="00A75EBF">
          <w:rPr>
            <w:rStyle w:val="Hyperlink"/>
            <w:b/>
          </w:rPr>
          <w:t>gbeaucage@gmail.com</w:t>
        </w:r>
      </w:hyperlink>
      <w:r w:rsidRPr="00A75EBF">
        <w:rPr>
          <w:b/>
        </w:rPr>
        <w:t>, 513 556 3063, 10730 Deerfield Road Cincinnati, OH 45242</w:t>
      </w:r>
    </w:p>
    <w:p w14:paraId="7AAF2FC2" w14:textId="77777777" w:rsidR="00EC3092" w:rsidRPr="00D51424" w:rsidRDefault="00EC3092" w:rsidP="00EC3092">
      <w:pPr>
        <w:rPr>
          <w:i/>
        </w:rPr>
      </w:pPr>
    </w:p>
    <w:p w14:paraId="2DC82455" w14:textId="77777777" w:rsidR="00EC3092" w:rsidRPr="00D51424" w:rsidRDefault="00EC3092" w:rsidP="00EC3092">
      <w:pPr>
        <w:rPr>
          <w:b/>
          <w:bCs/>
        </w:rPr>
      </w:pPr>
      <w:r>
        <w:rPr>
          <w:b/>
          <w:bCs/>
        </w:rPr>
        <w:t>Host-Country</w:t>
      </w:r>
      <w:r w:rsidRPr="00D51424">
        <w:rPr>
          <w:b/>
          <w:bCs/>
        </w:rPr>
        <w:t xml:space="preserve"> Institution(s):</w:t>
      </w:r>
      <w:r w:rsidRPr="00D51424">
        <w:tab/>
        <w:t xml:space="preserve"> </w:t>
      </w:r>
      <w:r w:rsidR="00A75EBF">
        <w:t>University of Cape Town, Rhodes University, University of Botswana, Haramaya University, Kigali Institute of Education</w:t>
      </w:r>
    </w:p>
    <w:p w14:paraId="72269848" w14:textId="77777777" w:rsidR="00EC3092" w:rsidRPr="00D51424" w:rsidRDefault="00EC3092" w:rsidP="00EC3092"/>
    <w:p w14:paraId="4DAD0654" w14:textId="77777777" w:rsidR="00EC3092" w:rsidRPr="00D51424" w:rsidRDefault="00EC3092" w:rsidP="00EC3092">
      <w:r>
        <w:rPr>
          <w:b/>
          <w:bCs/>
        </w:rPr>
        <w:t>Host-Country</w:t>
      </w:r>
      <w:r w:rsidRPr="00D51424">
        <w:t xml:space="preserve"> </w:t>
      </w:r>
      <w:r w:rsidRPr="00D51424">
        <w:rPr>
          <w:b/>
          <w:bCs/>
        </w:rPr>
        <w:t xml:space="preserve">Partnership Director(s): </w:t>
      </w:r>
    </w:p>
    <w:p w14:paraId="01D8AE3E" w14:textId="77777777" w:rsidR="00EC3092" w:rsidRPr="00A75EBF" w:rsidRDefault="00A75EBF" w:rsidP="00EC3092">
      <w:pPr>
        <w:rPr>
          <w:b/>
        </w:rPr>
      </w:pPr>
      <w:r w:rsidRPr="00A75EBF">
        <w:rPr>
          <w:b/>
        </w:rPr>
        <w:t>David T. Britton, NanoSciences Innovation Centre, University of Cape Town, Cape Town South Africa</w:t>
      </w:r>
    </w:p>
    <w:p w14:paraId="70A13F50" w14:textId="77777777" w:rsidR="00A75EBF" w:rsidRPr="00A75EBF" w:rsidRDefault="00A75EBF" w:rsidP="00EC3092">
      <w:pPr>
        <w:rPr>
          <w:b/>
        </w:rPr>
      </w:pPr>
      <w:r w:rsidRPr="00A75EBF">
        <w:rPr>
          <w:b/>
        </w:rPr>
        <w:t>Margit Harting, NanoSciences Innovation Centre, University of Cape Town, Cape Town, South Africa</w:t>
      </w:r>
    </w:p>
    <w:p w14:paraId="7506C225" w14:textId="77777777" w:rsidR="00EC3092" w:rsidRPr="00D51424" w:rsidRDefault="00EC3092" w:rsidP="00EC3092">
      <w:pPr>
        <w:rPr>
          <w:i/>
        </w:rPr>
      </w:pPr>
    </w:p>
    <w:p w14:paraId="1F52ED5F" w14:textId="77777777" w:rsidR="00EC3092" w:rsidRPr="00D51424" w:rsidRDefault="00EC3092" w:rsidP="00EC3092">
      <w:pPr>
        <w:rPr>
          <w:b/>
          <w:bCs/>
        </w:rPr>
      </w:pPr>
      <w:r w:rsidRPr="00D51424">
        <w:rPr>
          <w:b/>
          <w:bCs/>
        </w:rPr>
        <w:t>USAID/</w:t>
      </w:r>
      <w:r>
        <w:rPr>
          <w:b/>
          <w:bCs/>
        </w:rPr>
        <w:t>Host-Country</w:t>
      </w:r>
      <w:r w:rsidRPr="00D51424">
        <w:rPr>
          <w:b/>
          <w:bCs/>
        </w:rPr>
        <w:t xml:space="preserve"> Contact: </w:t>
      </w:r>
      <w:r w:rsidRPr="00D51424">
        <w:rPr>
          <w:b/>
          <w:bCs/>
        </w:rPr>
        <w:tab/>
      </w:r>
      <w:r w:rsidR="00A75EBF">
        <w:rPr>
          <w:b/>
          <w:bCs/>
        </w:rPr>
        <w:t>Doreen Robinson</w:t>
      </w:r>
    </w:p>
    <w:p w14:paraId="4B690697" w14:textId="77777777" w:rsidR="00EC3092" w:rsidRPr="00D51424" w:rsidRDefault="00EC3092" w:rsidP="00EC3092">
      <w:pPr>
        <w:rPr>
          <w:b/>
          <w:bCs/>
        </w:rPr>
      </w:pPr>
    </w:p>
    <w:p w14:paraId="172EA7B9" w14:textId="77777777" w:rsidR="00EC3092" w:rsidRPr="00D51424" w:rsidRDefault="00EC3092" w:rsidP="00EC3092">
      <w:r w:rsidRPr="00D51424">
        <w:rPr>
          <w:b/>
          <w:bCs/>
        </w:rPr>
        <w:t>Partnership Web Site</w:t>
      </w:r>
      <w:r w:rsidRPr="00D51424">
        <w:t xml:space="preserve"> (if any)</w:t>
      </w:r>
      <w:r w:rsidRPr="00D51424">
        <w:rPr>
          <w:b/>
          <w:bCs/>
        </w:rPr>
        <w:t>:</w:t>
      </w:r>
      <w:r w:rsidRPr="00D51424">
        <w:t xml:space="preserve">   </w:t>
      </w:r>
      <w:r w:rsidR="00A75EBF" w:rsidRPr="00A75EBF">
        <w:t>http://www.eng.uc.edu/~gbeaucag/NanoPowerAfrica.html</w:t>
      </w:r>
    </w:p>
    <w:p w14:paraId="73E52804" w14:textId="77777777" w:rsidR="00EC3092" w:rsidRPr="00D51424" w:rsidRDefault="00EC3092" w:rsidP="00EC3092"/>
    <w:p w14:paraId="393D0A0E" w14:textId="77777777" w:rsidR="00EC3092" w:rsidRPr="00D51424" w:rsidRDefault="00EC3092" w:rsidP="00EC3092">
      <w:pPr>
        <w:rPr>
          <w:bCs/>
        </w:rPr>
      </w:pPr>
      <w:r w:rsidRPr="00D51424">
        <w:rPr>
          <w:bCs/>
        </w:rPr>
        <w:t>Mail or e-mail the completed report to your primary contact at:</w:t>
      </w:r>
    </w:p>
    <w:p w14:paraId="75B78470" w14:textId="77777777" w:rsidR="00EC3092" w:rsidRDefault="00EC3092" w:rsidP="00EC3092">
      <w:pPr>
        <w:rPr>
          <w:bCs/>
          <w:sz w:val="22"/>
        </w:rPr>
      </w:pPr>
    </w:p>
    <w:p w14:paraId="1C60B639" w14:textId="77777777" w:rsidR="00EC3092" w:rsidRDefault="00EC3092" w:rsidP="00EC3092">
      <w:pPr>
        <w:rPr>
          <w:bCs/>
          <w:sz w:val="22"/>
        </w:rPr>
      </w:pPr>
      <w:r w:rsidRPr="00D51424">
        <w:rPr>
          <w:bCs/>
          <w:sz w:val="22"/>
        </w:rPr>
        <w:t>Higher Education for Development</w:t>
      </w:r>
    </w:p>
    <w:p w14:paraId="453B7429" w14:textId="77777777" w:rsidR="00EC3092" w:rsidRPr="00343C12" w:rsidRDefault="00EC3092" w:rsidP="00EC3092">
      <w:pPr>
        <w:rPr>
          <w:bCs/>
          <w:sz w:val="22"/>
        </w:rPr>
      </w:pPr>
      <w:r w:rsidRPr="00343C12">
        <w:rPr>
          <w:bCs/>
          <w:sz w:val="22"/>
        </w:rPr>
        <w:t>One Dupont Circle NW, Suite 420</w:t>
      </w:r>
    </w:p>
    <w:p w14:paraId="14E41F5D" w14:textId="77777777" w:rsidR="00EC3092" w:rsidRDefault="00EC3092" w:rsidP="00EC3092">
      <w:pPr>
        <w:rPr>
          <w:bCs/>
          <w:sz w:val="22"/>
        </w:rPr>
      </w:pPr>
      <w:r w:rsidRPr="00D51424">
        <w:rPr>
          <w:bCs/>
          <w:sz w:val="22"/>
        </w:rPr>
        <w:t>Washington, DC 20036</w:t>
      </w:r>
    </w:p>
    <w:p w14:paraId="0E93FDCB" w14:textId="77777777" w:rsidR="00EC3092" w:rsidRDefault="00EC3092" w:rsidP="00EC3092">
      <w:pPr>
        <w:ind w:right="-1440"/>
        <w:rPr>
          <w:b/>
        </w:rPr>
      </w:pPr>
    </w:p>
    <w:p w14:paraId="5E7C0167" w14:textId="77777777" w:rsidR="00EC3092" w:rsidRDefault="00EC3092" w:rsidP="00EC3092">
      <w:pPr>
        <w:ind w:right="-1440"/>
        <w:rPr>
          <w:b/>
        </w:rPr>
      </w:pPr>
    </w:p>
    <w:p w14:paraId="564EB026" w14:textId="77777777" w:rsidR="00EC3092" w:rsidRDefault="00EC3092" w:rsidP="00EC3092">
      <w:pPr>
        <w:ind w:right="-1440"/>
        <w:rPr>
          <w:b/>
        </w:rPr>
      </w:pPr>
    </w:p>
    <w:p w14:paraId="23C87294" w14:textId="77777777" w:rsidR="00EC3092" w:rsidRPr="00D51424" w:rsidRDefault="00EC3092" w:rsidP="00EC3092">
      <w:pPr>
        <w:ind w:right="-1440"/>
        <w:rPr>
          <w:b/>
        </w:rPr>
      </w:pPr>
      <w:r w:rsidRPr="00D51424">
        <w:rPr>
          <w:b/>
        </w:rPr>
        <w:t>INSTRUCTIONS</w:t>
      </w:r>
    </w:p>
    <w:p w14:paraId="5BE06A43" w14:textId="77777777" w:rsidR="00EC3092" w:rsidRDefault="00EC3092" w:rsidP="00EC3092">
      <w:pPr>
        <w:ind w:right="-288"/>
        <w:rPr>
          <w:b/>
        </w:rPr>
      </w:pPr>
    </w:p>
    <w:p w14:paraId="4B5965A7" w14:textId="77777777" w:rsidR="00EC3092" w:rsidRPr="00D51424" w:rsidRDefault="00EC3092" w:rsidP="00EC3092">
      <w:pPr>
        <w:ind w:right="-288"/>
        <w:rPr>
          <w:b/>
          <w:sz w:val="22"/>
          <w:szCs w:val="22"/>
        </w:rPr>
      </w:pPr>
      <w:r w:rsidRPr="00D51424">
        <w:rPr>
          <w:bCs/>
          <w:sz w:val="22"/>
          <w:szCs w:val="22"/>
        </w:rPr>
        <w:t>Both the U.S. and host country partners should be involved in writing p</w:t>
      </w:r>
      <w:r>
        <w:rPr>
          <w:bCs/>
          <w:sz w:val="22"/>
          <w:szCs w:val="22"/>
        </w:rPr>
        <w:t xml:space="preserve">rogress reports. It is the U.S. </w:t>
      </w:r>
      <w:r w:rsidRPr="00D51424">
        <w:rPr>
          <w:bCs/>
          <w:sz w:val="22"/>
          <w:szCs w:val="22"/>
        </w:rPr>
        <w:t>institution’s responsibility to submit these reports to HED</w:t>
      </w:r>
      <w:r w:rsidRPr="00D51424">
        <w:rPr>
          <w:b/>
          <w:bCs/>
          <w:sz w:val="22"/>
          <w:szCs w:val="22"/>
        </w:rPr>
        <w:t xml:space="preserve"> </w:t>
      </w:r>
      <w:r w:rsidRPr="00D51424">
        <w:rPr>
          <w:b/>
          <w:bCs/>
          <w:color w:val="0000FF"/>
          <w:sz w:val="22"/>
          <w:szCs w:val="22"/>
        </w:rPr>
        <w:t>by the due date</w:t>
      </w:r>
      <w:r w:rsidRPr="00D51424">
        <w:rPr>
          <w:bCs/>
          <w:sz w:val="22"/>
          <w:szCs w:val="22"/>
        </w:rPr>
        <w:t>. It is also the U.S. institution’s responsibility to translate responses to English, as necessary.</w:t>
      </w:r>
    </w:p>
    <w:p w14:paraId="3F9DA54A" w14:textId="77777777" w:rsidR="00EC3092" w:rsidRPr="00D51424" w:rsidRDefault="00EC3092" w:rsidP="00EC3092">
      <w:pPr>
        <w:ind w:right="-288"/>
        <w:rPr>
          <w:b/>
          <w:sz w:val="22"/>
          <w:szCs w:val="22"/>
        </w:rPr>
      </w:pPr>
    </w:p>
    <w:p w14:paraId="1DDAD7C2" w14:textId="77777777" w:rsidR="00EC3092" w:rsidRPr="00D51424" w:rsidRDefault="00EC3092" w:rsidP="00EC3092">
      <w:pPr>
        <w:numPr>
          <w:ilvl w:val="0"/>
          <w:numId w:val="3"/>
        </w:numPr>
        <w:ind w:right="-288"/>
        <w:rPr>
          <w:b/>
          <w:sz w:val="22"/>
          <w:szCs w:val="22"/>
        </w:rPr>
      </w:pPr>
      <w:r w:rsidRPr="00D51424">
        <w:rPr>
          <w:bCs/>
          <w:sz w:val="22"/>
          <w:szCs w:val="22"/>
        </w:rPr>
        <w:t xml:space="preserve">Carefully review the attached </w:t>
      </w:r>
      <w:r w:rsidRPr="00D51424">
        <w:rPr>
          <w:b/>
          <w:bCs/>
          <w:color w:val="0000FF"/>
          <w:sz w:val="22"/>
          <w:szCs w:val="22"/>
        </w:rPr>
        <w:t>Glossary of Terms</w:t>
      </w:r>
      <w:r w:rsidRPr="00D51424">
        <w:rPr>
          <w:bCs/>
          <w:sz w:val="22"/>
          <w:szCs w:val="22"/>
        </w:rPr>
        <w:t xml:space="preserve"> for key definitions to assist you in completing the report accurately.  </w:t>
      </w:r>
    </w:p>
    <w:p w14:paraId="6F93F914" w14:textId="77777777" w:rsidR="00EC3092" w:rsidRPr="00D51424" w:rsidRDefault="00EC3092" w:rsidP="00EC3092">
      <w:pPr>
        <w:ind w:right="-288"/>
        <w:rPr>
          <w:b/>
          <w:sz w:val="22"/>
          <w:szCs w:val="22"/>
        </w:rPr>
      </w:pPr>
    </w:p>
    <w:p w14:paraId="1AC758AC" w14:textId="77777777" w:rsidR="00EC3092" w:rsidRPr="006B75F5" w:rsidRDefault="00EC3092" w:rsidP="00EC3092">
      <w:pPr>
        <w:numPr>
          <w:ilvl w:val="0"/>
          <w:numId w:val="3"/>
        </w:numPr>
        <w:ind w:right="-288"/>
        <w:rPr>
          <w:bCs/>
          <w:sz w:val="22"/>
          <w:szCs w:val="22"/>
        </w:rPr>
      </w:pPr>
      <w:r w:rsidRPr="006B75F5">
        <w:rPr>
          <w:bCs/>
          <w:sz w:val="22"/>
          <w:szCs w:val="22"/>
        </w:rPr>
        <w:t xml:space="preserve">Please include as much information as necessary to answer the questions completely. Enter zeros when necessary.  If any spaces are left blank, the report will be returned for completion.    </w:t>
      </w:r>
    </w:p>
    <w:p w14:paraId="6CA1813E" w14:textId="77777777" w:rsidR="00EC3092" w:rsidRPr="006B75F5" w:rsidRDefault="00EC3092" w:rsidP="00EC3092">
      <w:pPr>
        <w:ind w:right="-288"/>
        <w:rPr>
          <w:bCs/>
          <w:sz w:val="22"/>
          <w:szCs w:val="22"/>
        </w:rPr>
      </w:pPr>
    </w:p>
    <w:p w14:paraId="0AE821A9" w14:textId="77777777" w:rsidR="00EC3092" w:rsidRPr="006B75F5" w:rsidRDefault="00EC3092" w:rsidP="00EC3092">
      <w:pPr>
        <w:numPr>
          <w:ilvl w:val="0"/>
          <w:numId w:val="6"/>
        </w:numPr>
        <w:ind w:right="-288"/>
        <w:rPr>
          <w:bCs/>
          <w:sz w:val="22"/>
          <w:szCs w:val="22"/>
        </w:rPr>
      </w:pPr>
      <w:r w:rsidRPr="006B75F5">
        <w:rPr>
          <w:sz w:val="22"/>
          <w:szCs w:val="22"/>
        </w:rPr>
        <w:t xml:space="preserve">The U.S. institutional partner is required to enter information about all training activities for host country nationals that take place in the United States, the host country, or a third country into USAID’s TraiNet system.  The results of these progress reports will be compared with data the partnership has entered into TraiNet.  </w:t>
      </w:r>
      <w:r w:rsidRPr="006B75F5">
        <w:rPr>
          <w:bCs/>
          <w:sz w:val="22"/>
          <w:szCs w:val="22"/>
        </w:rPr>
        <w:t xml:space="preserve">For more information regarding TraiNet, please contact </w:t>
      </w:r>
      <w:hyperlink r:id="rId14" w:history="1">
        <w:r w:rsidRPr="006B75F5">
          <w:rPr>
            <w:rStyle w:val="Hyperlink"/>
            <w:bCs/>
            <w:sz w:val="22"/>
            <w:szCs w:val="22"/>
          </w:rPr>
          <w:t>trainet-vcs@sraprod.com</w:t>
        </w:r>
      </w:hyperlink>
      <w:r w:rsidRPr="006B75F5">
        <w:rPr>
          <w:bCs/>
          <w:sz w:val="22"/>
          <w:szCs w:val="22"/>
        </w:rPr>
        <w:t xml:space="preserve"> or 703-879-8611.</w:t>
      </w:r>
    </w:p>
    <w:p w14:paraId="066006DF" w14:textId="77777777" w:rsidR="00EC3092" w:rsidRPr="00D51424" w:rsidRDefault="00EC3092" w:rsidP="00EC3092">
      <w:pPr>
        <w:ind w:right="-288"/>
        <w:rPr>
          <w:bCs/>
          <w:sz w:val="22"/>
          <w:szCs w:val="22"/>
        </w:rPr>
      </w:pPr>
    </w:p>
    <w:p w14:paraId="2CF44E83" w14:textId="77777777" w:rsidR="00EC3092" w:rsidRPr="00D51424" w:rsidRDefault="00EC3092" w:rsidP="00EC3092">
      <w:pPr>
        <w:ind w:right="-288"/>
        <w:rPr>
          <w:b/>
        </w:rPr>
      </w:pPr>
    </w:p>
    <w:p w14:paraId="3374C597" w14:textId="77777777" w:rsidR="00EC3092" w:rsidRPr="00D51424" w:rsidRDefault="00EC3092" w:rsidP="00EC3092">
      <w:pPr>
        <w:ind w:left="720" w:right="-288"/>
        <w:rPr>
          <w:b/>
        </w:rPr>
      </w:pPr>
      <w:r w:rsidRPr="00D51424">
        <w:rPr>
          <w:b/>
        </w:rPr>
        <w:t xml:space="preserve">OVERVIEW OF PARTNERSHIP REPORTING REQUIREMENTS </w:t>
      </w:r>
    </w:p>
    <w:p w14:paraId="21CD0F12" w14:textId="77777777" w:rsidR="00EC3092" w:rsidRPr="007F79DC" w:rsidRDefault="00EC3092" w:rsidP="00EC3092">
      <w:pPr>
        <w:pStyle w:val="Header"/>
        <w:tabs>
          <w:tab w:val="clear" w:pos="4320"/>
          <w:tab w:val="clear" w:pos="8640"/>
          <w:tab w:val="left" w:pos="-360"/>
          <w:tab w:val="left" w:pos="0"/>
          <w:tab w:val="left" w:pos="180"/>
        </w:tabs>
        <w:ind w:right="-288"/>
        <w:rPr>
          <w:b/>
          <w:i/>
          <w:iCs/>
          <w:sz w:val="22"/>
          <w:szCs w:val="22"/>
        </w:rPr>
      </w:pPr>
      <w:r w:rsidRPr="00D51424">
        <w:rPr>
          <w:bCs/>
        </w:rPr>
        <w:tab/>
      </w:r>
      <w:r w:rsidRPr="007F79DC">
        <w:rPr>
          <w:b/>
          <w:i/>
          <w:iCs/>
          <w:sz w:val="22"/>
          <w:szCs w:val="22"/>
        </w:rPr>
        <w:t>Report Name</w:t>
      </w:r>
      <w:r w:rsidRPr="007F79DC">
        <w:rPr>
          <w:b/>
          <w:i/>
          <w:iCs/>
          <w:sz w:val="22"/>
          <w:szCs w:val="22"/>
        </w:rPr>
        <w:tab/>
      </w:r>
      <w:r w:rsidRPr="007F79DC">
        <w:rPr>
          <w:b/>
          <w:i/>
          <w:iCs/>
          <w:sz w:val="22"/>
          <w:szCs w:val="22"/>
        </w:rPr>
        <w:tab/>
      </w:r>
      <w:r w:rsidRPr="007F79DC">
        <w:rPr>
          <w:b/>
          <w:i/>
          <w:iCs/>
          <w:sz w:val="22"/>
          <w:szCs w:val="22"/>
        </w:rPr>
        <w:tab/>
      </w:r>
      <w:r w:rsidRPr="007F79DC">
        <w:rPr>
          <w:b/>
          <w:i/>
          <w:iCs/>
          <w:sz w:val="22"/>
          <w:szCs w:val="22"/>
        </w:rPr>
        <w:tab/>
        <w:t>Period Covered</w:t>
      </w:r>
      <w:r w:rsidRPr="007F79DC">
        <w:rPr>
          <w:b/>
          <w:i/>
          <w:iCs/>
          <w:sz w:val="22"/>
          <w:szCs w:val="22"/>
        </w:rPr>
        <w:tab/>
      </w:r>
      <w:r w:rsidRPr="007F79DC">
        <w:rPr>
          <w:b/>
          <w:i/>
          <w:iCs/>
          <w:sz w:val="22"/>
          <w:szCs w:val="22"/>
        </w:rPr>
        <w:tab/>
        <w:t>Due Date</w:t>
      </w:r>
    </w:p>
    <w:p w14:paraId="52C7D784" w14:textId="77777777" w:rsidR="00EC3092" w:rsidRPr="00071695" w:rsidRDefault="00EC3092" w:rsidP="00EC3092">
      <w:pPr>
        <w:tabs>
          <w:tab w:val="left" w:pos="-360"/>
          <w:tab w:val="left" w:pos="0"/>
          <w:tab w:val="left" w:pos="180"/>
        </w:tabs>
        <w:ind w:right="-288"/>
        <w:rPr>
          <w:b/>
          <w:bCs/>
          <w:sz w:val="20"/>
          <w:szCs w:val="20"/>
        </w:rPr>
      </w:pPr>
      <w:r w:rsidRPr="00071695">
        <w:rPr>
          <w:bCs/>
          <w:sz w:val="20"/>
          <w:szCs w:val="20"/>
        </w:rPr>
        <w:tab/>
        <w:t>1</w:t>
      </w:r>
      <w:r w:rsidRPr="00071695">
        <w:rPr>
          <w:bCs/>
          <w:sz w:val="20"/>
          <w:szCs w:val="20"/>
          <w:vertAlign w:val="superscript"/>
        </w:rPr>
        <w:t>st</w:t>
      </w:r>
      <w:r w:rsidRPr="00071695">
        <w:rPr>
          <w:bCs/>
          <w:sz w:val="20"/>
          <w:szCs w:val="20"/>
        </w:rPr>
        <w:t xml:space="preserve"> Semi-Annual Progress Report</w:t>
      </w:r>
      <w:r w:rsidRPr="00071695">
        <w:rPr>
          <w:bCs/>
          <w:sz w:val="20"/>
          <w:szCs w:val="20"/>
        </w:rPr>
        <w:tab/>
      </w:r>
      <w:r>
        <w:rPr>
          <w:bCs/>
          <w:sz w:val="20"/>
          <w:szCs w:val="20"/>
        </w:rPr>
        <w:tab/>
      </w:r>
      <w:r w:rsidRPr="00071695">
        <w:rPr>
          <w:bCs/>
          <w:sz w:val="20"/>
          <w:szCs w:val="20"/>
        </w:rPr>
        <w:t>October 1-March 31</w:t>
      </w:r>
      <w:r w:rsidRPr="00071695">
        <w:rPr>
          <w:b/>
          <w:bCs/>
          <w:sz w:val="20"/>
          <w:szCs w:val="20"/>
        </w:rPr>
        <w:tab/>
      </w:r>
      <w:r w:rsidRPr="00071695">
        <w:rPr>
          <w:b/>
          <w:bCs/>
          <w:color w:val="FF0000"/>
          <w:sz w:val="20"/>
          <w:szCs w:val="20"/>
        </w:rPr>
        <w:t>April 30</w:t>
      </w:r>
    </w:p>
    <w:p w14:paraId="57A3C2B6" w14:textId="77777777" w:rsidR="00EC3092" w:rsidRPr="00071695" w:rsidRDefault="00EC3092" w:rsidP="00EC3092">
      <w:pPr>
        <w:tabs>
          <w:tab w:val="left" w:pos="-360"/>
          <w:tab w:val="left" w:pos="0"/>
          <w:tab w:val="left" w:pos="180"/>
        </w:tabs>
        <w:ind w:right="-288"/>
        <w:rPr>
          <w:sz w:val="20"/>
          <w:szCs w:val="20"/>
        </w:rPr>
      </w:pPr>
      <w:r w:rsidRPr="00071695">
        <w:rPr>
          <w:bCs/>
          <w:sz w:val="20"/>
          <w:szCs w:val="20"/>
        </w:rPr>
        <w:tab/>
      </w:r>
      <w:r w:rsidRPr="00071695">
        <w:rPr>
          <w:sz w:val="20"/>
          <w:szCs w:val="20"/>
        </w:rPr>
        <w:t>2</w:t>
      </w:r>
      <w:r w:rsidRPr="00071695">
        <w:rPr>
          <w:sz w:val="20"/>
          <w:szCs w:val="20"/>
          <w:vertAlign w:val="superscript"/>
        </w:rPr>
        <w:t>nd</w:t>
      </w:r>
      <w:r w:rsidRPr="00071695">
        <w:rPr>
          <w:sz w:val="20"/>
          <w:szCs w:val="20"/>
        </w:rPr>
        <w:t xml:space="preserve"> Semi-Annual Progress Report</w:t>
      </w:r>
      <w:r w:rsidRPr="00071695">
        <w:rPr>
          <w:sz w:val="20"/>
          <w:szCs w:val="20"/>
        </w:rPr>
        <w:tab/>
      </w:r>
      <w:r>
        <w:rPr>
          <w:sz w:val="20"/>
          <w:szCs w:val="20"/>
        </w:rPr>
        <w:tab/>
      </w:r>
      <w:r w:rsidRPr="00071695">
        <w:rPr>
          <w:sz w:val="20"/>
          <w:szCs w:val="20"/>
        </w:rPr>
        <w:t>April 1-September 30</w:t>
      </w:r>
      <w:r w:rsidRPr="00071695">
        <w:rPr>
          <w:sz w:val="20"/>
          <w:szCs w:val="20"/>
        </w:rPr>
        <w:tab/>
      </w:r>
      <w:r w:rsidRPr="00071695">
        <w:rPr>
          <w:b/>
          <w:color w:val="FF0000"/>
          <w:sz w:val="20"/>
          <w:szCs w:val="20"/>
        </w:rPr>
        <w:t xml:space="preserve">October </w:t>
      </w:r>
      <w:r>
        <w:rPr>
          <w:b/>
          <w:color w:val="FF0000"/>
          <w:sz w:val="20"/>
          <w:szCs w:val="20"/>
        </w:rPr>
        <w:t>31</w:t>
      </w:r>
    </w:p>
    <w:p w14:paraId="40719F34" w14:textId="77777777" w:rsidR="00EC3092" w:rsidRPr="00071695" w:rsidRDefault="00EC3092" w:rsidP="00EC3092">
      <w:pPr>
        <w:pStyle w:val="Header"/>
        <w:tabs>
          <w:tab w:val="clear" w:pos="4320"/>
          <w:tab w:val="clear" w:pos="8640"/>
          <w:tab w:val="left" w:pos="-360"/>
          <w:tab w:val="left" w:pos="180"/>
          <w:tab w:val="left" w:pos="720"/>
        </w:tabs>
        <w:ind w:left="2880" w:right="-288" w:hanging="2700"/>
        <w:rPr>
          <w:sz w:val="20"/>
          <w:szCs w:val="20"/>
        </w:rPr>
      </w:pPr>
      <w:r w:rsidRPr="00071695">
        <w:rPr>
          <w:sz w:val="20"/>
          <w:szCs w:val="20"/>
        </w:rPr>
        <w:t>Final Report</w:t>
      </w:r>
      <w:r w:rsidRPr="00071695">
        <w:rPr>
          <w:sz w:val="20"/>
          <w:szCs w:val="20"/>
        </w:rPr>
        <w:tab/>
      </w:r>
      <w:r w:rsidRPr="00071695">
        <w:rPr>
          <w:sz w:val="20"/>
          <w:szCs w:val="20"/>
        </w:rPr>
        <w:tab/>
        <w:t>Entire Award Period</w:t>
      </w:r>
      <w:r w:rsidRPr="00071695">
        <w:rPr>
          <w:sz w:val="20"/>
          <w:szCs w:val="20"/>
        </w:rPr>
        <w:tab/>
      </w:r>
      <w:r w:rsidRPr="00071695">
        <w:rPr>
          <w:b/>
          <w:color w:val="FF0000"/>
          <w:sz w:val="20"/>
          <w:szCs w:val="20"/>
        </w:rPr>
        <w:t>30 days after</w:t>
      </w:r>
      <w:r w:rsidRPr="00071695">
        <w:rPr>
          <w:sz w:val="20"/>
          <w:szCs w:val="20"/>
        </w:rPr>
        <w:t xml:space="preserve"> sub-agreement end date</w:t>
      </w:r>
    </w:p>
    <w:p w14:paraId="61F5549F" w14:textId="77777777" w:rsidR="00EC3092" w:rsidRPr="00D51424" w:rsidRDefault="00EC3092" w:rsidP="00EC3092">
      <w:pPr>
        <w:pStyle w:val="Header"/>
        <w:tabs>
          <w:tab w:val="clear" w:pos="4320"/>
          <w:tab w:val="clear" w:pos="8640"/>
          <w:tab w:val="left" w:pos="-360"/>
          <w:tab w:val="left" w:pos="180"/>
          <w:tab w:val="left" w:pos="720"/>
        </w:tabs>
        <w:ind w:left="2880" w:right="-288" w:hanging="2700"/>
      </w:pPr>
    </w:p>
    <w:p w14:paraId="1BBC4396" w14:textId="77777777" w:rsidR="00EC3092" w:rsidRPr="00D51424" w:rsidRDefault="00EC3092" w:rsidP="00EC3092">
      <w:pPr>
        <w:pStyle w:val="Heading2"/>
        <w:tabs>
          <w:tab w:val="left" w:pos="360"/>
        </w:tabs>
        <w:ind w:right="-288"/>
        <w:rPr>
          <w:i/>
          <w:sz w:val="24"/>
        </w:rPr>
      </w:pPr>
      <w:r w:rsidRPr="00D51424">
        <w:rPr>
          <w:i/>
          <w:sz w:val="24"/>
        </w:rPr>
        <w:t>I.</w:t>
      </w:r>
      <w:r w:rsidRPr="00D51424">
        <w:rPr>
          <w:i/>
          <w:sz w:val="24"/>
        </w:rPr>
        <w:tab/>
        <w:t>QUALITATIVE PROG</w:t>
      </w:r>
      <w:r>
        <w:rPr>
          <w:i/>
          <w:sz w:val="24"/>
        </w:rPr>
        <w:t xml:space="preserve">RAM INFORMATION FOR </w:t>
      </w:r>
      <w:r w:rsidR="00A75EBF">
        <w:rPr>
          <w:i/>
          <w:sz w:val="24"/>
        </w:rPr>
        <w:t>April 1, 2011</w:t>
      </w:r>
      <w:r>
        <w:rPr>
          <w:i/>
          <w:sz w:val="24"/>
        </w:rPr>
        <w:t xml:space="preserve"> – </w:t>
      </w:r>
      <w:r w:rsidR="0056374D">
        <w:rPr>
          <w:i/>
          <w:sz w:val="24"/>
        </w:rPr>
        <w:t>October 31</w:t>
      </w:r>
      <w:r>
        <w:rPr>
          <w:i/>
          <w:sz w:val="24"/>
        </w:rPr>
        <w:t>, 2011</w:t>
      </w:r>
    </w:p>
    <w:p w14:paraId="20799395" w14:textId="77777777" w:rsidR="00EC3092" w:rsidRPr="00D51424" w:rsidRDefault="00EC3092" w:rsidP="00EC3092">
      <w:pPr>
        <w:ind w:right="-288"/>
      </w:pPr>
    </w:p>
    <w:p w14:paraId="731F768B" w14:textId="77777777" w:rsidR="00EC3092" w:rsidRDefault="00EC3092" w:rsidP="00EC3092">
      <w:pPr>
        <w:numPr>
          <w:ilvl w:val="0"/>
          <w:numId w:val="4"/>
        </w:numPr>
        <w:tabs>
          <w:tab w:val="clear" w:pos="1080"/>
          <w:tab w:val="num" w:pos="360"/>
        </w:tabs>
        <w:ind w:left="360" w:right="-288"/>
        <w:rPr>
          <w:iCs/>
          <w:color w:val="000000"/>
        </w:rPr>
      </w:pPr>
      <w:r w:rsidRPr="00D51424">
        <w:rPr>
          <w:iCs/>
        </w:rPr>
        <w:t xml:space="preserve">Describe in bullet </w:t>
      </w:r>
      <w:r w:rsidRPr="00D51424">
        <w:rPr>
          <w:iCs/>
          <w:color w:val="000000"/>
        </w:rPr>
        <w:t xml:space="preserve">form the </w:t>
      </w:r>
      <w:r w:rsidRPr="00D51424">
        <w:rPr>
          <w:b/>
          <w:bCs/>
          <w:iCs/>
          <w:color w:val="000000"/>
        </w:rPr>
        <w:t>major activities</w:t>
      </w:r>
      <w:r w:rsidRPr="00D51424">
        <w:rPr>
          <w:iCs/>
          <w:color w:val="000000"/>
        </w:rPr>
        <w:t xml:space="preserve"> for this partnership during the past six months</w:t>
      </w:r>
      <w:r>
        <w:rPr>
          <w:iCs/>
          <w:color w:val="000000"/>
        </w:rPr>
        <w:t xml:space="preserve"> </w:t>
      </w:r>
    </w:p>
    <w:p w14:paraId="1913B446" w14:textId="77777777" w:rsidR="00EC3092" w:rsidRDefault="00425FD8" w:rsidP="00EC3092">
      <w:pPr>
        <w:tabs>
          <w:tab w:val="num" w:pos="360"/>
          <w:tab w:val="left" w:pos="720"/>
        </w:tabs>
        <w:ind w:left="720" w:right="-288" w:hanging="360"/>
        <w:rPr>
          <w:iCs/>
          <w:color w:val="000000"/>
        </w:rPr>
      </w:pPr>
      <w:r>
        <w:rPr>
          <w:iCs/>
          <w:color w:val="000000"/>
        </w:rPr>
        <w:t>April 14-15 USAXS measurements on Printed electronic layers at Argonne NL</w:t>
      </w:r>
    </w:p>
    <w:p w14:paraId="23F7ABFC" w14:textId="77777777" w:rsidR="00425FD8" w:rsidRDefault="00425FD8" w:rsidP="00EC3092">
      <w:pPr>
        <w:tabs>
          <w:tab w:val="num" w:pos="360"/>
          <w:tab w:val="left" w:pos="720"/>
        </w:tabs>
        <w:ind w:left="720" w:right="-288" w:hanging="360"/>
        <w:rPr>
          <w:iCs/>
          <w:color w:val="000000"/>
        </w:rPr>
      </w:pPr>
      <w:r>
        <w:rPr>
          <w:iCs/>
          <w:color w:val="000000"/>
        </w:rPr>
        <w:t>April 28-May 11 Meeting in Cape Town</w:t>
      </w:r>
    </w:p>
    <w:p w14:paraId="6F8DB21E" w14:textId="77777777" w:rsidR="00425FD8" w:rsidRDefault="00425FD8" w:rsidP="00EC3092">
      <w:pPr>
        <w:tabs>
          <w:tab w:val="num" w:pos="360"/>
          <w:tab w:val="left" w:pos="720"/>
        </w:tabs>
        <w:ind w:left="720" w:right="-288" w:hanging="360"/>
        <w:rPr>
          <w:iCs/>
          <w:color w:val="000000"/>
        </w:rPr>
      </w:pPr>
      <w:r>
        <w:rPr>
          <w:iCs/>
          <w:color w:val="000000"/>
        </w:rPr>
        <w:t>May 11-May 18 Meetings in Addis and Haramaya</w:t>
      </w:r>
    </w:p>
    <w:p w14:paraId="29F7255B" w14:textId="77777777" w:rsidR="00425FD8" w:rsidRDefault="00425FD8" w:rsidP="00EC3092">
      <w:pPr>
        <w:tabs>
          <w:tab w:val="num" w:pos="360"/>
          <w:tab w:val="left" w:pos="720"/>
        </w:tabs>
        <w:ind w:left="720" w:right="-288" w:hanging="360"/>
        <w:rPr>
          <w:iCs/>
          <w:color w:val="000000"/>
        </w:rPr>
      </w:pPr>
      <w:r>
        <w:rPr>
          <w:iCs/>
          <w:color w:val="000000"/>
        </w:rPr>
        <w:t>May 18-May 21 Meetings in Kigali</w:t>
      </w:r>
    </w:p>
    <w:p w14:paraId="0960E2A9" w14:textId="77777777" w:rsidR="00425FD8" w:rsidRDefault="008C115D" w:rsidP="00EC3092">
      <w:pPr>
        <w:tabs>
          <w:tab w:val="num" w:pos="360"/>
          <w:tab w:val="left" w:pos="720"/>
        </w:tabs>
        <w:ind w:left="720" w:right="-288" w:hanging="360"/>
        <w:rPr>
          <w:iCs/>
          <w:color w:val="000000"/>
        </w:rPr>
      </w:pPr>
      <w:r>
        <w:rPr>
          <w:iCs/>
          <w:color w:val="000000"/>
        </w:rPr>
        <w:t>May 21-May 27 Cape Town Meetings</w:t>
      </w:r>
    </w:p>
    <w:p w14:paraId="64E435A0" w14:textId="77777777" w:rsidR="00E55591" w:rsidRDefault="00E55591" w:rsidP="00EC3092">
      <w:pPr>
        <w:tabs>
          <w:tab w:val="num" w:pos="360"/>
          <w:tab w:val="left" w:pos="720"/>
        </w:tabs>
        <w:ind w:left="720" w:right="-288" w:hanging="360"/>
        <w:rPr>
          <w:iCs/>
          <w:color w:val="000000"/>
        </w:rPr>
      </w:pPr>
      <w:r>
        <w:rPr>
          <w:iCs/>
          <w:color w:val="000000"/>
        </w:rPr>
        <w:t>May 23-25 Meeting with HED representatives in Cape Town</w:t>
      </w:r>
    </w:p>
    <w:p w14:paraId="21EA18DD" w14:textId="77777777" w:rsidR="002976F8" w:rsidRDefault="002976F8" w:rsidP="00EC3092">
      <w:pPr>
        <w:tabs>
          <w:tab w:val="num" w:pos="360"/>
          <w:tab w:val="left" w:pos="720"/>
        </w:tabs>
        <w:ind w:left="720" w:right="-288" w:hanging="360"/>
        <w:rPr>
          <w:iCs/>
          <w:color w:val="000000"/>
        </w:rPr>
      </w:pPr>
      <w:r>
        <w:rPr>
          <w:iCs/>
          <w:color w:val="000000"/>
        </w:rPr>
        <w:t>June 24 Goro Gonfa Proposal to USAID Ethiopia for Local Support</w:t>
      </w:r>
    </w:p>
    <w:p w14:paraId="2CC892AE" w14:textId="77777777" w:rsidR="002976F8" w:rsidRDefault="002976F8" w:rsidP="00EC3092">
      <w:pPr>
        <w:tabs>
          <w:tab w:val="num" w:pos="360"/>
          <w:tab w:val="left" w:pos="720"/>
        </w:tabs>
        <w:ind w:left="720" w:right="-288" w:hanging="360"/>
        <w:rPr>
          <w:iCs/>
          <w:color w:val="000000"/>
        </w:rPr>
      </w:pPr>
      <w:r>
        <w:rPr>
          <w:iCs/>
          <w:color w:val="000000"/>
        </w:rPr>
        <w:t>June 30 to July 15 Experiments at Argonne NL/Oak Ridge NL/University of Cincinnati/Eclipse Film Technology/ Meetings at Sun Chemical</w:t>
      </w:r>
    </w:p>
    <w:p w14:paraId="25AFE020" w14:textId="77777777" w:rsidR="006038B4" w:rsidRDefault="006038B4" w:rsidP="00EC3092">
      <w:pPr>
        <w:tabs>
          <w:tab w:val="num" w:pos="360"/>
          <w:tab w:val="left" w:pos="720"/>
        </w:tabs>
        <w:ind w:left="720" w:right="-288" w:hanging="360"/>
        <w:rPr>
          <w:iCs/>
          <w:color w:val="000000"/>
        </w:rPr>
      </w:pPr>
      <w:r>
        <w:rPr>
          <w:iCs/>
          <w:color w:val="000000"/>
        </w:rPr>
        <w:t>June 30 Goro Gonfa Proposal to Ministry of Energy Ethiopia for Local Support</w:t>
      </w:r>
    </w:p>
    <w:p w14:paraId="6735E6F7" w14:textId="77777777" w:rsidR="00066DDC" w:rsidRDefault="00066DDC" w:rsidP="00EC3092">
      <w:pPr>
        <w:tabs>
          <w:tab w:val="num" w:pos="360"/>
          <w:tab w:val="left" w:pos="720"/>
        </w:tabs>
        <w:ind w:left="720" w:right="-288" w:hanging="360"/>
        <w:rPr>
          <w:iCs/>
          <w:color w:val="000000"/>
        </w:rPr>
      </w:pPr>
      <w:r>
        <w:rPr>
          <w:iCs/>
          <w:color w:val="000000"/>
        </w:rPr>
        <w:t>July 6 Discussion with ORNL scientists concerning reel-to-reel processing</w:t>
      </w:r>
    </w:p>
    <w:p w14:paraId="19EA8C8A" w14:textId="77777777" w:rsidR="00A9785E" w:rsidRDefault="00A9785E" w:rsidP="00EC3092">
      <w:pPr>
        <w:tabs>
          <w:tab w:val="num" w:pos="360"/>
          <w:tab w:val="left" w:pos="720"/>
        </w:tabs>
        <w:ind w:left="720" w:right="-288" w:hanging="360"/>
        <w:rPr>
          <w:iCs/>
          <w:color w:val="000000"/>
        </w:rPr>
      </w:pPr>
      <w:r>
        <w:rPr>
          <w:iCs/>
          <w:color w:val="000000"/>
        </w:rPr>
        <w:t>July 15 to July 22 Experiments at University of Cincinnati Prof. Goro Gonfa and Emmanuel Jonah</w:t>
      </w:r>
    </w:p>
    <w:p w14:paraId="561E58CE" w14:textId="77777777" w:rsidR="008C115D" w:rsidRDefault="008C115D" w:rsidP="00EC3092">
      <w:pPr>
        <w:tabs>
          <w:tab w:val="num" w:pos="360"/>
          <w:tab w:val="left" w:pos="720"/>
        </w:tabs>
        <w:ind w:left="720" w:right="-288" w:hanging="360"/>
        <w:rPr>
          <w:iCs/>
          <w:color w:val="000000"/>
        </w:rPr>
      </w:pPr>
      <w:r>
        <w:rPr>
          <w:iCs/>
          <w:color w:val="000000"/>
        </w:rPr>
        <w:t>July 7 Goro Gonfa Proposal to Argonne NL</w:t>
      </w:r>
    </w:p>
    <w:p w14:paraId="6541CC65" w14:textId="77777777" w:rsidR="008C115D" w:rsidRDefault="0056374D" w:rsidP="00EC3092">
      <w:pPr>
        <w:tabs>
          <w:tab w:val="num" w:pos="360"/>
          <w:tab w:val="left" w:pos="720"/>
        </w:tabs>
        <w:ind w:left="720" w:right="-288" w:hanging="360"/>
        <w:rPr>
          <w:iCs/>
          <w:color w:val="000000"/>
        </w:rPr>
      </w:pPr>
      <w:r>
        <w:rPr>
          <w:iCs/>
          <w:color w:val="000000"/>
        </w:rPr>
        <w:t>August 17-20 Neutron Scattering Oak Ridge Printed Electronics</w:t>
      </w:r>
    </w:p>
    <w:p w14:paraId="284B3EAC" w14:textId="7205F8B3" w:rsidR="005731D5" w:rsidRDefault="005731D5" w:rsidP="00EC3092">
      <w:pPr>
        <w:tabs>
          <w:tab w:val="num" w:pos="360"/>
          <w:tab w:val="left" w:pos="720"/>
        </w:tabs>
        <w:ind w:left="720" w:right="-288" w:hanging="360"/>
        <w:rPr>
          <w:iCs/>
          <w:color w:val="000000"/>
        </w:rPr>
      </w:pPr>
      <w:r>
        <w:rPr>
          <w:iCs/>
          <w:color w:val="000000"/>
        </w:rPr>
        <w:t>August 20 Oak Ridge Planning Contract</w:t>
      </w:r>
      <w:r w:rsidR="00031200">
        <w:rPr>
          <w:iCs/>
          <w:color w:val="000000"/>
        </w:rPr>
        <w:t xml:space="preserve"> Signed</w:t>
      </w:r>
      <w:r>
        <w:rPr>
          <w:iCs/>
          <w:color w:val="000000"/>
        </w:rPr>
        <w:t xml:space="preserve"> for NPA</w:t>
      </w:r>
      <w:r w:rsidR="00031200">
        <w:rPr>
          <w:iCs/>
          <w:color w:val="000000"/>
        </w:rPr>
        <w:t xml:space="preserve"> </w:t>
      </w:r>
      <w:r w:rsidR="00031200">
        <w:rPr>
          <w:iCs/>
          <w:color w:val="000000"/>
        </w:rPr>
        <w:br/>
        <w:t>$30,000 to UC for Planning NPA interactions at ORNL.</w:t>
      </w:r>
    </w:p>
    <w:p w14:paraId="69B00940" w14:textId="77777777" w:rsidR="00EC6365" w:rsidRDefault="00EC6365" w:rsidP="00EC3092">
      <w:pPr>
        <w:tabs>
          <w:tab w:val="num" w:pos="360"/>
          <w:tab w:val="left" w:pos="720"/>
        </w:tabs>
        <w:ind w:left="720" w:right="-288" w:hanging="360"/>
        <w:rPr>
          <w:iCs/>
          <w:color w:val="000000"/>
        </w:rPr>
      </w:pPr>
      <w:r>
        <w:rPr>
          <w:iCs/>
          <w:color w:val="000000"/>
        </w:rPr>
        <w:lastRenderedPageBreak/>
        <w:t xml:space="preserve">August </w:t>
      </w:r>
      <w:r w:rsidR="0022391F">
        <w:rPr>
          <w:iCs/>
          <w:color w:val="000000"/>
        </w:rPr>
        <w:t>18</w:t>
      </w:r>
      <w:r>
        <w:rPr>
          <w:iCs/>
          <w:color w:val="000000"/>
        </w:rPr>
        <w:t xml:space="preserve"> Dr. Mussie Alemseghed starts Post Doctoral Position At Oak Ridge</w:t>
      </w:r>
    </w:p>
    <w:p w14:paraId="215FC201" w14:textId="77777777" w:rsidR="0021638A" w:rsidRDefault="0021638A" w:rsidP="00EC3092">
      <w:pPr>
        <w:tabs>
          <w:tab w:val="num" w:pos="360"/>
          <w:tab w:val="left" w:pos="720"/>
        </w:tabs>
        <w:ind w:left="720" w:right="-288" w:hanging="360"/>
        <w:rPr>
          <w:iCs/>
          <w:color w:val="000000"/>
        </w:rPr>
      </w:pPr>
      <w:r>
        <w:rPr>
          <w:iCs/>
          <w:color w:val="000000"/>
        </w:rPr>
        <w:t>August 25 Purchase of Reel-to-Reel printing apparatus for scale-up of UCT silicon technology</w:t>
      </w:r>
    </w:p>
    <w:p w14:paraId="71A26D76" w14:textId="77777777" w:rsidR="00066DDC" w:rsidRDefault="00066DDC" w:rsidP="00EC3092">
      <w:pPr>
        <w:tabs>
          <w:tab w:val="num" w:pos="360"/>
          <w:tab w:val="left" w:pos="720"/>
        </w:tabs>
        <w:ind w:left="720" w:right="-288" w:hanging="360"/>
        <w:rPr>
          <w:iCs/>
          <w:color w:val="000000"/>
        </w:rPr>
      </w:pPr>
      <w:r>
        <w:rPr>
          <w:iCs/>
          <w:color w:val="000000"/>
        </w:rPr>
        <w:t>August 25 Discussion with ORNL scientist concering reel-to-reel processing.</w:t>
      </w:r>
    </w:p>
    <w:p w14:paraId="7F4E448B" w14:textId="77777777" w:rsidR="0064719F" w:rsidRDefault="0064719F" w:rsidP="00EC3092">
      <w:pPr>
        <w:tabs>
          <w:tab w:val="num" w:pos="360"/>
          <w:tab w:val="left" w:pos="720"/>
        </w:tabs>
        <w:ind w:left="720" w:right="-288" w:hanging="360"/>
        <w:rPr>
          <w:iCs/>
          <w:color w:val="000000"/>
        </w:rPr>
      </w:pPr>
      <w:r>
        <w:rPr>
          <w:iCs/>
          <w:color w:val="000000"/>
        </w:rPr>
        <w:t xml:space="preserve">August 29 </w:t>
      </w:r>
      <w:r w:rsidR="008058FF">
        <w:rPr>
          <w:iCs/>
          <w:color w:val="000000"/>
        </w:rPr>
        <w:t>Sub</w:t>
      </w:r>
      <w:r>
        <w:rPr>
          <w:iCs/>
          <w:color w:val="000000"/>
        </w:rPr>
        <w:t>contract with Cape Town signed by all parties</w:t>
      </w:r>
    </w:p>
    <w:p w14:paraId="78A89249" w14:textId="77777777" w:rsidR="0056374D" w:rsidRDefault="0056374D" w:rsidP="00EC3092">
      <w:pPr>
        <w:tabs>
          <w:tab w:val="num" w:pos="360"/>
          <w:tab w:val="left" w:pos="720"/>
        </w:tabs>
        <w:ind w:left="720" w:right="-288" w:hanging="360"/>
        <w:rPr>
          <w:iCs/>
          <w:color w:val="000000"/>
        </w:rPr>
      </w:pPr>
      <w:r>
        <w:rPr>
          <w:iCs/>
          <w:color w:val="000000"/>
        </w:rPr>
        <w:t>September 7 Goro Gonfa Proposal for Oak Ridge</w:t>
      </w:r>
    </w:p>
    <w:p w14:paraId="7600FC38" w14:textId="77777777" w:rsidR="00894D79" w:rsidRDefault="00894D79" w:rsidP="00EC3092">
      <w:pPr>
        <w:tabs>
          <w:tab w:val="num" w:pos="360"/>
          <w:tab w:val="left" w:pos="720"/>
        </w:tabs>
        <w:ind w:left="720" w:right="-288" w:hanging="360"/>
        <w:rPr>
          <w:iCs/>
          <w:color w:val="000000"/>
        </w:rPr>
      </w:pPr>
      <w:r>
        <w:rPr>
          <w:iCs/>
          <w:color w:val="000000"/>
        </w:rPr>
        <w:t>September 12 Brief update meeting with HED representatives in Washington, DC.</w:t>
      </w:r>
    </w:p>
    <w:p w14:paraId="1ED8DA5F" w14:textId="77777777" w:rsidR="0064719F" w:rsidRDefault="0064719F" w:rsidP="00EC3092">
      <w:pPr>
        <w:tabs>
          <w:tab w:val="num" w:pos="360"/>
          <w:tab w:val="left" w:pos="720"/>
        </w:tabs>
        <w:ind w:left="720" w:right="-288" w:hanging="360"/>
        <w:rPr>
          <w:iCs/>
          <w:color w:val="000000"/>
        </w:rPr>
      </w:pPr>
      <w:r>
        <w:rPr>
          <w:iCs/>
          <w:color w:val="000000"/>
        </w:rPr>
        <w:t>September 17 Funds transferred to Cape Town</w:t>
      </w:r>
    </w:p>
    <w:p w14:paraId="003E22E4" w14:textId="77777777" w:rsidR="0064719F" w:rsidRDefault="0064719F" w:rsidP="0021638A">
      <w:pPr>
        <w:tabs>
          <w:tab w:val="num" w:pos="360"/>
          <w:tab w:val="left" w:pos="720"/>
        </w:tabs>
        <w:ind w:left="720" w:right="-288" w:hanging="360"/>
        <w:rPr>
          <w:iCs/>
          <w:color w:val="000000"/>
        </w:rPr>
      </w:pPr>
      <w:r>
        <w:rPr>
          <w:iCs/>
          <w:color w:val="000000"/>
        </w:rPr>
        <w:t>September 18 NSF PIRE Proposal with LSU, UC, ORNL</w:t>
      </w:r>
      <w:r w:rsidR="0021638A">
        <w:rPr>
          <w:iCs/>
          <w:color w:val="000000"/>
        </w:rPr>
        <w:t xml:space="preserve">, ANL, UCT, HU, KIE, </w:t>
      </w:r>
      <w:r w:rsidR="005E6F17">
        <w:rPr>
          <w:iCs/>
          <w:color w:val="000000"/>
        </w:rPr>
        <w:t xml:space="preserve">U. Botswana, Rhodes U., </w:t>
      </w:r>
      <w:r w:rsidR="0021638A">
        <w:rPr>
          <w:iCs/>
          <w:color w:val="000000"/>
        </w:rPr>
        <w:t>ETH</w:t>
      </w:r>
      <w:r>
        <w:rPr>
          <w:iCs/>
          <w:color w:val="000000"/>
        </w:rPr>
        <w:t>Z</w:t>
      </w:r>
      <w:r w:rsidR="005E6F17">
        <w:rPr>
          <w:iCs/>
          <w:color w:val="000000"/>
        </w:rPr>
        <w:t>, Zurich Switzerland</w:t>
      </w:r>
      <w:r w:rsidR="0021638A">
        <w:rPr>
          <w:iCs/>
          <w:color w:val="000000"/>
        </w:rPr>
        <w:t xml:space="preserve">: </w:t>
      </w:r>
      <w:r>
        <w:rPr>
          <w:iCs/>
          <w:color w:val="000000"/>
        </w:rPr>
        <w:t>International Research Consortium for Self-Sustainable Photovoltaics in Sub-Saharan Africa.</w:t>
      </w:r>
    </w:p>
    <w:p w14:paraId="6ACD3707" w14:textId="77777777" w:rsidR="0056374D" w:rsidRDefault="0056374D" w:rsidP="00EC3092">
      <w:pPr>
        <w:tabs>
          <w:tab w:val="num" w:pos="360"/>
          <w:tab w:val="left" w:pos="720"/>
        </w:tabs>
        <w:ind w:left="720" w:right="-288" w:hanging="360"/>
        <w:rPr>
          <w:iCs/>
          <w:color w:val="000000"/>
        </w:rPr>
      </w:pPr>
      <w:r>
        <w:rPr>
          <w:iCs/>
          <w:color w:val="000000"/>
        </w:rPr>
        <w:t xml:space="preserve">September 19 </w:t>
      </w:r>
      <w:r w:rsidR="00906E14">
        <w:rPr>
          <w:iCs/>
          <w:color w:val="000000"/>
        </w:rPr>
        <w:t>P</w:t>
      </w:r>
      <w:r>
        <w:rPr>
          <w:iCs/>
          <w:color w:val="000000"/>
        </w:rPr>
        <w:t>resentation at Dupont on Nano-Power Africa</w:t>
      </w:r>
    </w:p>
    <w:p w14:paraId="5DC4FC35" w14:textId="77777777" w:rsidR="00906E14" w:rsidRDefault="00906E14" w:rsidP="00EC3092">
      <w:pPr>
        <w:tabs>
          <w:tab w:val="num" w:pos="360"/>
          <w:tab w:val="left" w:pos="720"/>
        </w:tabs>
        <w:ind w:left="720" w:right="-288" w:hanging="360"/>
        <w:rPr>
          <w:iCs/>
          <w:color w:val="000000"/>
        </w:rPr>
      </w:pPr>
      <w:r>
        <w:rPr>
          <w:iCs/>
          <w:color w:val="000000"/>
        </w:rPr>
        <w:t>September 20 Manuscript submitted from UC</w:t>
      </w:r>
    </w:p>
    <w:p w14:paraId="690C5E6F" w14:textId="77777777" w:rsidR="0056374D" w:rsidRDefault="0056374D" w:rsidP="00EC3092">
      <w:pPr>
        <w:tabs>
          <w:tab w:val="num" w:pos="360"/>
          <w:tab w:val="left" w:pos="720"/>
        </w:tabs>
        <w:ind w:left="720" w:right="-288" w:hanging="360"/>
        <w:rPr>
          <w:iCs/>
          <w:color w:val="000000"/>
        </w:rPr>
      </w:pPr>
      <w:r>
        <w:rPr>
          <w:iCs/>
          <w:color w:val="000000"/>
        </w:rPr>
        <w:t>September 22-December 5 Solar Power for Africa live web class connection</w:t>
      </w:r>
    </w:p>
    <w:p w14:paraId="1A8FB8B8" w14:textId="77777777" w:rsidR="00074AC7" w:rsidRDefault="00074AC7" w:rsidP="00EC3092">
      <w:pPr>
        <w:tabs>
          <w:tab w:val="num" w:pos="360"/>
          <w:tab w:val="left" w:pos="720"/>
        </w:tabs>
        <w:ind w:left="720" w:right="-288" w:hanging="360"/>
        <w:rPr>
          <w:iCs/>
          <w:color w:val="000000"/>
        </w:rPr>
      </w:pPr>
      <w:r>
        <w:rPr>
          <w:iCs/>
          <w:color w:val="000000"/>
        </w:rPr>
        <w:t>September 23 Research Account Setup at UCT.</w:t>
      </w:r>
    </w:p>
    <w:p w14:paraId="16AE3001" w14:textId="77777777" w:rsidR="00752164" w:rsidRDefault="00752164" w:rsidP="00EC3092">
      <w:pPr>
        <w:tabs>
          <w:tab w:val="num" w:pos="360"/>
          <w:tab w:val="left" w:pos="720"/>
        </w:tabs>
        <w:ind w:left="720" w:right="-288" w:hanging="360"/>
        <w:rPr>
          <w:iCs/>
          <w:color w:val="000000"/>
        </w:rPr>
      </w:pPr>
      <w:r>
        <w:rPr>
          <w:iCs/>
          <w:color w:val="000000"/>
        </w:rPr>
        <w:t xml:space="preserve">September 30 Meeting with Dr. Michael Hu at ORNL to specify use of laboratory for Mussie Alemseghed.  Dr. Alemseghed’s project is further defined.  </w:t>
      </w:r>
    </w:p>
    <w:p w14:paraId="337462F1" w14:textId="77777777" w:rsidR="00F253A0" w:rsidRDefault="00F253A0" w:rsidP="00EC3092">
      <w:pPr>
        <w:tabs>
          <w:tab w:val="num" w:pos="360"/>
          <w:tab w:val="left" w:pos="720"/>
        </w:tabs>
        <w:ind w:left="720" w:right="-288" w:hanging="360"/>
        <w:rPr>
          <w:iCs/>
          <w:color w:val="000000"/>
        </w:rPr>
      </w:pPr>
      <w:r>
        <w:rPr>
          <w:iCs/>
          <w:color w:val="000000"/>
        </w:rPr>
        <w:t>September 30 production of nanopowders at Haramaya University</w:t>
      </w:r>
    </w:p>
    <w:p w14:paraId="13048375" w14:textId="77777777" w:rsidR="0056374D" w:rsidRDefault="0056374D" w:rsidP="00EC3092">
      <w:pPr>
        <w:tabs>
          <w:tab w:val="num" w:pos="360"/>
          <w:tab w:val="left" w:pos="720"/>
        </w:tabs>
        <w:ind w:left="720" w:right="-288" w:hanging="360"/>
        <w:rPr>
          <w:iCs/>
          <w:color w:val="000000"/>
        </w:rPr>
      </w:pPr>
      <w:r>
        <w:rPr>
          <w:iCs/>
          <w:color w:val="000000"/>
        </w:rPr>
        <w:t>October 17-</w:t>
      </w:r>
      <w:r w:rsidR="00DC05CF">
        <w:rPr>
          <w:iCs/>
          <w:color w:val="000000"/>
        </w:rPr>
        <w:t>31</w:t>
      </w:r>
      <w:r>
        <w:rPr>
          <w:iCs/>
          <w:color w:val="000000"/>
        </w:rPr>
        <w:t xml:space="preserve"> Evariste Minani to UC</w:t>
      </w:r>
      <w:r w:rsidR="00DC05CF">
        <w:rPr>
          <w:iCs/>
          <w:color w:val="000000"/>
        </w:rPr>
        <w:t>/Argonne/ORNL</w:t>
      </w:r>
      <w:r>
        <w:rPr>
          <w:iCs/>
          <w:color w:val="000000"/>
        </w:rPr>
        <w:t xml:space="preserve"> for Training</w:t>
      </w:r>
    </w:p>
    <w:p w14:paraId="2F33D30E" w14:textId="77777777" w:rsidR="0056374D" w:rsidRDefault="0056374D" w:rsidP="00EC3092">
      <w:pPr>
        <w:tabs>
          <w:tab w:val="num" w:pos="360"/>
          <w:tab w:val="left" w:pos="720"/>
        </w:tabs>
        <w:ind w:left="720" w:right="-288" w:hanging="360"/>
        <w:rPr>
          <w:iCs/>
          <w:color w:val="000000"/>
        </w:rPr>
      </w:pPr>
      <w:r>
        <w:rPr>
          <w:iCs/>
          <w:color w:val="000000"/>
        </w:rPr>
        <w:t>October 20-23 Argonne for experiments</w:t>
      </w:r>
    </w:p>
    <w:p w14:paraId="723498B9" w14:textId="77777777" w:rsidR="0056374D" w:rsidRDefault="0056374D" w:rsidP="00EC3092">
      <w:pPr>
        <w:tabs>
          <w:tab w:val="num" w:pos="360"/>
          <w:tab w:val="left" w:pos="720"/>
        </w:tabs>
        <w:ind w:left="720" w:right="-288" w:hanging="360"/>
        <w:rPr>
          <w:iCs/>
          <w:color w:val="000000"/>
        </w:rPr>
      </w:pPr>
      <w:r>
        <w:rPr>
          <w:iCs/>
          <w:color w:val="000000"/>
        </w:rPr>
        <w:t>October 23-24 Evariste Minani in Cincinnati</w:t>
      </w:r>
    </w:p>
    <w:p w14:paraId="66D3ECD6" w14:textId="77777777" w:rsidR="0056374D" w:rsidRDefault="0056374D" w:rsidP="00EC3092">
      <w:pPr>
        <w:tabs>
          <w:tab w:val="num" w:pos="360"/>
          <w:tab w:val="left" w:pos="720"/>
        </w:tabs>
        <w:ind w:left="720" w:right="-288" w:hanging="360"/>
        <w:rPr>
          <w:iCs/>
          <w:color w:val="000000"/>
        </w:rPr>
      </w:pPr>
      <w:r>
        <w:rPr>
          <w:iCs/>
          <w:color w:val="000000"/>
        </w:rPr>
        <w:t>October 23-26 Oak Ridge</w:t>
      </w:r>
      <w:r w:rsidR="00DC05CF">
        <w:rPr>
          <w:iCs/>
          <w:color w:val="000000"/>
        </w:rPr>
        <w:t xml:space="preserve"> for measurements and meetings</w:t>
      </w:r>
    </w:p>
    <w:p w14:paraId="6B31C2DA" w14:textId="77777777" w:rsidR="00F253A0" w:rsidRDefault="00F253A0" w:rsidP="00EC3092">
      <w:pPr>
        <w:tabs>
          <w:tab w:val="num" w:pos="360"/>
          <w:tab w:val="left" w:pos="720"/>
        </w:tabs>
        <w:ind w:left="720" w:right="-288" w:hanging="360"/>
        <w:rPr>
          <w:iCs/>
          <w:color w:val="000000"/>
        </w:rPr>
      </w:pPr>
      <w:r>
        <w:rPr>
          <w:iCs/>
          <w:color w:val="000000"/>
        </w:rPr>
        <w:t xml:space="preserve">October 23 CNMS proposal by </w:t>
      </w:r>
      <w:r w:rsidR="00D01908">
        <w:rPr>
          <w:iCs/>
          <w:color w:val="000000"/>
        </w:rPr>
        <w:t>Mussie Alemseghed at ORNL</w:t>
      </w:r>
    </w:p>
    <w:p w14:paraId="6F0D21B9" w14:textId="77777777" w:rsidR="0056374D" w:rsidRDefault="0056374D" w:rsidP="00EC3092">
      <w:pPr>
        <w:tabs>
          <w:tab w:val="num" w:pos="360"/>
          <w:tab w:val="left" w:pos="720"/>
        </w:tabs>
        <w:ind w:left="720" w:right="-288" w:hanging="360"/>
        <w:rPr>
          <w:iCs/>
          <w:color w:val="000000"/>
        </w:rPr>
      </w:pPr>
      <w:r>
        <w:rPr>
          <w:iCs/>
          <w:color w:val="000000"/>
        </w:rPr>
        <w:t>October 26-27 E</w:t>
      </w:r>
      <w:r w:rsidR="00DC05CF">
        <w:rPr>
          <w:iCs/>
          <w:color w:val="000000"/>
        </w:rPr>
        <w:t xml:space="preserve">variste </w:t>
      </w:r>
      <w:r>
        <w:rPr>
          <w:iCs/>
          <w:color w:val="000000"/>
        </w:rPr>
        <w:t>M</w:t>
      </w:r>
      <w:r w:rsidR="00DC05CF">
        <w:rPr>
          <w:iCs/>
          <w:color w:val="000000"/>
        </w:rPr>
        <w:t>inani in</w:t>
      </w:r>
      <w:r>
        <w:rPr>
          <w:iCs/>
          <w:color w:val="000000"/>
        </w:rPr>
        <w:t xml:space="preserve"> Cincinnati</w:t>
      </w:r>
    </w:p>
    <w:p w14:paraId="65D3B236" w14:textId="77777777" w:rsidR="00215F81" w:rsidRDefault="00215F81" w:rsidP="00EC3092">
      <w:pPr>
        <w:tabs>
          <w:tab w:val="num" w:pos="360"/>
          <w:tab w:val="left" w:pos="720"/>
        </w:tabs>
        <w:ind w:left="720" w:right="-288" w:hanging="360"/>
        <w:rPr>
          <w:iCs/>
          <w:color w:val="000000"/>
        </w:rPr>
      </w:pPr>
      <w:r>
        <w:rPr>
          <w:iCs/>
          <w:color w:val="000000"/>
        </w:rPr>
        <w:t xml:space="preserve">October 26 Dr. Rudi Nuessi joins NPA as a PostDoctoral Scientist at Cape Town </w:t>
      </w:r>
    </w:p>
    <w:p w14:paraId="0568B323" w14:textId="77777777" w:rsidR="00DC05CF" w:rsidRDefault="00DC05CF" w:rsidP="00DC05CF">
      <w:pPr>
        <w:tabs>
          <w:tab w:val="num" w:pos="360"/>
          <w:tab w:val="left" w:pos="720"/>
        </w:tabs>
        <w:ind w:left="720" w:right="-288" w:hanging="360"/>
        <w:rPr>
          <w:iCs/>
          <w:color w:val="000000"/>
        </w:rPr>
      </w:pPr>
      <w:r>
        <w:rPr>
          <w:iCs/>
          <w:color w:val="000000"/>
        </w:rPr>
        <w:t>October 27 Signed agreement between University of Cape Town and Goro Gonfa at HU.</w:t>
      </w:r>
    </w:p>
    <w:p w14:paraId="1CAD0050" w14:textId="77777777" w:rsidR="007F6A62" w:rsidRDefault="007F6A62" w:rsidP="00EC3092">
      <w:pPr>
        <w:tabs>
          <w:tab w:val="num" w:pos="360"/>
          <w:tab w:val="left" w:pos="720"/>
        </w:tabs>
        <w:ind w:left="720" w:right="-288" w:hanging="360"/>
        <w:rPr>
          <w:iCs/>
          <w:color w:val="000000"/>
        </w:rPr>
      </w:pPr>
      <w:r>
        <w:rPr>
          <w:iCs/>
          <w:color w:val="000000"/>
        </w:rPr>
        <w:t xml:space="preserve">October 28 </w:t>
      </w:r>
      <w:r w:rsidR="00DC05CF">
        <w:rPr>
          <w:iCs/>
          <w:color w:val="000000"/>
        </w:rPr>
        <w:t>B</w:t>
      </w:r>
      <w:r>
        <w:rPr>
          <w:iCs/>
          <w:color w:val="000000"/>
        </w:rPr>
        <w:t>egin synthesis of conductive nano-titania at UC for low cost conductive ink</w:t>
      </w:r>
    </w:p>
    <w:p w14:paraId="33F1B230" w14:textId="77777777" w:rsidR="0056374D" w:rsidRDefault="0056374D" w:rsidP="00EC3092">
      <w:pPr>
        <w:tabs>
          <w:tab w:val="num" w:pos="360"/>
          <w:tab w:val="left" w:pos="720"/>
        </w:tabs>
        <w:ind w:left="720" w:right="-288" w:hanging="360"/>
        <w:rPr>
          <w:iCs/>
          <w:color w:val="000000"/>
        </w:rPr>
      </w:pPr>
      <w:r>
        <w:rPr>
          <w:iCs/>
          <w:color w:val="000000"/>
        </w:rPr>
        <w:t>October 28 Argonne</w:t>
      </w:r>
      <w:r w:rsidR="00DC05CF">
        <w:rPr>
          <w:iCs/>
          <w:color w:val="000000"/>
        </w:rPr>
        <w:t xml:space="preserve"> National Laboratory for measurements</w:t>
      </w:r>
    </w:p>
    <w:p w14:paraId="5A4DACF5" w14:textId="77777777" w:rsidR="00390C1B" w:rsidRDefault="00390C1B" w:rsidP="00EC3092">
      <w:pPr>
        <w:tabs>
          <w:tab w:val="num" w:pos="360"/>
          <w:tab w:val="left" w:pos="720"/>
        </w:tabs>
        <w:ind w:left="720" w:right="-288" w:hanging="360"/>
        <w:rPr>
          <w:iCs/>
          <w:color w:val="000000"/>
        </w:rPr>
      </w:pPr>
      <w:r>
        <w:rPr>
          <w:iCs/>
          <w:color w:val="000000"/>
        </w:rPr>
        <w:t>October 28 Teleconference with Rotary International</w:t>
      </w:r>
    </w:p>
    <w:p w14:paraId="70F124D1" w14:textId="77777777" w:rsidR="009818A4" w:rsidRDefault="009818A4" w:rsidP="00EC3092">
      <w:pPr>
        <w:tabs>
          <w:tab w:val="num" w:pos="360"/>
          <w:tab w:val="left" w:pos="720"/>
        </w:tabs>
        <w:ind w:left="720" w:right="-288" w:hanging="360"/>
        <w:rPr>
          <w:iCs/>
          <w:color w:val="000000"/>
        </w:rPr>
      </w:pPr>
      <w:r>
        <w:rPr>
          <w:iCs/>
          <w:color w:val="000000"/>
        </w:rPr>
        <w:t xml:space="preserve">October 28 </w:t>
      </w:r>
      <w:r>
        <w:t>Production of conductive inks using flame synthesis of doped titiania in development</w:t>
      </w:r>
    </w:p>
    <w:p w14:paraId="6E1E62C1" w14:textId="77777777" w:rsidR="00A23028" w:rsidRDefault="00A23028" w:rsidP="00EC3092">
      <w:pPr>
        <w:tabs>
          <w:tab w:val="num" w:pos="360"/>
          <w:tab w:val="left" w:pos="720"/>
        </w:tabs>
        <w:ind w:left="720" w:right="-288" w:hanging="360"/>
        <w:rPr>
          <w:iCs/>
          <w:color w:val="000000"/>
        </w:rPr>
      </w:pPr>
      <w:r>
        <w:rPr>
          <w:iCs/>
          <w:color w:val="000000"/>
        </w:rPr>
        <w:t xml:space="preserve">October 30 </w:t>
      </w:r>
      <w:r w:rsidR="00DC05CF">
        <w:rPr>
          <w:iCs/>
          <w:color w:val="000000"/>
        </w:rPr>
        <w:t>S</w:t>
      </w:r>
      <w:r>
        <w:rPr>
          <w:iCs/>
          <w:color w:val="000000"/>
        </w:rPr>
        <w:t>igned agreement between University of Cape Town and Evariste Minani at KIE.</w:t>
      </w:r>
    </w:p>
    <w:p w14:paraId="1EBF77A2" w14:textId="77777777" w:rsidR="0056374D" w:rsidRDefault="0056374D" w:rsidP="00EC3092">
      <w:pPr>
        <w:tabs>
          <w:tab w:val="num" w:pos="360"/>
          <w:tab w:val="left" w:pos="720"/>
        </w:tabs>
        <w:ind w:left="720" w:right="-288" w:hanging="360"/>
        <w:rPr>
          <w:iCs/>
          <w:color w:val="000000"/>
        </w:rPr>
      </w:pPr>
      <w:r>
        <w:rPr>
          <w:iCs/>
          <w:color w:val="000000"/>
        </w:rPr>
        <w:t>October 31 EM Returns to Rwanda</w:t>
      </w:r>
    </w:p>
    <w:p w14:paraId="325D3C86" w14:textId="77777777" w:rsidR="00EC3092" w:rsidRDefault="00F253A0" w:rsidP="00EC3092">
      <w:pPr>
        <w:tabs>
          <w:tab w:val="num" w:pos="360"/>
          <w:tab w:val="left" w:pos="720"/>
        </w:tabs>
        <w:ind w:left="720" w:right="-288" w:hanging="360"/>
        <w:rPr>
          <w:iCs/>
          <w:color w:val="000000"/>
        </w:rPr>
      </w:pPr>
      <w:r>
        <w:rPr>
          <w:iCs/>
          <w:color w:val="000000"/>
        </w:rPr>
        <w:t>October 31 Planning for meeting in Cape Town with White House Science Advisor and USAID Representatives</w:t>
      </w:r>
    </w:p>
    <w:p w14:paraId="3DE79CC6" w14:textId="77777777" w:rsidR="00F253A0" w:rsidRDefault="00F253A0" w:rsidP="00EC3092">
      <w:pPr>
        <w:tabs>
          <w:tab w:val="num" w:pos="360"/>
          <w:tab w:val="left" w:pos="720"/>
        </w:tabs>
        <w:ind w:left="720" w:right="-288" w:hanging="360"/>
        <w:rPr>
          <w:iCs/>
          <w:color w:val="000000"/>
        </w:rPr>
      </w:pPr>
      <w:r>
        <w:rPr>
          <w:iCs/>
          <w:color w:val="000000"/>
        </w:rPr>
        <w:t>October 31 Planning for COP17 meeting in Durban</w:t>
      </w:r>
    </w:p>
    <w:p w14:paraId="79762554" w14:textId="77777777" w:rsidR="00F253A0" w:rsidRDefault="00F253A0" w:rsidP="00EC3092">
      <w:pPr>
        <w:tabs>
          <w:tab w:val="num" w:pos="360"/>
          <w:tab w:val="left" w:pos="720"/>
        </w:tabs>
        <w:ind w:left="720" w:right="-288" w:hanging="360"/>
        <w:rPr>
          <w:iCs/>
          <w:color w:val="000000"/>
        </w:rPr>
      </w:pPr>
      <w:r>
        <w:rPr>
          <w:iCs/>
          <w:color w:val="000000"/>
        </w:rPr>
        <w:t>October 31 Planning for Printed Electronics Conference in December</w:t>
      </w:r>
    </w:p>
    <w:p w14:paraId="4482F9B5" w14:textId="77777777" w:rsidR="00F253A0" w:rsidRPr="00D51424" w:rsidRDefault="00F253A0" w:rsidP="00EC3092">
      <w:pPr>
        <w:tabs>
          <w:tab w:val="num" w:pos="360"/>
          <w:tab w:val="left" w:pos="720"/>
        </w:tabs>
        <w:ind w:left="720" w:right="-288" w:hanging="360"/>
        <w:rPr>
          <w:iCs/>
          <w:color w:val="000000"/>
        </w:rPr>
      </w:pPr>
    </w:p>
    <w:p w14:paraId="6FB267B2" w14:textId="77777777" w:rsidR="00EC3092" w:rsidRDefault="00EC3092" w:rsidP="00EC3092">
      <w:pPr>
        <w:numPr>
          <w:ilvl w:val="0"/>
          <w:numId w:val="4"/>
        </w:numPr>
        <w:tabs>
          <w:tab w:val="clear" w:pos="1080"/>
          <w:tab w:val="num" w:pos="360"/>
        </w:tabs>
        <w:ind w:left="360" w:right="-288" w:hanging="1080"/>
      </w:pPr>
      <w:r w:rsidRPr="00D51424">
        <w:rPr>
          <w:color w:val="000000"/>
        </w:rPr>
        <w:t xml:space="preserve">For each of the </w:t>
      </w:r>
      <w:r w:rsidRPr="00D51424">
        <w:rPr>
          <w:b/>
          <w:color w:val="000000"/>
        </w:rPr>
        <w:t>above activities</w:t>
      </w:r>
      <w:r w:rsidRPr="00D51424">
        <w:rPr>
          <w:color w:val="000000"/>
        </w:rPr>
        <w:t xml:space="preserve">, describe the </w:t>
      </w:r>
      <w:hyperlink w:anchor="Outcome" w:history="1">
        <w:r>
          <w:rPr>
            <w:rStyle w:val="Hyperlink"/>
            <w:b/>
            <w:bCs/>
            <w:color w:val="000000"/>
            <w:u w:val="none"/>
          </w:rPr>
          <w:t>results/</w:t>
        </w:r>
        <w:r w:rsidRPr="00D51424">
          <w:rPr>
            <w:rStyle w:val="Hyperlink"/>
            <w:b/>
            <w:bCs/>
            <w:color w:val="000000"/>
            <w:u w:val="none"/>
          </w:rPr>
          <w:t>outcomes</w:t>
        </w:r>
      </w:hyperlink>
      <w:r w:rsidRPr="00D51424">
        <w:rPr>
          <w:color w:val="000000"/>
        </w:rPr>
        <w:t xml:space="preserve"> for each </w:t>
      </w:r>
      <w:hyperlink w:anchor="Activity" w:history="1">
        <w:r w:rsidRPr="00D51424">
          <w:rPr>
            <w:rStyle w:val="Hyperlink"/>
            <w:color w:val="000000"/>
            <w:u w:val="none"/>
          </w:rPr>
          <w:t>activity</w:t>
        </w:r>
      </w:hyperlink>
      <w:r>
        <w:rPr>
          <w:color w:val="000000"/>
        </w:rPr>
        <w:t>. A</w:t>
      </w:r>
      <w:r>
        <w:t xml:space="preserve">nswer in </w:t>
      </w:r>
      <w:r w:rsidRPr="00D51424">
        <w:t>bullet form if appropriate.</w:t>
      </w:r>
    </w:p>
    <w:p w14:paraId="2A411ACA" w14:textId="77777777" w:rsidR="00EC3092" w:rsidRPr="00D51424" w:rsidRDefault="00EC3092" w:rsidP="00EC3092">
      <w:pPr>
        <w:ind w:right="-108"/>
      </w:pPr>
    </w:p>
    <w:p w14:paraId="1EAD8C6E" w14:textId="77777777" w:rsidR="00EC3092" w:rsidRDefault="00EC3092" w:rsidP="00EC3092">
      <w:pPr>
        <w:pStyle w:val="BodyTextIndent2"/>
        <w:ind w:left="0" w:right="-108"/>
      </w:pPr>
    </w:p>
    <w:p w14:paraId="02F111A9" w14:textId="77777777" w:rsidR="00EC3092" w:rsidRDefault="00EC3092" w:rsidP="00EC3092">
      <w:pPr>
        <w:pStyle w:val="BodyTextIndent2"/>
        <w:ind w:left="0" w:right="-108"/>
      </w:pPr>
      <w:r w:rsidRPr="00D51424">
        <w:t xml:space="preserve">If helpful, you may use the following chart for reporting the activities and outcomes associated with specific partnership objectives.  Please feel free to insert additional lines as needed. </w:t>
      </w:r>
    </w:p>
    <w:p w14:paraId="753F2E9F" w14:textId="77777777" w:rsidR="00EC3092" w:rsidRPr="00D51424" w:rsidRDefault="00EC3092" w:rsidP="00EC3092">
      <w:pPr>
        <w:pStyle w:val="BodyTextIndent2"/>
        <w:ind w:left="0" w:right="-108"/>
      </w:pPr>
    </w:p>
    <w:tbl>
      <w:tblPr>
        <w:tblW w:w="10429" w:type="dxa"/>
        <w:tblInd w:w="-432" w:type="dxa"/>
        <w:tblBorders>
          <w:top w:val="thinThickSmallGap" w:sz="24" w:space="0" w:color="auto"/>
          <w:left w:val="thinThickSmallGap" w:sz="24" w:space="0" w:color="auto"/>
          <w:bottom w:val="thickThinSmallGap" w:sz="24" w:space="0" w:color="auto"/>
          <w:right w:val="thickThinSmallGap" w:sz="24" w:space="0" w:color="auto"/>
          <w:insideH w:val="single" w:sz="4" w:space="0" w:color="auto"/>
          <w:insideV w:val="single" w:sz="4" w:space="0" w:color="auto"/>
        </w:tblBorders>
        <w:tblLook w:val="0000" w:firstRow="0" w:lastRow="0" w:firstColumn="0" w:lastColumn="0" w:noHBand="0" w:noVBand="0"/>
      </w:tblPr>
      <w:tblGrid>
        <w:gridCol w:w="4837"/>
        <w:gridCol w:w="5592"/>
      </w:tblGrid>
      <w:tr w:rsidR="00EC3092" w:rsidRPr="00D51424" w14:paraId="5253E0EE" w14:textId="77777777">
        <w:trPr>
          <w:trHeight w:val="248"/>
        </w:trPr>
        <w:tc>
          <w:tcPr>
            <w:tcW w:w="4837" w:type="dxa"/>
            <w:tcBorders>
              <w:top w:val="thinThickSmallGap" w:sz="24" w:space="0" w:color="auto"/>
            </w:tcBorders>
            <w:shd w:val="clear" w:color="auto" w:fill="99CCFF"/>
          </w:tcPr>
          <w:p w14:paraId="13EC8CBE" w14:textId="77777777" w:rsidR="00EC3092" w:rsidRPr="00D51424" w:rsidRDefault="00EC3092" w:rsidP="00F64B82">
            <w:pPr>
              <w:pageBreakBefore/>
              <w:ind w:right="-115"/>
              <w:jc w:val="center"/>
              <w:rPr>
                <w:b/>
                <w:bCs/>
              </w:rPr>
            </w:pPr>
            <w:r w:rsidRPr="00D51424">
              <w:rPr>
                <w:b/>
                <w:bCs/>
              </w:rPr>
              <w:lastRenderedPageBreak/>
              <w:t>ACTIVITY</w:t>
            </w:r>
          </w:p>
        </w:tc>
        <w:tc>
          <w:tcPr>
            <w:tcW w:w="5592" w:type="dxa"/>
            <w:tcBorders>
              <w:top w:val="thinThickSmallGap" w:sz="24" w:space="0" w:color="auto"/>
            </w:tcBorders>
            <w:shd w:val="clear" w:color="auto" w:fill="99CCFF"/>
          </w:tcPr>
          <w:p w14:paraId="74E00CB1" w14:textId="77777777" w:rsidR="00EC3092" w:rsidRPr="00D51424" w:rsidRDefault="00EC3092" w:rsidP="00EC3092">
            <w:pPr>
              <w:ind w:right="-108"/>
              <w:jc w:val="center"/>
              <w:rPr>
                <w:b/>
                <w:bCs/>
              </w:rPr>
            </w:pPr>
            <w:r>
              <w:rPr>
                <w:b/>
                <w:bCs/>
              </w:rPr>
              <w:t>RESULTS/</w:t>
            </w:r>
            <w:r w:rsidRPr="00D51424">
              <w:rPr>
                <w:b/>
                <w:bCs/>
              </w:rPr>
              <w:t>OUTCOME</w:t>
            </w:r>
          </w:p>
        </w:tc>
      </w:tr>
      <w:tr w:rsidR="00EC3092" w:rsidRPr="00D51424" w14:paraId="4E62AFCB" w14:textId="77777777">
        <w:trPr>
          <w:trHeight w:val="235"/>
        </w:trPr>
        <w:tc>
          <w:tcPr>
            <w:tcW w:w="4837" w:type="dxa"/>
          </w:tcPr>
          <w:p w14:paraId="76E8E366" w14:textId="77777777" w:rsidR="00EC3092" w:rsidRPr="00D86103" w:rsidRDefault="00D86103" w:rsidP="00EC3092">
            <w:pPr>
              <w:ind w:right="-108"/>
              <w:rPr>
                <w:b/>
              </w:rPr>
            </w:pPr>
            <w:r w:rsidRPr="00D86103">
              <w:rPr>
                <w:b/>
              </w:rPr>
              <w:t>Goal I: Develop and Enhance Teaching and Research Capacities</w:t>
            </w:r>
          </w:p>
        </w:tc>
        <w:tc>
          <w:tcPr>
            <w:tcW w:w="5592" w:type="dxa"/>
          </w:tcPr>
          <w:p w14:paraId="5F68B132" w14:textId="77777777" w:rsidR="00EC3092" w:rsidRPr="00D51424" w:rsidRDefault="00EC3092" w:rsidP="00EC3092">
            <w:pPr>
              <w:ind w:right="-108"/>
            </w:pPr>
          </w:p>
        </w:tc>
      </w:tr>
      <w:tr w:rsidR="00344913" w:rsidRPr="00D51424" w14:paraId="010F1576" w14:textId="77777777" w:rsidTr="00A307EA">
        <w:trPr>
          <w:trHeight w:val="40"/>
        </w:trPr>
        <w:tc>
          <w:tcPr>
            <w:tcW w:w="4837" w:type="dxa"/>
            <w:vMerge w:val="restart"/>
          </w:tcPr>
          <w:p w14:paraId="3AFED66A" w14:textId="77777777" w:rsidR="00344913" w:rsidRPr="00D01908" w:rsidRDefault="00344913" w:rsidP="00D86103">
            <w:pPr>
              <w:ind w:right="-108"/>
              <w:rPr>
                <w:b/>
              </w:rPr>
            </w:pPr>
            <w:r w:rsidRPr="00D01908">
              <w:rPr>
                <w:b/>
              </w:rPr>
              <w:t>Objective 1: Network/Pipeline/Faculty/Facilities Development</w:t>
            </w:r>
          </w:p>
        </w:tc>
        <w:tc>
          <w:tcPr>
            <w:tcW w:w="5592" w:type="dxa"/>
          </w:tcPr>
          <w:p w14:paraId="5D7467EA" w14:textId="59387032" w:rsidR="00344913" w:rsidRDefault="00344913" w:rsidP="00C05C49">
            <w:pPr>
              <w:pStyle w:val="ListParagraph"/>
              <w:numPr>
                <w:ilvl w:val="0"/>
                <w:numId w:val="34"/>
              </w:numPr>
              <w:ind w:left="720" w:right="-115" w:firstLine="0"/>
            </w:pPr>
            <w:r w:rsidRPr="00C05C49">
              <w:rPr>
                <w:b/>
              </w:rPr>
              <w:t>Subcontract and Funcint to UCT from UC</w:t>
            </w:r>
            <w:r>
              <w:t>.</w:t>
            </w:r>
          </w:p>
          <w:p w14:paraId="55C359D1" w14:textId="77777777" w:rsidR="00344913" w:rsidRDefault="00344913" w:rsidP="00C05C49">
            <w:pPr>
              <w:ind w:left="720" w:right="-115"/>
            </w:pPr>
            <w:r w:rsidRPr="00074AC7">
              <w:t>8/29 Subcontract to UCT signed by all parties</w:t>
            </w:r>
          </w:p>
          <w:p w14:paraId="425990A6" w14:textId="77777777" w:rsidR="00344913" w:rsidRPr="00074AC7" w:rsidRDefault="00344913" w:rsidP="00C05C49">
            <w:pPr>
              <w:ind w:left="720" w:right="-115"/>
            </w:pPr>
            <w:r>
              <w:t>9/17 Initial Funds transferred to Cape Town</w:t>
            </w:r>
          </w:p>
        </w:tc>
      </w:tr>
      <w:tr w:rsidR="00344913" w:rsidRPr="00D51424" w14:paraId="44674ED6" w14:textId="77777777">
        <w:trPr>
          <w:trHeight w:val="40"/>
        </w:trPr>
        <w:tc>
          <w:tcPr>
            <w:tcW w:w="4837" w:type="dxa"/>
            <w:vMerge/>
          </w:tcPr>
          <w:p w14:paraId="3AB70B96" w14:textId="77777777" w:rsidR="00344913" w:rsidRPr="00D86103" w:rsidRDefault="00344913" w:rsidP="00D86103">
            <w:pPr>
              <w:ind w:right="-108"/>
            </w:pPr>
          </w:p>
        </w:tc>
        <w:tc>
          <w:tcPr>
            <w:tcW w:w="5592" w:type="dxa"/>
          </w:tcPr>
          <w:p w14:paraId="1B444A6B" w14:textId="77777777" w:rsidR="00344913" w:rsidRPr="00D01908" w:rsidRDefault="00344913" w:rsidP="00074AC7">
            <w:pPr>
              <w:ind w:left="720" w:right="-108"/>
              <w:rPr>
                <w:b/>
              </w:rPr>
            </w:pPr>
            <w:r>
              <w:rPr>
                <w:b/>
              </w:rPr>
              <w:t>2) Setup Research Account at UCT</w:t>
            </w:r>
          </w:p>
          <w:p w14:paraId="25E7B068" w14:textId="77777777" w:rsidR="00344913" w:rsidRPr="00D51424" w:rsidRDefault="00344913" w:rsidP="00EC4938">
            <w:pPr>
              <w:ind w:left="720" w:right="-108"/>
            </w:pPr>
            <w:r>
              <w:t>9/23 Research Account Setup at UCT</w:t>
            </w:r>
          </w:p>
        </w:tc>
      </w:tr>
      <w:tr w:rsidR="00344913" w:rsidRPr="00D51424" w14:paraId="6ED5E5D9" w14:textId="77777777">
        <w:trPr>
          <w:trHeight w:val="40"/>
        </w:trPr>
        <w:tc>
          <w:tcPr>
            <w:tcW w:w="4837" w:type="dxa"/>
            <w:vMerge/>
          </w:tcPr>
          <w:p w14:paraId="4A484567" w14:textId="77777777" w:rsidR="00344913" w:rsidRPr="00D86103" w:rsidRDefault="00344913" w:rsidP="00D86103">
            <w:pPr>
              <w:ind w:right="-108"/>
            </w:pPr>
          </w:p>
        </w:tc>
        <w:tc>
          <w:tcPr>
            <w:tcW w:w="5592" w:type="dxa"/>
          </w:tcPr>
          <w:p w14:paraId="519B5C34" w14:textId="77777777" w:rsidR="00344913" w:rsidRDefault="00344913" w:rsidP="00815B1A">
            <w:pPr>
              <w:ind w:left="720" w:right="-115"/>
              <w:rPr>
                <w:b/>
              </w:rPr>
            </w:pPr>
            <w:r>
              <w:rPr>
                <w:b/>
              </w:rPr>
              <w:t>3) Appointment of Support Staff at UCT</w:t>
            </w:r>
          </w:p>
          <w:p w14:paraId="502D2449" w14:textId="77777777" w:rsidR="00344913" w:rsidRPr="00D51424" w:rsidRDefault="00344913" w:rsidP="00CB53BA">
            <w:pPr>
              <w:ind w:left="720" w:right="-108"/>
            </w:pPr>
            <w:r>
              <w:t>Pending in January</w:t>
            </w:r>
          </w:p>
        </w:tc>
      </w:tr>
      <w:tr w:rsidR="00344913" w:rsidRPr="00D51424" w14:paraId="55B9234D" w14:textId="77777777">
        <w:trPr>
          <w:trHeight w:val="40"/>
        </w:trPr>
        <w:tc>
          <w:tcPr>
            <w:tcW w:w="4837" w:type="dxa"/>
            <w:vMerge/>
          </w:tcPr>
          <w:p w14:paraId="1EDFB42A" w14:textId="77777777" w:rsidR="00344913" w:rsidRPr="00D86103" w:rsidRDefault="00344913" w:rsidP="00D86103">
            <w:pPr>
              <w:ind w:right="-108"/>
            </w:pPr>
          </w:p>
        </w:tc>
        <w:tc>
          <w:tcPr>
            <w:tcW w:w="5592" w:type="dxa"/>
          </w:tcPr>
          <w:p w14:paraId="070F6C54" w14:textId="77777777" w:rsidR="00344913" w:rsidRDefault="00344913" w:rsidP="0046022D">
            <w:pPr>
              <w:ind w:left="720" w:right="-108"/>
              <w:rPr>
                <w:b/>
              </w:rPr>
            </w:pPr>
            <w:r>
              <w:rPr>
                <w:b/>
              </w:rPr>
              <w:t>4) Appointement of Post Docs at UCT</w:t>
            </w:r>
          </w:p>
          <w:p w14:paraId="75BB8769" w14:textId="77777777" w:rsidR="00344913" w:rsidRDefault="00344913" w:rsidP="00066DDC">
            <w:pPr>
              <w:ind w:left="720" w:right="-108"/>
            </w:pPr>
            <w:r>
              <w:t>10/26 Dr. Rudi Nuessi joins UCT</w:t>
            </w:r>
          </w:p>
          <w:p w14:paraId="3646D07D" w14:textId="77777777" w:rsidR="00344913" w:rsidRPr="00D51424" w:rsidRDefault="00344913" w:rsidP="0046022D">
            <w:pPr>
              <w:ind w:left="720" w:right="-108"/>
            </w:pPr>
            <w:r>
              <w:t>Post Doc hire Dr. Kitessa Roro Planned for January 2012.</w:t>
            </w:r>
          </w:p>
        </w:tc>
      </w:tr>
      <w:tr w:rsidR="00344913" w:rsidRPr="00D51424" w14:paraId="3622985B" w14:textId="77777777">
        <w:trPr>
          <w:trHeight w:val="40"/>
        </w:trPr>
        <w:tc>
          <w:tcPr>
            <w:tcW w:w="4837" w:type="dxa"/>
            <w:vMerge/>
          </w:tcPr>
          <w:p w14:paraId="3A8C1D49" w14:textId="77777777" w:rsidR="00344913" w:rsidRPr="00D86103" w:rsidRDefault="00344913" w:rsidP="00D86103">
            <w:pPr>
              <w:ind w:right="-108"/>
            </w:pPr>
          </w:p>
        </w:tc>
        <w:tc>
          <w:tcPr>
            <w:tcW w:w="5592" w:type="dxa"/>
          </w:tcPr>
          <w:p w14:paraId="2C4C4AF8" w14:textId="77777777" w:rsidR="00344913" w:rsidRPr="000B50B5" w:rsidRDefault="00344913" w:rsidP="00815B1A">
            <w:pPr>
              <w:ind w:left="720" w:right="-115"/>
              <w:rPr>
                <w:b/>
              </w:rPr>
            </w:pPr>
            <w:r>
              <w:rPr>
                <w:b/>
              </w:rPr>
              <w:t>5)Appointement of Ethiopian Post Doc at Oak Ridge</w:t>
            </w:r>
          </w:p>
          <w:p w14:paraId="05E4D095" w14:textId="77777777" w:rsidR="00344913" w:rsidRPr="00D51424" w:rsidRDefault="00344913" w:rsidP="0046022D">
            <w:pPr>
              <w:ind w:left="720" w:right="-108"/>
            </w:pPr>
            <w:r>
              <w:t>8/18 Mussie Alemseghed starts Post Doc</w:t>
            </w:r>
          </w:p>
        </w:tc>
      </w:tr>
      <w:tr w:rsidR="00344913" w:rsidRPr="00D51424" w14:paraId="48B9DAEE" w14:textId="77777777">
        <w:trPr>
          <w:trHeight w:val="40"/>
        </w:trPr>
        <w:tc>
          <w:tcPr>
            <w:tcW w:w="4837" w:type="dxa"/>
            <w:vMerge/>
          </w:tcPr>
          <w:p w14:paraId="683BA5AF" w14:textId="77777777" w:rsidR="00344913" w:rsidRPr="00D86103" w:rsidRDefault="00344913" w:rsidP="00D86103">
            <w:pPr>
              <w:ind w:right="-108"/>
            </w:pPr>
          </w:p>
        </w:tc>
        <w:tc>
          <w:tcPr>
            <w:tcW w:w="5592" w:type="dxa"/>
          </w:tcPr>
          <w:p w14:paraId="5350277B" w14:textId="77777777" w:rsidR="00344913" w:rsidRPr="009818A4" w:rsidRDefault="00344913" w:rsidP="0046022D">
            <w:pPr>
              <w:ind w:left="720" w:right="-108"/>
              <w:rPr>
                <w:b/>
              </w:rPr>
            </w:pPr>
            <w:r>
              <w:rPr>
                <w:b/>
              </w:rPr>
              <w:t>6) Monitoring and Evaluation System between UCT and UC implimented</w:t>
            </w:r>
          </w:p>
          <w:p w14:paraId="45076BA8" w14:textId="77777777" w:rsidR="00344913" w:rsidRPr="00D51424" w:rsidRDefault="00344913" w:rsidP="009818A4">
            <w:pPr>
              <w:ind w:left="720" w:right="-108"/>
            </w:pPr>
            <w:r>
              <w:t xml:space="preserve">Monitoring and Evaluation System has been implimented </w:t>
            </w:r>
          </w:p>
        </w:tc>
      </w:tr>
      <w:tr w:rsidR="00344913" w:rsidRPr="00D51424" w14:paraId="173ADEE3" w14:textId="77777777">
        <w:trPr>
          <w:trHeight w:val="40"/>
        </w:trPr>
        <w:tc>
          <w:tcPr>
            <w:tcW w:w="4837" w:type="dxa"/>
            <w:vMerge/>
          </w:tcPr>
          <w:p w14:paraId="1D10C091" w14:textId="77777777" w:rsidR="00344913" w:rsidRPr="00D86103" w:rsidRDefault="00344913" w:rsidP="00D86103">
            <w:pPr>
              <w:ind w:right="-108"/>
            </w:pPr>
          </w:p>
        </w:tc>
        <w:tc>
          <w:tcPr>
            <w:tcW w:w="5592" w:type="dxa"/>
          </w:tcPr>
          <w:p w14:paraId="26B847EE" w14:textId="77777777" w:rsidR="00344913" w:rsidRPr="0049448B" w:rsidRDefault="00344913" w:rsidP="0046022D">
            <w:pPr>
              <w:ind w:left="720" w:right="-108"/>
              <w:rPr>
                <w:b/>
              </w:rPr>
            </w:pPr>
            <w:r>
              <w:rPr>
                <w:b/>
              </w:rPr>
              <w:t>7) Monitoring and Evaluation System Between HU/KIE and UCT/UC implemented</w:t>
            </w:r>
          </w:p>
          <w:p w14:paraId="06AC335B" w14:textId="77777777" w:rsidR="00344913" w:rsidRPr="00D51424" w:rsidRDefault="00344913" w:rsidP="00906E14">
            <w:pPr>
              <w:ind w:left="720" w:right="-108"/>
            </w:pPr>
            <w:r>
              <w:t>This is pending university contracts in January between UCT and HU/KIE.</w:t>
            </w:r>
          </w:p>
        </w:tc>
      </w:tr>
      <w:tr w:rsidR="00344913" w:rsidRPr="00D51424" w14:paraId="0B746F31" w14:textId="77777777">
        <w:trPr>
          <w:trHeight w:val="40"/>
        </w:trPr>
        <w:tc>
          <w:tcPr>
            <w:tcW w:w="4837" w:type="dxa"/>
            <w:vMerge/>
          </w:tcPr>
          <w:p w14:paraId="4885601D" w14:textId="77777777" w:rsidR="00344913" w:rsidRPr="00D86103" w:rsidRDefault="00344913" w:rsidP="00D86103">
            <w:pPr>
              <w:ind w:right="-108"/>
            </w:pPr>
          </w:p>
        </w:tc>
        <w:tc>
          <w:tcPr>
            <w:tcW w:w="5592" w:type="dxa"/>
          </w:tcPr>
          <w:p w14:paraId="3FC51479" w14:textId="77777777" w:rsidR="00344913" w:rsidRPr="00906E14" w:rsidRDefault="00344913" w:rsidP="0046022D">
            <w:pPr>
              <w:ind w:left="720" w:right="-108"/>
              <w:rPr>
                <w:b/>
              </w:rPr>
            </w:pPr>
            <w:r>
              <w:rPr>
                <w:b/>
              </w:rPr>
              <w:t>8) Write African Union Proposa</w:t>
            </w:r>
          </w:p>
          <w:p w14:paraId="06AF3AEE" w14:textId="77777777" w:rsidR="00344913" w:rsidRPr="00906E14" w:rsidRDefault="00344913" w:rsidP="00906E14">
            <w:pPr>
              <w:ind w:left="720" w:right="-108"/>
            </w:pPr>
            <w:r>
              <w:t>Proposal</w:t>
            </w:r>
            <w:r w:rsidRPr="00906E14">
              <w:t xml:space="preserve"> in preparation</w:t>
            </w:r>
          </w:p>
        </w:tc>
      </w:tr>
      <w:tr w:rsidR="00344913" w:rsidRPr="00D51424" w14:paraId="0724D7F3" w14:textId="77777777">
        <w:trPr>
          <w:trHeight w:val="40"/>
        </w:trPr>
        <w:tc>
          <w:tcPr>
            <w:tcW w:w="4837" w:type="dxa"/>
            <w:vMerge/>
          </w:tcPr>
          <w:p w14:paraId="0CDA5D28" w14:textId="77777777" w:rsidR="00344913" w:rsidRPr="00D86103" w:rsidRDefault="00344913" w:rsidP="00D86103">
            <w:pPr>
              <w:ind w:right="-108"/>
            </w:pPr>
          </w:p>
        </w:tc>
        <w:tc>
          <w:tcPr>
            <w:tcW w:w="5592" w:type="dxa"/>
          </w:tcPr>
          <w:p w14:paraId="30347D68" w14:textId="77777777" w:rsidR="00344913" w:rsidRDefault="00344913" w:rsidP="0046022D">
            <w:pPr>
              <w:ind w:left="720" w:right="-108"/>
              <w:rPr>
                <w:b/>
              </w:rPr>
            </w:pPr>
            <w:r>
              <w:rPr>
                <w:b/>
              </w:rPr>
              <w:t>9) Write NSF Proposal</w:t>
            </w:r>
          </w:p>
          <w:p w14:paraId="68BBC942" w14:textId="77777777" w:rsidR="00344913" w:rsidRPr="008058FF" w:rsidRDefault="00344913" w:rsidP="008058FF">
            <w:pPr>
              <w:ind w:left="720" w:right="-108"/>
              <w:rPr>
                <w:b/>
              </w:rPr>
            </w:pPr>
            <w:r>
              <w:t>9/18 NSF PIRE Proposal with LSU, UC, ORNL, ANL, UCT, HU, KIE, U. Botswana, Rhodes U., ETHZ, Zurich submitted.</w:t>
            </w:r>
          </w:p>
        </w:tc>
      </w:tr>
      <w:tr w:rsidR="00344913" w:rsidRPr="00D51424" w14:paraId="70B15DFE" w14:textId="77777777" w:rsidTr="00344913">
        <w:trPr>
          <w:trHeight w:val="140"/>
        </w:trPr>
        <w:tc>
          <w:tcPr>
            <w:tcW w:w="4837" w:type="dxa"/>
            <w:vMerge/>
          </w:tcPr>
          <w:p w14:paraId="2B7D3921" w14:textId="77777777" w:rsidR="00344913" w:rsidRPr="00D86103" w:rsidRDefault="00344913" w:rsidP="00D86103">
            <w:pPr>
              <w:ind w:right="-108"/>
            </w:pPr>
          </w:p>
        </w:tc>
        <w:tc>
          <w:tcPr>
            <w:tcW w:w="5592" w:type="dxa"/>
          </w:tcPr>
          <w:p w14:paraId="7E057523" w14:textId="77777777" w:rsidR="00344913" w:rsidRPr="00344913" w:rsidRDefault="00344913" w:rsidP="008058FF">
            <w:pPr>
              <w:ind w:left="720" w:right="-108"/>
              <w:rPr>
                <w:b/>
              </w:rPr>
            </w:pPr>
            <w:r w:rsidRPr="00344913">
              <w:rPr>
                <w:b/>
              </w:rPr>
              <w:t>10) Expand Network Base</w:t>
            </w:r>
          </w:p>
          <w:p w14:paraId="326BAADD" w14:textId="77777777" w:rsidR="00344913" w:rsidRDefault="00344913" w:rsidP="008058FF">
            <w:pPr>
              <w:ind w:left="720" w:right="-108"/>
            </w:pPr>
            <w:r>
              <w:t>9/19 Presentation at Dupont on Nano-Power Africa for Potential Interaction.</w:t>
            </w:r>
          </w:p>
          <w:p w14:paraId="6786B088" w14:textId="77777777" w:rsidR="00DA4E5B" w:rsidRDefault="00DA4E5B" w:rsidP="008058FF">
            <w:pPr>
              <w:ind w:left="720" w:right="-108"/>
            </w:pPr>
            <w:r>
              <w:t>10/28 Teleconference with Rotary International</w:t>
            </w:r>
          </w:p>
          <w:p w14:paraId="352F3FDA" w14:textId="77777777" w:rsidR="00DA4E5B" w:rsidRPr="00D51424" w:rsidRDefault="00DA4E5B" w:rsidP="008058FF">
            <w:pPr>
              <w:ind w:left="720" w:right="-108"/>
            </w:pPr>
            <w:r>
              <w:t>10/31 Planning for Printed Electronics Conference in December</w:t>
            </w:r>
          </w:p>
        </w:tc>
      </w:tr>
      <w:tr w:rsidR="00344913" w:rsidRPr="00D51424" w14:paraId="1464509C" w14:textId="77777777" w:rsidTr="009C4C07">
        <w:trPr>
          <w:trHeight w:val="140"/>
        </w:trPr>
        <w:tc>
          <w:tcPr>
            <w:tcW w:w="4837" w:type="dxa"/>
            <w:vMerge/>
          </w:tcPr>
          <w:p w14:paraId="5F6FC445" w14:textId="77777777" w:rsidR="00344913" w:rsidRPr="00D86103" w:rsidRDefault="00344913" w:rsidP="00D86103">
            <w:pPr>
              <w:ind w:right="-108"/>
            </w:pPr>
          </w:p>
        </w:tc>
        <w:tc>
          <w:tcPr>
            <w:tcW w:w="5592" w:type="dxa"/>
          </w:tcPr>
          <w:p w14:paraId="5DC97397" w14:textId="77777777" w:rsidR="00344913" w:rsidRPr="00D51424" w:rsidRDefault="00344913" w:rsidP="008058FF">
            <w:pPr>
              <w:ind w:left="720" w:right="-108"/>
            </w:pPr>
          </w:p>
        </w:tc>
      </w:tr>
      <w:tr w:rsidR="00DA4E5B" w:rsidRPr="00D51424" w14:paraId="02E3F974" w14:textId="77777777" w:rsidTr="00DA4E5B">
        <w:trPr>
          <w:trHeight w:val="140"/>
        </w:trPr>
        <w:tc>
          <w:tcPr>
            <w:tcW w:w="4837" w:type="dxa"/>
            <w:vMerge w:val="restart"/>
          </w:tcPr>
          <w:p w14:paraId="67752199" w14:textId="77777777" w:rsidR="00DA4E5B" w:rsidRPr="00D86103" w:rsidRDefault="00DA4E5B" w:rsidP="00D86103">
            <w:pPr>
              <w:tabs>
                <w:tab w:val="left" w:pos="3580"/>
              </w:tabs>
              <w:ind w:right="-108"/>
            </w:pPr>
            <w:r w:rsidRPr="00D86103">
              <w:t>Objective 2:  Faculty Development</w:t>
            </w:r>
          </w:p>
        </w:tc>
        <w:tc>
          <w:tcPr>
            <w:tcW w:w="5592" w:type="dxa"/>
          </w:tcPr>
          <w:p w14:paraId="1396DBE0" w14:textId="77777777" w:rsidR="00DA4E5B" w:rsidRPr="00DA4E5B" w:rsidRDefault="00DA4E5B" w:rsidP="00815B1A">
            <w:pPr>
              <w:numPr>
                <w:ilvl w:val="0"/>
                <w:numId w:val="29"/>
              </w:numPr>
              <w:ind w:right="-115"/>
              <w:rPr>
                <w:b/>
              </w:rPr>
            </w:pPr>
            <w:r w:rsidRPr="00DA4E5B">
              <w:rPr>
                <w:b/>
              </w:rPr>
              <w:t>Register graduate students at UCT</w:t>
            </w:r>
          </w:p>
          <w:p w14:paraId="1D7DEC6E" w14:textId="77777777" w:rsidR="00DA4E5B" w:rsidRPr="00D51424" w:rsidRDefault="00DA4E5B" w:rsidP="00815B1A">
            <w:pPr>
              <w:ind w:left="720" w:right="-115"/>
            </w:pPr>
            <w:r>
              <w:t>Planned in January.</w:t>
            </w:r>
          </w:p>
        </w:tc>
      </w:tr>
      <w:tr w:rsidR="00DA4E5B" w:rsidRPr="00D51424" w14:paraId="2A9F01C9" w14:textId="77777777">
        <w:trPr>
          <w:trHeight w:val="140"/>
        </w:trPr>
        <w:tc>
          <w:tcPr>
            <w:tcW w:w="4837" w:type="dxa"/>
            <w:vMerge/>
          </w:tcPr>
          <w:p w14:paraId="7EE5812C" w14:textId="77777777" w:rsidR="00DA4E5B" w:rsidRPr="00D86103" w:rsidRDefault="00DA4E5B" w:rsidP="00D86103">
            <w:pPr>
              <w:tabs>
                <w:tab w:val="left" w:pos="3580"/>
              </w:tabs>
              <w:ind w:right="-108"/>
            </w:pPr>
          </w:p>
        </w:tc>
        <w:tc>
          <w:tcPr>
            <w:tcW w:w="5592" w:type="dxa"/>
          </w:tcPr>
          <w:p w14:paraId="4599715E" w14:textId="77777777" w:rsidR="00DA4E5B" w:rsidRPr="00D51424" w:rsidRDefault="00DA4E5B" w:rsidP="00815B1A">
            <w:pPr>
              <w:ind w:left="720" w:right="-115"/>
            </w:pPr>
          </w:p>
        </w:tc>
      </w:tr>
      <w:tr w:rsidR="00327CFA" w:rsidRPr="00D51424" w14:paraId="62407BDD" w14:textId="77777777" w:rsidTr="00DB555C">
        <w:trPr>
          <w:trHeight w:val="140"/>
        </w:trPr>
        <w:tc>
          <w:tcPr>
            <w:tcW w:w="4837" w:type="dxa"/>
            <w:vMerge w:val="restart"/>
          </w:tcPr>
          <w:p w14:paraId="31143F4E" w14:textId="77777777" w:rsidR="00327CFA" w:rsidRPr="00D86103" w:rsidRDefault="00327CFA" w:rsidP="00D86103">
            <w:pPr>
              <w:ind w:right="-108"/>
            </w:pPr>
            <w:r w:rsidRPr="00D86103">
              <w:t>Objective 3:  Improved Teaching and Learning</w:t>
            </w:r>
          </w:p>
        </w:tc>
        <w:tc>
          <w:tcPr>
            <w:tcW w:w="5592" w:type="dxa"/>
          </w:tcPr>
          <w:p w14:paraId="70CD7185" w14:textId="77777777" w:rsidR="00327CFA" w:rsidRDefault="00327CFA" w:rsidP="00C05C49">
            <w:pPr>
              <w:numPr>
                <w:ilvl w:val="0"/>
                <w:numId w:val="30"/>
              </w:numPr>
              <w:ind w:left="720" w:right="-115" w:firstLine="0"/>
              <w:rPr>
                <w:b/>
              </w:rPr>
            </w:pPr>
            <w:r w:rsidRPr="00DB555C">
              <w:rPr>
                <w:b/>
              </w:rPr>
              <w:t xml:space="preserve">Web/Live Video Course Solar Power in Africa taught simultaneously at UC, UCT, KIE, HU, RU, and UB </w:t>
            </w:r>
          </w:p>
          <w:p w14:paraId="1488E186" w14:textId="77777777" w:rsidR="00F64B82" w:rsidRPr="00F64B82" w:rsidRDefault="00F64B82" w:rsidP="00815B1A">
            <w:pPr>
              <w:ind w:left="720" w:right="-115"/>
            </w:pPr>
            <w:r w:rsidRPr="00F64B82">
              <w:t>Course Taught September-December 2012</w:t>
            </w:r>
          </w:p>
        </w:tc>
      </w:tr>
      <w:tr w:rsidR="00327CFA" w:rsidRPr="00D51424" w14:paraId="30783C3D" w14:textId="77777777" w:rsidTr="00327CFA">
        <w:trPr>
          <w:trHeight w:val="140"/>
        </w:trPr>
        <w:tc>
          <w:tcPr>
            <w:tcW w:w="4837" w:type="dxa"/>
            <w:vMerge/>
          </w:tcPr>
          <w:p w14:paraId="5EDCB13D" w14:textId="77777777" w:rsidR="00327CFA" w:rsidRPr="00D86103" w:rsidRDefault="00327CFA" w:rsidP="00D86103">
            <w:pPr>
              <w:ind w:right="-108"/>
            </w:pPr>
          </w:p>
        </w:tc>
        <w:tc>
          <w:tcPr>
            <w:tcW w:w="5592" w:type="dxa"/>
          </w:tcPr>
          <w:p w14:paraId="538856D6" w14:textId="77777777" w:rsidR="00327CFA" w:rsidRPr="00327CFA" w:rsidRDefault="00327CFA" w:rsidP="00815B1A">
            <w:pPr>
              <w:ind w:left="720" w:right="-115"/>
              <w:rPr>
                <w:b/>
              </w:rPr>
            </w:pPr>
            <w:r w:rsidRPr="00327CFA">
              <w:rPr>
                <w:b/>
              </w:rPr>
              <w:t xml:space="preserve">2) Plans for Installation of PV system at clinic in village near Haramya University in </w:t>
            </w:r>
            <w:r w:rsidRPr="00327CFA">
              <w:rPr>
                <w:b/>
              </w:rPr>
              <w:lastRenderedPageBreak/>
              <w:t>December</w:t>
            </w:r>
            <w:r w:rsidR="00F64B82">
              <w:rPr>
                <w:b/>
              </w:rPr>
              <w:t xml:space="preserve"> involving students at UC and Haramaya U.</w:t>
            </w:r>
            <w:r w:rsidRPr="00327CFA">
              <w:rPr>
                <w:b/>
              </w:rPr>
              <w:t>.</w:t>
            </w:r>
          </w:p>
        </w:tc>
      </w:tr>
      <w:tr w:rsidR="00327CFA" w:rsidRPr="00D51424" w14:paraId="200B7600" w14:textId="77777777">
        <w:trPr>
          <w:trHeight w:val="140"/>
        </w:trPr>
        <w:tc>
          <w:tcPr>
            <w:tcW w:w="4837" w:type="dxa"/>
            <w:vMerge/>
          </w:tcPr>
          <w:p w14:paraId="0FABCA9A" w14:textId="77777777" w:rsidR="00327CFA" w:rsidRPr="00D86103" w:rsidRDefault="00327CFA" w:rsidP="00D86103">
            <w:pPr>
              <w:ind w:right="-108"/>
            </w:pPr>
          </w:p>
        </w:tc>
        <w:tc>
          <w:tcPr>
            <w:tcW w:w="5592" w:type="dxa"/>
          </w:tcPr>
          <w:p w14:paraId="4C8832A3" w14:textId="77777777" w:rsidR="00327CFA" w:rsidRPr="00D51424" w:rsidRDefault="00327CFA" w:rsidP="00D86103">
            <w:pPr>
              <w:ind w:right="-108"/>
            </w:pPr>
          </w:p>
        </w:tc>
      </w:tr>
      <w:tr w:rsidR="0046022D" w:rsidRPr="00D51424" w14:paraId="16F00E55" w14:textId="77777777">
        <w:trPr>
          <w:trHeight w:val="235"/>
        </w:trPr>
        <w:tc>
          <w:tcPr>
            <w:tcW w:w="4837" w:type="dxa"/>
          </w:tcPr>
          <w:p w14:paraId="72BAAF38" w14:textId="77777777" w:rsidR="0046022D" w:rsidRPr="00D86103" w:rsidRDefault="0046022D" w:rsidP="00D86103">
            <w:pPr>
              <w:ind w:right="-108"/>
            </w:pPr>
            <w:r w:rsidRPr="00D86103">
              <w:rPr>
                <w:b/>
              </w:rPr>
              <w:t>Goal II: Develop science and technology for indigenous PV</w:t>
            </w:r>
          </w:p>
        </w:tc>
        <w:tc>
          <w:tcPr>
            <w:tcW w:w="5592" w:type="dxa"/>
          </w:tcPr>
          <w:p w14:paraId="7EE0F3A5" w14:textId="77777777" w:rsidR="0046022D" w:rsidRPr="00D51424" w:rsidRDefault="0046022D" w:rsidP="00D86103">
            <w:pPr>
              <w:ind w:right="-108"/>
            </w:pPr>
          </w:p>
        </w:tc>
      </w:tr>
      <w:tr w:rsidR="009C4C07" w:rsidRPr="00D51424" w14:paraId="64A2A343" w14:textId="77777777" w:rsidTr="00074AC7">
        <w:trPr>
          <w:trHeight w:val="20"/>
        </w:trPr>
        <w:tc>
          <w:tcPr>
            <w:tcW w:w="4837" w:type="dxa"/>
            <w:vMerge w:val="restart"/>
          </w:tcPr>
          <w:p w14:paraId="1262A36E" w14:textId="77777777" w:rsidR="009C4C07" w:rsidRPr="00D86103" w:rsidRDefault="009C4C07" w:rsidP="00D86103">
            <w:pPr>
              <w:ind w:right="-108"/>
            </w:pPr>
            <w:r w:rsidRPr="00D86103">
              <w:t>Objective 4:  Structure/Property Studies</w:t>
            </w:r>
          </w:p>
        </w:tc>
        <w:tc>
          <w:tcPr>
            <w:tcW w:w="5592" w:type="dxa"/>
          </w:tcPr>
          <w:p w14:paraId="6D24708D" w14:textId="77777777" w:rsidR="009C4C07" w:rsidRPr="00D01908" w:rsidRDefault="009C4C07" w:rsidP="00815B1A">
            <w:pPr>
              <w:ind w:left="720" w:right="-115"/>
              <w:rPr>
                <w:b/>
              </w:rPr>
            </w:pPr>
            <w:r>
              <w:rPr>
                <w:b/>
              </w:rPr>
              <w:t>1)</w:t>
            </w:r>
            <w:r w:rsidRPr="00D01908">
              <w:rPr>
                <w:b/>
              </w:rPr>
              <w:t xml:space="preserve"> Write Proposals by African Partners to US Facilities</w:t>
            </w:r>
            <w:r>
              <w:rPr>
                <w:b/>
              </w:rPr>
              <w:t>, NGO’s and other Stake Holders</w:t>
            </w:r>
          </w:p>
          <w:p w14:paraId="29FEB6E7" w14:textId="77777777" w:rsidR="009C4C07" w:rsidRDefault="009C4C07" w:rsidP="00327CFA">
            <w:pPr>
              <w:ind w:left="720" w:right="-108"/>
            </w:pPr>
            <w:r>
              <w:t>6/24 Prof. Goro Gonfa Proposal to USAID Ethiopia for Local Support</w:t>
            </w:r>
          </w:p>
          <w:p w14:paraId="2BBB8221" w14:textId="77777777" w:rsidR="009C4C07" w:rsidRDefault="009C4C07" w:rsidP="00327CFA">
            <w:pPr>
              <w:ind w:left="720" w:right="-108"/>
            </w:pPr>
            <w:r>
              <w:t>7/7 Prof. Goro Gonfa Proposal to ANL for beamtime.</w:t>
            </w:r>
          </w:p>
          <w:p w14:paraId="537BE708" w14:textId="77777777" w:rsidR="009C4C07" w:rsidRDefault="009C4C07" w:rsidP="00327CFA">
            <w:pPr>
              <w:ind w:left="720" w:right="-108"/>
            </w:pPr>
            <w:r>
              <w:t>9/7 Prof. Goro Gonfa Proposal to ORNL for beamtime. (Approved 10/29)</w:t>
            </w:r>
            <w:r w:rsidRPr="00D51424">
              <w:t xml:space="preserve"> </w:t>
            </w:r>
          </w:p>
          <w:p w14:paraId="535AFCD7" w14:textId="77777777" w:rsidR="009C4C07" w:rsidRPr="00D51424" w:rsidRDefault="009C4C07" w:rsidP="00815B1A">
            <w:pPr>
              <w:ind w:left="720" w:right="-115"/>
            </w:pPr>
            <w:r>
              <w:t>10/23 Dr. Mussie Alemseghed Proposal to CNMS at ORNL for chemical synthesis support.</w:t>
            </w:r>
          </w:p>
        </w:tc>
      </w:tr>
      <w:tr w:rsidR="009C4C07" w:rsidRPr="00D51424" w14:paraId="29845FEC" w14:textId="77777777">
        <w:trPr>
          <w:trHeight w:val="20"/>
        </w:trPr>
        <w:tc>
          <w:tcPr>
            <w:tcW w:w="4837" w:type="dxa"/>
            <w:vMerge/>
          </w:tcPr>
          <w:p w14:paraId="4E5E3567" w14:textId="77777777" w:rsidR="009C4C07" w:rsidRPr="00D86103" w:rsidRDefault="009C4C07" w:rsidP="00D86103">
            <w:pPr>
              <w:ind w:right="-108"/>
            </w:pPr>
          </w:p>
        </w:tc>
        <w:tc>
          <w:tcPr>
            <w:tcW w:w="5592" w:type="dxa"/>
          </w:tcPr>
          <w:p w14:paraId="0F33981F" w14:textId="77777777" w:rsidR="009C4C07" w:rsidRPr="00D01908" w:rsidRDefault="009C4C07" w:rsidP="009C4C07">
            <w:pPr>
              <w:ind w:left="720" w:right="-108"/>
              <w:rPr>
                <w:b/>
              </w:rPr>
            </w:pPr>
            <w:r>
              <w:rPr>
                <w:b/>
              </w:rPr>
              <w:t xml:space="preserve">2) </w:t>
            </w:r>
            <w:r w:rsidRPr="00D01908">
              <w:rPr>
                <w:b/>
              </w:rPr>
              <w:t>Measurements at Argonne National Laboratory</w:t>
            </w:r>
          </w:p>
          <w:p w14:paraId="495F9FB9" w14:textId="77777777" w:rsidR="009C4C07" w:rsidRDefault="009C4C07" w:rsidP="00327CFA">
            <w:pPr>
              <w:ind w:left="720" w:right="-108"/>
            </w:pPr>
            <w:r>
              <w:t>4/14-15 Beaucage, Alemseghed, Rai</w:t>
            </w:r>
          </w:p>
          <w:p w14:paraId="747F5A77" w14:textId="77777777" w:rsidR="009C4C07" w:rsidRDefault="009C4C07" w:rsidP="00327CFA">
            <w:pPr>
              <w:ind w:left="720" w:right="-108"/>
            </w:pPr>
            <w:r>
              <w:t>6/30-7/3 Beaucage, Britton, Harting, Gonfa, Nsengiyumva, Jonah, Rai</w:t>
            </w:r>
          </w:p>
          <w:p w14:paraId="54BE7466" w14:textId="77777777" w:rsidR="009C4C07" w:rsidRPr="00D51424" w:rsidRDefault="009C4C07" w:rsidP="00815B1A">
            <w:pPr>
              <w:ind w:left="720" w:right="-115"/>
            </w:pPr>
            <w:r>
              <w:t>10/20-23 and 10/28 Minani, Rai</w:t>
            </w:r>
          </w:p>
        </w:tc>
      </w:tr>
      <w:tr w:rsidR="009C4C07" w:rsidRPr="00D51424" w14:paraId="19669812" w14:textId="77777777">
        <w:trPr>
          <w:trHeight w:val="20"/>
        </w:trPr>
        <w:tc>
          <w:tcPr>
            <w:tcW w:w="4837" w:type="dxa"/>
            <w:vMerge/>
          </w:tcPr>
          <w:p w14:paraId="5660A5AB" w14:textId="77777777" w:rsidR="009C4C07" w:rsidRPr="00D86103" w:rsidRDefault="009C4C07" w:rsidP="00D86103">
            <w:pPr>
              <w:ind w:right="-108"/>
            </w:pPr>
          </w:p>
        </w:tc>
        <w:tc>
          <w:tcPr>
            <w:tcW w:w="5592" w:type="dxa"/>
          </w:tcPr>
          <w:p w14:paraId="54C06F28" w14:textId="77777777" w:rsidR="009C4C07" w:rsidRPr="00EC4938" w:rsidRDefault="009C4C07" w:rsidP="009C4C07">
            <w:pPr>
              <w:ind w:left="720" w:right="-108"/>
              <w:rPr>
                <w:b/>
              </w:rPr>
            </w:pPr>
            <w:r>
              <w:rPr>
                <w:b/>
              </w:rPr>
              <w:t xml:space="preserve">3) </w:t>
            </w:r>
            <w:r w:rsidRPr="00EC4938">
              <w:rPr>
                <w:b/>
              </w:rPr>
              <w:t>Measurements at Oak Ridge National Laboratory</w:t>
            </w:r>
          </w:p>
          <w:p w14:paraId="757529CB" w14:textId="77777777" w:rsidR="009C4C07" w:rsidRDefault="009C4C07" w:rsidP="00327CFA">
            <w:pPr>
              <w:ind w:left="720" w:right="-108"/>
            </w:pPr>
            <w:r>
              <w:t>7/5-7/9 Beaucage, Britton, Harting, Gonfa, Nsengiyuma, Jonah, Ramachandran</w:t>
            </w:r>
          </w:p>
          <w:p w14:paraId="2AD14FE7" w14:textId="77777777" w:rsidR="009C4C07" w:rsidRDefault="009C4C07" w:rsidP="00327CFA">
            <w:pPr>
              <w:ind w:left="720" w:right="-108"/>
            </w:pPr>
            <w:r>
              <w:t>8/17-8/20 Beaucage, Alemseghed, Ramachandran</w:t>
            </w:r>
          </w:p>
          <w:p w14:paraId="3AF30DD6" w14:textId="77777777" w:rsidR="009C4C07" w:rsidRPr="00D51424" w:rsidRDefault="009C4C07" w:rsidP="00815B1A">
            <w:pPr>
              <w:ind w:left="720" w:right="-115"/>
            </w:pPr>
            <w:r>
              <w:t>10/24-10/25 Beaucage, Minani, Alemseghed Meetings at ORNL</w:t>
            </w:r>
          </w:p>
        </w:tc>
      </w:tr>
      <w:tr w:rsidR="009C4C07" w:rsidRPr="00D51424" w14:paraId="39D01993" w14:textId="77777777">
        <w:trPr>
          <w:trHeight w:val="20"/>
        </w:trPr>
        <w:tc>
          <w:tcPr>
            <w:tcW w:w="4837" w:type="dxa"/>
            <w:vMerge/>
          </w:tcPr>
          <w:p w14:paraId="0FE4AF67" w14:textId="77777777" w:rsidR="009C4C07" w:rsidRPr="00D86103" w:rsidRDefault="009C4C07" w:rsidP="00D86103">
            <w:pPr>
              <w:ind w:right="-108"/>
            </w:pPr>
          </w:p>
        </w:tc>
        <w:tc>
          <w:tcPr>
            <w:tcW w:w="5592" w:type="dxa"/>
          </w:tcPr>
          <w:p w14:paraId="5329B31F" w14:textId="77777777" w:rsidR="009C4C07" w:rsidRPr="00066DDC" w:rsidRDefault="009C4C07" w:rsidP="009C4C07">
            <w:pPr>
              <w:ind w:left="720" w:right="-108"/>
              <w:rPr>
                <w:b/>
              </w:rPr>
            </w:pPr>
            <w:r>
              <w:rPr>
                <w:b/>
              </w:rPr>
              <w:t xml:space="preserve">4) </w:t>
            </w:r>
            <w:r w:rsidRPr="00066DDC">
              <w:rPr>
                <w:b/>
              </w:rPr>
              <w:t>Development of Reel-to-Reel Processing</w:t>
            </w:r>
            <w:r>
              <w:rPr>
                <w:b/>
              </w:rPr>
              <w:t xml:space="preserve"> ORNL</w:t>
            </w:r>
          </w:p>
          <w:p w14:paraId="01C988A7" w14:textId="77777777" w:rsidR="009C4C07" w:rsidRDefault="009C4C07" w:rsidP="00327CFA">
            <w:pPr>
              <w:ind w:left="720" w:right="-108"/>
            </w:pPr>
            <w:r>
              <w:t xml:space="preserve">7/6 </w:t>
            </w:r>
            <w:r>
              <w:rPr>
                <w:iCs/>
                <w:color w:val="000000"/>
              </w:rPr>
              <w:t>Discussion with ORNL scientists concerning reel-to-reel processing Britton, Harting, Beaucage, Alemseghed, Jonah, Gonfa, Nsengiyuma</w:t>
            </w:r>
          </w:p>
          <w:p w14:paraId="2B8C20B9" w14:textId="77777777" w:rsidR="009C4C07" w:rsidRPr="00D51424" w:rsidRDefault="009C4C07" w:rsidP="00815B1A">
            <w:pPr>
              <w:ind w:left="720" w:right="-115"/>
            </w:pPr>
            <w:r>
              <w:t>8/25 Discussion between Alemseghed and Scientsits at ORNL for Reel-to-Reel Processing</w:t>
            </w:r>
          </w:p>
        </w:tc>
      </w:tr>
      <w:tr w:rsidR="009C4C07" w:rsidRPr="00D51424" w14:paraId="51D17134" w14:textId="77777777">
        <w:trPr>
          <w:trHeight w:val="20"/>
        </w:trPr>
        <w:tc>
          <w:tcPr>
            <w:tcW w:w="4837" w:type="dxa"/>
            <w:vMerge/>
          </w:tcPr>
          <w:p w14:paraId="7F71E800" w14:textId="77777777" w:rsidR="009C4C07" w:rsidRPr="00D86103" w:rsidRDefault="009C4C07" w:rsidP="00D86103">
            <w:pPr>
              <w:ind w:right="-108"/>
            </w:pPr>
          </w:p>
        </w:tc>
        <w:tc>
          <w:tcPr>
            <w:tcW w:w="5592" w:type="dxa"/>
          </w:tcPr>
          <w:p w14:paraId="4FDE52C4" w14:textId="77777777" w:rsidR="009C4C07" w:rsidRPr="000B50B5" w:rsidRDefault="009C4C07" w:rsidP="009C4C07">
            <w:pPr>
              <w:ind w:left="720" w:right="-108"/>
              <w:rPr>
                <w:b/>
              </w:rPr>
            </w:pPr>
            <w:r>
              <w:rPr>
                <w:b/>
              </w:rPr>
              <w:t xml:space="preserve">5) </w:t>
            </w:r>
            <w:r w:rsidRPr="000B50B5">
              <w:rPr>
                <w:b/>
              </w:rPr>
              <w:t>Development of Reel-to-Reel Eclipse</w:t>
            </w:r>
          </w:p>
          <w:p w14:paraId="1F1A1254" w14:textId="77777777" w:rsidR="009C4C07" w:rsidRDefault="009C4C07" w:rsidP="00327CFA">
            <w:pPr>
              <w:ind w:left="720" w:right="-108"/>
            </w:pPr>
            <w:r>
              <w:t>7/11-7/15 Eclipse Film Technology Breese, Britton, Harting, Jonah, Gonfa, Nsengiyuma</w:t>
            </w:r>
            <w:r w:rsidR="00BC061E">
              <w:t xml:space="preserve">, </w:t>
            </w:r>
            <w:r w:rsidR="00BC061E">
              <w:rPr>
                <w:iCs/>
                <w:color w:val="000000"/>
              </w:rPr>
              <w:t>Alemseghed</w:t>
            </w:r>
            <w:r>
              <w:t xml:space="preserve"> using trial equipment</w:t>
            </w:r>
          </w:p>
          <w:p w14:paraId="463DF449" w14:textId="77777777" w:rsidR="009C4C07" w:rsidRPr="00D51424" w:rsidRDefault="009C4C07" w:rsidP="00327CFA">
            <w:pPr>
              <w:ind w:left="720" w:right="-108"/>
            </w:pPr>
            <w:r>
              <w:t>8/25 Purchase of Reel-to-Reel equipment Eclipse Film Technology Breese, Beaucage, Ramachandran</w:t>
            </w:r>
          </w:p>
        </w:tc>
      </w:tr>
      <w:tr w:rsidR="009C4C07" w:rsidRPr="00D51424" w14:paraId="451943B3" w14:textId="77777777">
        <w:trPr>
          <w:trHeight w:val="20"/>
        </w:trPr>
        <w:tc>
          <w:tcPr>
            <w:tcW w:w="4837" w:type="dxa"/>
            <w:vMerge/>
          </w:tcPr>
          <w:p w14:paraId="6AF0CC2D" w14:textId="77777777" w:rsidR="009C4C07" w:rsidRPr="00D86103" w:rsidRDefault="009C4C07" w:rsidP="00D86103">
            <w:pPr>
              <w:ind w:right="-108"/>
            </w:pPr>
          </w:p>
        </w:tc>
        <w:tc>
          <w:tcPr>
            <w:tcW w:w="5592" w:type="dxa"/>
          </w:tcPr>
          <w:p w14:paraId="32D5D6F4" w14:textId="77777777" w:rsidR="009C4C07" w:rsidRPr="009818A4" w:rsidRDefault="009C4C07" w:rsidP="009C4C07">
            <w:pPr>
              <w:ind w:left="720" w:right="-108"/>
              <w:rPr>
                <w:b/>
              </w:rPr>
            </w:pPr>
            <w:r>
              <w:rPr>
                <w:b/>
              </w:rPr>
              <w:t xml:space="preserve">6) </w:t>
            </w:r>
            <w:r w:rsidRPr="009818A4">
              <w:rPr>
                <w:b/>
              </w:rPr>
              <w:t>Develop ink formulation capabilities at Cincinnati</w:t>
            </w:r>
          </w:p>
          <w:p w14:paraId="50A42B2D" w14:textId="77777777" w:rsidR="009C4C07" w:rsidRPr="00D51424" w:rsidRDefault="009C4C07" w:rsidP="00327CFA">
            <w:pPr>
              <w:ind w:left="720" w:right="-108"/>
            </w:pPr>
            <w:r>
              <w:t xml:space="preserve">10/28 Production of conductive inks using flame synthesis of doped titiania in development </w:t>
            </w:r>
          </w:p>
        </w:tc>
      </w:tr>
      <w:tr w:rsidR="009C4C07" w:rsidRPr="00D51424" w14:paraId="0C436024" w14:textId="77777777">
        <w:trPr>
          <w:trHeight w:val="20"/>
        </w:trPr>
        <w:tc>
          <w:tcPr>
            <w:tcW w:w="4837" w:type="dxa"/>
            <w:vMerge/>
          </w:tcPr>
          <w:p w14:paraId="75470882" w14:textId="77777777" w:rsidR="009C4C07" w:rsidRPr="00D86103" w:rsidRDefault="009C4C07" w:rsidP="00D86103">
            <w:pPr>
              <w:ind w:right="-108"/>
            </w:pPr>
          </w:p>
        </w:tc>
        <w:tc>
          <w:tcPr>
            <w:tcW w:w="5592" w:type="dxa"/>
          </w:tcPr>
          <w:p w14:paraId="411E654D" w14:textId="77777777" w:rsidR="009C4C07" w:rsidRPr="0049448B" w:rsidRDefault="009C4C07" w:rsidP="009C4C07">
            <w:pPr>
              <w:ind w:left="720" w:right="-108"/>
              <w:rPr>
                <w:b/>
              </w:rPr>
            </w:pPr>
            <w:r>
              <w:rPr>
                <w:b/>
              </w:rPr>
              <w:t xml:space="preserve">7) </w:t>
            </w:r>
            <w:r w:rsidRPr="0049448B">
              <w:rPr>
                <w:b/>
              </w:rPr>
              <w:t>Setup Synthetic Lab at ORNL with Post-</w:t>
            </w:r>
            <w:r w:rsidRPr="0049448B">
              <w:rPr>
                <w:b/>
              </w:rPr>
              <w:lastRenderedPageBreak/>
              <w:t>Doc</w:t>
            </w:r>
          </w:p>
          <w:p w14:paraId="46212166" w14:textId="77777777" w:rsidR="009C4C07" w:rsidRDefault="009C4C07" w:rsidP="00327CFA">
            <w:pPr>
              <w:ind w:left="720" w:right="-108"/>
            </w:pPr>
            <w:r>
              <w:t>8/18 Mussie Alemseghed starts Post Doc</w:t>
            </w:r>
          </w:p>
          <w:p w14:paraId="000B2B83" w14:textId="77777777" w:rsidR="009C4C07" w:rsidRDefault="009C4C07" w:rsidP="00327CFA">
            <w:pPr>
              <w:ind w:left="720" w:right="-108"/>
            </w:pPr>
            <w:r>
              <w:t>Negotiations with several options for synthetic lab space at ORNL</w:t>
            </w:r>
          </w:p>
          <w:p w14:paraId="4790F1D1" w14:textId="77777777" w:rsidR="009C4C07" w:rsidRDefault="009C4C07" w:rsidP="00327CFA">
            <w:pPr>
              <w:ind w:left="720" w:right="-108"/>
            </w:pPr>
            <w:r>
              <w:t>9/30 Finalize lab space arrangement with Dr. Michael Hu, project work further defined</w:t>
            </w:r>
          </w:p>
          <w:p w14:paraId="1E99C5BB" w14:textId="77777777" w:rsidR="009C4C07" w:rsidRPr="00D51424" w:rsidRDefault="009C4C07" w:rsidP="00327CFA">
            <w:pPr>
              <w:ind w:left="720" w:right="-108"/>
            </w:pPr>
            <w:r>
              <w:t>10/30 Lab supplies purchased</w:t>
            </w:r>
          </w:p>
        </w:tc>
      </w:tr>
      <w:tr w:rsidR="009C4C07" w:rsidRPr="00D51424" w14:paraId="1208466F" w14:textId="77777777">
        <w:trPr>
          <w:trHeight w:val="20"/>
        </w:trPr>
        <w:tc>
          <w:tcPr>
            <w:tcW w:w="4837" w:type="dxa"/>
            <w:vMerge/>
          </w:tcPr>
          <w:p w14:paraId="0FCC0A51" w14:textId="77777777" w:rsidR="009C4C07" w:rsidRPr="00D86103" w:rsidRDefault="009C4C07" w:rsidP="00D86103">
            <w:pPr>
              <w:ind w:right="-108"/>
            </w:pPr>
          </w:p>
        </w:tc>
        <w:tc>
          <w:tcPr>
            <w:tcW w:w="5592" w:type="dxa"/>
          </w:tcPr>
          <w:p w14:paraId="21B4729C" w14:textId="77777777" w:rsidR="009C4C07" w:rsidRPr="00906E14" w:rsidRDefault="009C4C07" w:rsidP="009C4C07">
            <w:pPr>
              <w:ind w:left="720" w:right="-108"/>
              <w:rPr>
                <w:b/>
              </w:rPr>
            </w:pPr>
            <w:r>
              <w:rPr>
                <w:b/>
              </w:rPr>
              <w:t xml:space="preserve">8) </w:t>
            </w:r>
            <w:r w:rsidRPr="00906E14">
              <w:rPr>
                <w:b/>
              </w:rPr>
              <w:t>Prepare Manuscript from UCT</w:t>
            </w:r>
          </w:p>
          <w:p w14:paraId="229D9275" w14:textId="77777777" w:rsidR="009C4C07" w:rsidRPr="00D51424" w:rsidRDefault="009C4C07" w:rsidP="00327CFA">
            <w:pPr>
              <w:ind w:left="720" w:right="-108"/>
            </w:pPr>
            <w:r w:rsidRPr="00906E14">
              <w:t>Manuscript in preparation</w:t>
            </w:r>
          </w:p>
        </w:tc>
      </w:tr>
      <w:tr w:rsidR="009C4C07" w:rsidRPr="00D51424" w14:paraId="19E279D5" w14:textId="77777777">
        <w:trPr>
          <w:trHeight w:val="20"/>
        </w:trPr>
        <w:tc>
          <w:tcPr>
            <w:tcW w:w="4837" w:type="dxa"/>
            <w:vMerge/>
          </w:tcPr>
          <w:p w14:paraId="6282BF14" w14:textId="77777777" w:rsidR="009C4C07" w:rsidRPr="00D86103" w:rsidRDefault="009C4C07" w:rsidP="00D86103">
            <w:pPr>
              <w:ind w:right="-108"/>
            </w:pPr>
          </w:p>
        </w:tc>
        <w:tc>
          <w:tcPr>
            <w:tcW w:w="5592" w:type="dxa"/>
          </w:tcPr>
          <w:p w14:paraId="4CE9494B" w14:textId="77777777" w:rsidR="009C4C07" w:rsidRDefault="009C4C07" w:rsidP="009C4C07">
            <w:pPr>
              <w:ind w:left="720" w:right="-108"/>
              <w:rPr>
                <w:b/>
              </w:rPr>
            </w:pPr>
            <w:r>
              <w:rPr>
                <w:b/>
              </w:rPr>
              <w:t xml:space="preserve">9) </w:t>
            </w:r>
            <w:r w:rsidRPr="00906E14">
              <w:rPr>
                <w:b/>
              </w:rPr>
              <w:t>Submit Manuscript from UC with African Partners</w:t>
            </w:r>
          </w:p>
          <w:p w14:paraId="2CAD92B8" w14:textId="77777777" w:rsidR="009C4C07" w:rsidRPr="00D51424" w:rsidRDefault="009C4C07" w:rsidP="00327CFA">
            <w:pPr>
              <w:ind w:left="720" w:right="-108"/>
            </w:pPr>
            <w:r>
              <w:t>Manuscript submitted 9/20</w:t>
            </w:r>
          </w:p>
        </w:tc>
      </w:tr>
      <w:tr w:rsidR="009C4C07" w:rsidRPr="00D51424" w14:paraId="0BBAF212" w14:textId="77777777">
        <w:trPr>
          <w:trHeight w:val="20"/>
        </w:trPr>
        <w:tc>
          <w:tcPr>
            <w:tcW w:w="4837" w:type="dxa"/>
            <w:vMerge/>
          </w:tcPr>
          <w:p w14:paraId="2068A3D1" w14:textId="77777777" w:rsidR="009C4C07" w:rsidRPr="00D86103" w:rsidRDefault="009C4C07" w:rsidP="00D86103">
            <w:pPr>
              <w:ind w:right="-108"/>
            </w:pPr>
          </w:p>
        </w:tc>
        <w:tc>
          <w:tcPr>
            <w:tcW w:w="5592" w:type="dxa"/>
          </w:tcPr>
          <w:p w14:paraId="69614EAF" w14:textId="77777777" w:rsidR="009C4C07" w:rsidRPr="00F80A7C" w:rsidRDefault="009C4C07" w:rsidP="009C4C07">
            <w:pPr>
              <w:ind w:left="720" w:right="-108"/>
              <w:rPr>
                <w:b/>
              </w:rPr>
            </w:pPr>
            <w:r>
              <w:rPr>
                <w:b/>
              </w:rPr>
              <w:t xml:space="preserve">10) </w:t>
            </w:r>
            <w:r w:rsidRPr="00F80A7C">
              <w:rPr>
                <w:b/>
              </w:rPr>
              <w:t>Initiate Conductive Nanoparticle Development at UC</w:t>
            </w:r>
          </w:p>
          <w:p w14:paraId="55146D89" w14:textId="77777777" w:rsidR="009C4C07" w:rsidRPr="00D51424" w:rsidRDefault="009C4C07" w:rsidP="00327CFA">
            <w:pPr>
              <w:ind w:left="720" w:right="-108"/>
            </w:pPr>
            <w:r>
              <w:t>10/28 Production of conductive inks using flame synthesis of doped titiania in development</w:t>
            </w:r>
          </w:p>
        </w:tc>
      </w:tr>
      <w:tr w:rsidR="009C4C07" w:rsidRPr="00D51424" w14:paraId="3CAFC3FF" w14:textId="77777777">
        <w:trPr>
          <w:trHeight w:val="20"/>
        </w:trPr>
        <w:tc>
          <w:tcPr>
            <w:tcW w:w="4837" w:type="dxa"/>
            <w:vMerge/>
          </w:tcPr>
          <w:p w14:paraId="1DE55317" w14:textId="77777777" w:rsidR="009C4C07" w:rsidRPr="00D86103" w:rsidRDefault="009C4C07" w:rsidP="00D86103">
            <w:pPr>
              <w:ind w:right="-108"/>
            </w:pPr>
          </w:p>
        </w:tc>
        <w:tc>
          <w:tcPr>
            <w:tcW w:w="5592" w:type="dxa"/>
          </w:tcPr>
          <w:p w14:paraId="01B155D4" w14:textId="77777777" w:rsidR="009C4C07" w:rsidRPr="00F80A7C" w:rsidRDefault="009C4C07" w:rsidP="009C4C07">
            <w:pPr>
              <w:ind w:left="720" w:right="-108"/>
              <w:rPr>
                <w:b/>
              </w:rPr>
            </w:pPr>
            <w:r>
              <w:rPr>
                <w:b/>
              </w:rPr>
              <w:t xml:space="preserve">11) </w:t>
            </w:r>
            <w:r w:rsidRPr="00F80A7C">
              <w:rPr>
                <w:b/>
              </w:rPr>
              <w:t>Electrical Testing at HU</w:t>
            </w:r>
          </w:p>
          <w:p w14:paraId="0B364989" w14:textId="77777777" w:rsidR="009C4C07" w:rsidRPr="00D51424" w:rsidRDefault="009C4C07" w:rsidP="00327CFA">
            <w:pPr>
              <w:ind w:left="720" w:right="-108"/>
            </w:pPr>
            <w:r>
              <w:t>Testing at HU being organized</w:t>
            </w:r>
          </w:p>
        </w:tc>
      </w:tr>
      <w:tr w:rsidR="009C4C07" w:rsidRPr="00D51424" w14:paraId="0BDEB1CF" w14:textId="77777777">
        <w:trPr>
          <w:trHeight w:val="20"/>
        </w:trPr>
        <w:tc>
          <w:tcPr>
            <w:tcW w:w="4837" w:type="dxa"/>
            <w:vMerge/>
          </w:tcPr>
          <w:p w14:paraId="3DFED316" w14:textId="77777777" w:rsidR="009C4C07" w:rsidRPr="00D86103" w:rsidRDefault="009C4C07" w:rsidP="00D86103">
            <w:pPr>
              <w:ind w:right="-108"/>
            </w:pPr>
          </w:p>
        </w:tc>
        <w:tc>
          <w:tcPr>
            <w:tcW w:w="5592" w:type="dxa"/>
          </w:tcPr>
          <w:p w14:paraId="73F4CC27" w14:textId="77777777" w:rsidR="009C4C07" w:rsidRPr="00F80A7C" w:rsidRDefault="009C4C07" w:rsidP="009C4C07">
            <w:pPr>
              <w:ind w:left="720" w:right="-108"/>
              <w:rPr>
                <w:b/>
              </w:rPr>
            </w:pPr>
            <w:r>
              <w:rPr>
                <w:b/>
              </w:rPr>
              <w:t xml:space="preserve">12) </w:t>
            </w:r>
            <w:r w:rsidRPr="00F80A7C">
              <w:rPr>
                <w:b/>
              </w:rPr>
              <w:t>Electrical Device Testing at KIE</w:t>
            </w:r>
          </w:p>
          <w:p w14:paraId="1148FA38" w14:textId="77777777" w:rsidR="009C4C07" w:rsidRDefault="009C4C07" w:rsidP="00327CFA">
            <w:pPr>
              <w:ind w:left="720" w:right="-108"/>
            </w:pPr>
            <w:r>
              <w:t>Testing at KIE being organized</w:t>
            </w:r>
          </w:p>
          <w:p w14:paraId="37B3E82C" w14:textId="77777777" w:rsidR="009C4C07" w:rsidRPr="00906E14" w:rsidRDefault="009C4C07" w:rsidP="00327CFA">
            <w:pPr>
              <w:ind w:left="720" w:right="-108"/>
            </w:pPr>
            <w:r>
              <w:t>Evariste Minani performed experiments at Cincinnati</w:t>
            </w:r>
          </w:p>
        </w:tc>
      </w:tr>
      <w:tr w:rsidR="009C4C07" w:rsidRPr="00D51424" w14:paraId="1499A439" w14:textId="77777777">
        <w:trPr>
          <w:trHeight w:val="20"/>
        </w:trPr>
        <w:tc>
          <w:tcPr>
            <w:tcW w:w="4837" w:type="dxa"/>
            <w:vMerge/>
          </w:tcPr>
          <w:p w14:paraId="79581329" w14:textId="77777777" w:rsidR="009C4C07" w:rsidRPr="00D86103" w:rsidRDefault="009C4C07" w:rsidP="00D86103">
            <w:pPr>
              <w:ind w:right="-108"/>
            </w:pPr>
          </w:p>
        </w:tc>
        <w:tc>
          <w:tcPr>
            <w:tcW w:w="5592" w:type="dxa"/>
          </w:tcPr>
          <w:p w14:paraId="42E3F83E" w14:textId="77777777" w:rsidR="009C4C07" w:rsidRDefault="009C4C07" w:rsidP="009C4C07">
            <w:pPr>
              <w:ind w:left="720" w:right="-108"/>
              <w:rPr>
                <w:b/>
              </w:rPr>
            </w:pPr>
            <w:r>
              <w:rPr>
                <w:b/>
              </w:rPr>
              <w:t xml:space="preserve">13) </w:t>
            </w:r>
            <w:r w:rsidRPr="00F80A7C">
              <w:rPr>
                <w:b/>
              </w:rPr>
              <w:t>Begin Design for Experimental Aerosol Apparatus at KIE</w:t>
            </w:r>
          </w:p>
          <w:p w14:paraId="3EB72F2D" w14:textId="77777777" w:rsidR="009C4C07" w:rsidRPr="008058FF" w:rsidRDefault="009C4C07" w:rsidP="00327CFA">
            <w:pPr>
              <w:ind w:left="720" w:right="-108"/>
              <w:rPr>
                <w:b/>
              </w:rPr>
            </w:pPr>
            <w:r w:rsidRPr="00074AC7">
              <w:t>No progress</w:t>
            </w:r>
          </w:p>
        </w:tc>
      </w:tr>
      <w:tr w:rsidR="0046022D" w:rsidRPr="00D51424" w14:paraId="70C1F0AD" w14:textId="77777777">
        <w:trPr>
          <w:trHeight w:val="20"/>
        </w:trPr>
        <w:tc>
          <w:tcPr>
            <w:tcW w:w="4837" w:type="dxa"/>
            <w:vMerge/>
          </w:tcPr>
          <w:p w14:paraId="653DCE22" w14:textId="77777777" w:rsidR="0046022D" w:rsidRPr="00D86103" w:rsidRDefault="0046022D" w:rsidP="00D86103">
            <w:pPr>
              <w:ind w:right="-108"/>
            </w:pPr>
          </w:p>
        </w:tc>
        <w:tc>
          <w:tcPr>
            <w:tcW w:w="5592" w:type="dxa"/>
          </w:tcPr>
          <w:p w14:paraId="0F19EDBC" w14:textId="77777777" w:rsidR="0046022D" w:rsidRPr="00D51424" w:rsidRDefault="0046022D" w:rsidP="00D86103">
            <w:pPr>
              <w:ind w:right="-108"/>
            </w:pPr>
          </w:p>
        </w:tc>
      </w:tr>
      <w:tr w:rsidR="00A17615" w:rsidRPr="00D51424" w14:paraId="0BA912D3" w14:textId="77777777" w:rsidTr="005353CB">
        <w:trPr>
          <w:trHeight w:val="95"/>
        </w:trPr>
        <w:tc>
          <w:tcPr>
            <w:tcW w:w="4837" w:type="dxa"/>
            <w:vMerge w:val="restart"/>
          </w:tcPr>
          <w:p w14:paraId="5B3B2391" w14:textId="77777777" w:rsidR="00A17615" w:rsidRPr="00D86103" w:rsidRDefault="00A17615" w:rsidP="00D86103">
            <w:pPr>
              <w:ind w:right="-108"/>
            </w:pPr>
            <w:r w:rsidRPr="00D86103">
              <w:t>Objective 5: Reputation &amp; Expertise Enhancement</w:t>
            </w:r>
          </w:p>
        </w:tc>
        <w:tc>
          <w:tcPr>
            <w:tcW w:w="5592" w:type="dxa"/>
          </w:tcPr>
          <w:p w14:paraId="06D0624C" w14:textId="77777777" w:rsidR="00A17615" w:rsidRPr="005353CB" w:rsidRDefault="00A17615" w:rsidP="00C05C49">
            <w:pPr>
              <w:numPr>
                <w:ilvl w:val="0"/>
                <w:numId w:val="31"/>
              </w:numPr>
              <w:ind w:left="720" w:right="-115" w:firstLine="0"/>
              <w:rPr>
                <w:b/>
              </w:rPr>
            </w:pPr>
            <w:r w:rsidRPr="005353CB">
              <w:rPr>
                <w:b/>
              </w:rPr>
              <w:t>KIE/HU/RU trips to Cincinnati/ORNL/ANL/Eclipse</w:t>
            </w:r>
          </w:p>
          <w:p w14:paraId="0357B150" w14:textId="77777777" w:rsidR="00A17615" w:rsidRDefault="00A17615" w:rsidP="00815B1A">
            <w:pPr>
              <w:ind w:left="720" w:right="-115"/>
            </w:pPr>
            <w:r>
              <w:t xml:space="preserve">6/30-7/15 Cincinnati/ORNL/ANL/Eclipse Britton, Harting, Gonfa, Nsengiyuma, Jonah, </w:t>
            </w:r>
            <w:r>
              <w:rPr>
                <w:iCs/>
                <w:color w:val="000000"/>
              </w:rPr>
              <w:t>Alemseghed</w:t>
            </w:r>
          </w:p>
          <w:p w14:paraId="563A0A46" w14:textId="77777777" w:rsidR="00A17615" w:rsidRPr="00D51424" w:rsidRDefault="00A17615" w:rsidP="00815B1A">
            <w:pPr>
              <w:ind w:left="720" w:right="-115"/>
            </w:pPr>
            <w:r>
              <w:t>10/17-31 Cincinnati/ORNL/ANL/Eclipase Minani</w:t>
            </w:r>
          </w:p>
        </w:tc>
      </w:tr>
      <w:tr w:rsidR="00A17615" w:rsidRPr="00D51424" w14:paraId="7E8638A1" w14:textId="77777777">
        <w:trPr>
          <w:trHeight w:val="93"/>
        </w:trPr>
        <w:tc>
          <w:tcPr>
            <w:tcW w:w="4837" w:type="dxa"/>
            <w:vMerge/>
          </w:tcPr>
          <w:p w14:paraId="7043D1A3" w14:textId="77777777" w:rsidR="00A17615" w:rsidRPr="00D86103" w:rsidRDefault="00A17615" w:rsidP="00D86103">
            <w:pPr>
              <w:ind w:right="-108"/>
            </w:pPr>
          </w:p>
        </w:tc>
        <w:tc>
          <w:tcPr>
            <w:tcW w:w="5592" w:type="dxa"/>
          </w:tcPr>
          <w:p w14:paraId="74CE41C3" w14:textId="77777777" w:rsidR="00A17615" w:rsidRPr="009148BA" w:rsidRDefault="00A17615" w:rsidP="00815B1A">
            <w:pPr>
              <w:ind w:left="720" w:right="-115"/>
              <w:rPr>
                <w:b/>
              </w:rPr>
            </w:pPr>
            <w:r>
              <w:t xml:space="preserve">2) </w:t>
            </w:r>
            <w:r w:rsidRPr="009148BA">
              <w:rPr>
                <w:b/>
              </w:rPr>
              <w:t>US and Cape Town trips to KIE/HU/RU/UB</w:t>
            </w:r>
          </w:p>
          <w:p w14:paraId="27BDD73E" w14:textId="77777777" w:rsidR="00A17615" w:rsidRDefault="00A17615" w:rsidP="00815B1A">
            <w:pPr>
              <w:ind w:left="720" w:right="-115"/>
            </w:pPr>
            <w:r>
              <w:t>5/11-5/18 Meetings in Addis Ababa and Haramaya</w:t>
            </w:r>
          </w:p>
          <w:p w14:paraId="38F733AD" w14:textId="77777777" w:rsidR="00A17615" w:rsidRPr="00D51424" w:rsidRDefault="00A17615" w:rsidP="00815B1A">
            <w:pPr>
              <w:ind w:left="720" w:right="-115"/>
            </w:pPr>
            <w:r>
              <w:t>5/18-5/21 Meetings in Kigali</w:t>
            </w:r>
          </w:p>
        </w:tc>
      </w:tr>
      <w:tr w:rsidR="00A17615" w:rsidRPr="00D51424" w14:paraId="2AF86E76" w14:textId="77777777">
        <w:trPr>
          <w:trHeight w:val="93"/>
        </w:trPr>
        <w:tc>
          <w:tcPr>
            <w:tcW w:w="4837" w:type="dxa"/>
            <w:vMerge/>
          </w:tcPr>
          <w:p w14:paraId="7E376EF2" w14:textId="77777777" w:rsidR="00A17615" w:rsidRPr="00D86103" w:rsidRDefault="00A17615" w:rsidP="00D86103">
            <w:pPr>
              <w:ind w:right="-108"/>
            </w:pPr>
          </w:p>
        </w:tc>
        <w:tc>
          <w:tcPr>
            <w:tcW w:w="5592" w:type="dxa"/>
          </w:tcPr>
          <w:p w14:paraId="2FA840DC" w14:textId="77777777" w:rsidR="009148BA" w:rsidRDefault="00815B1A" w:rsidP="009B2773">
            <w:pPr>
              <w:ind w:left="720" w:right="-115"/>
            </w:pPr>
            <w:r>
              <w:rPr>
                <w:b/>
              </w:rPr>
              <w:t>3)</w:t>
            </w:r>
            <w:r w:rsidR="00A17615" w:rsidRPr="009148BA">
              <w:rPr>
                <w:b/>
              </w:rPr>
              <w:t>Planning to attend Printed Electronics Meeting</w:t>
            </w:r>
          </w:p>
          <w:p w14:paraId="64CD1701" w14:textId="77777777" w:rsidR="00A17615" w:rsidRPr="00D51424" w:rsidRDefault="00A17615" w:rsidP="009148BA">
            <w:pPr>
              <w:ind w:left="720" w:right="-108"/>
            </w:pPr>
            <w:r>
              <w:t>Bitton, Harting, Jonah, Other Africans in December 2011</w:t>
            </w:r>
          </w:p>
        </w:tc>
      </w:tr>
      <w:tr w:rsidR="00A17615" w:rsidRPr="00D51424" w14:paraId="6843BF19" w14:textId="77777777">
        <w:trPr>
          <w:trHeight w:val="93"/>
        </w:trPr>
        <w:tc>
          <w:tcPr>
            <w:tcW w:w="4837" w:type="dxa"/>
            <w:vMerge/>
          </w:tcPr>
          <w:p w14:paraId="17B26A54" w14:textId="77777777" w:rsidR="00A17615" w:rsidRPr="00D86103" w:rsidRDefault="00A17615" w:rsidP="00D86103">
            <w:pPr>
              <w:ind w:right="-108"/>
            </w:pPr>
          </w:p>
        </w:tc>
        <w:tc>
          <w:tcPr>
            <w:tcW w:w="5592" w:type="dxa"/>
          </w:tcPr>
          <w:p w14:paraId="32A5DA9B" w14:textId="77777777" w:rsidR="009148BA" w:rsidRDefault="00815B1A" w:rsidP="009B2773">
            <w:pPr>
              <w:ind w:left="720" w:right="-115"/>
            </w:pPr>
            <w:r>
              <w:rPr>
                <w:b/>
              </w:rPr>
              <w:t>4)</w:t>
            </w:r>
            <w:r w:rsidR="00A17615" w:rsidRPr="009148BA">
              <w:rPr>
                <w:b/>
              </w:rPr>
              <w:t>7/7 Application for Funds to Attend the American Physical Society Meeting</w:t>
            </w:r>
          </w:p>
          <w:p w14:paraId="1FC027BB" w14:textId="77777777" w:rsidR="00A17615" w:rsidRDefault="00A17615" w:rsidP="009148BA">
            <w:pPr>
              <w:ind w:left="720" w:right="-108"/>
            </w:pPr>
            <w:r>
              <w:t>Gonfa, Beaucage</w:t>
            </w:r>
          </w:p>
          <w:p w14:paraId="29C0E5FC" w14:textId="77777777" w:rsidR="009148BA" w:rsidRPr="00D51424" w:rsidRDefault="009148BA" w:rsidP="00D86103">
            <w:pPr>
              <w:ind w:right="-108"/>
            </w:pPr>
          </w:p>
        </w:tc>
      </w:tr>
      <w:tr w:rsidR="00A17615" w:rsidRPr="00D51424" w14:paraId="056E0340" w14:textId="77777777">
        <w:trPr>
          <w:trHeight w:val="93"/>
        </w:trPr>
        <w:tc>
          <w:tcPr>
            <w:tcW w:w="4837" w:type="dxa"/>
            <w:vMerge/>
          </w:tcPr>
          <w:p w14:paraId="0A071806" w14:textId="77777777" w:rsidR="00A17615" w:rsidRPr="00D86103" w:rsidRDefault="00A17615" w:rsidP="00D86103">
            <w:pPr>
              <w:ind w:right="-108"/>
            </w:pPr>
          </w:p>
        </w:tc>
        <w:tc>
          <w:tcPr>
            <w:tcW w:w="5592" w:type="dxa"/>
          </w:tcPr>
          <w:p w14:paraId="4D314DE9" w14:textId="77777777" w:rsidR="009148BA" w:rsidRPr="009148BA" w:rsidRDefault="00815B1A" w:rsidP="009B2773">
            <w:pPr>
              <w:ind w:left="720" w:right="-115"/>
              <w:rPr>
                <w:b/>
              </w:rPr>
            </w:pPr>
            <w:r>
              <w:rPr>
                <w:b/>
              </w:rPr>
              <w:t>5)</w:t>
            </w:r>
            <w:r w:rsidR="009148BA" w:rsidRPr="009148BA">
              <w:rPr>
                <w:b/>
              </w:rPr>
              <w:t>Visit from HU and KIE to UCT</w:t>
            </w:r>
          </w:p>
          <w:p w14:paraId="7786B22B" w14:textId="77777777" w:rsidR="00A17615" w:rsidRPr="00D51424" w:rsidRDefault="00A17615" w:rsidP="009148BA">
            <w:pPr>
              <w:ind w:left="720" w:right="-108"/>
            </w:pPr>
            <w:r>
              <w:t>planning for January 2012</w:t>
            </w:r>
          </w:p>
        </w:tc>
      </w:tr>
      <w:tr w:rsidR="00A17615" w:rsidRPr="00D51424" w14:paraId="0D834A36" w14:textId="77777777" w:rsidTr="00BC061E">
        <w:trPr>
          <w:trHeight w:val="140"/>
        </w:trPr>
        <w:tc>
          <w:tcPr>
            <w:tcW w:w="4837" w:type="dxa"/>
            <w:vMerge/>
          </w:tcPr>
          <w:p w14:paraId="687F69D1" w14:textId="77777777" w:rsidR="00A17615" w:rsidRPr="00D86103" w:rsidRDefault="00A17615" w:rsidP="00D86103">
            <w:pPr>
              <w:ind w:right="-108"/>
            </w:pPr>
          </w:p>
        </w:tc>
        <w:tc>
          <w:tcPr>
            <w:tcW w:w="5592" w:type="dxa"/>
          </w:tcPr>
          <w:p w14:paraId="7B0B6046" w14:textId="77777777" w:rsidR="009148BA" w:rsidRPr="009148BA" w:rsidRDefault="00815B1A" w:rsidP="00815B1A">
            <w:pPr>
              <w:ind w:left="1080" w:right="-108"/>
              <w:rPr>
                <w:b/>
              </w:rPr>
            </w:pPr>
            <w:r>
              <w:rPr>
                <w:b/>
              </w:rPr>
              <w:t>6)</w:t>
            </w:r>
            <w:r w:rsidR="009148BA" w:rsidRPr="009148BA">
              <w:rPr>
                <w:b/>
              </w:rPr>
              <w:t>Plan to visit HU in December</w:t>
            </w:r>
          </w:p>
          <w:p w14:paraId="7E79461A" w14:textId="77777777" w:rsidR="00A17615" w:rsidRPr="00D51424" w:rsidRDefault="00A17615" w:rsidP="009148BA">
            <w:pPr>
              <w:ind w:left="720" w:right="-108"/>
            </w:pPr>
            <w:r>
              <w:t xml:space="preserve">Beaucage, </w:t>
            </w:r>
            <w:r>
              <w:rPr>
                <w:iCs/>
                <w:color w:val="000000"/>
              </w:rPr>
              <w:t>Alemseghed</w:t>
            </w:r>
          </w:p>
        </w:tc>
      </w:tr>
      <w:tr w:rsidR="00A17615" w:rsidRPr="00D51424" w14:paraId="3BA07E30" w14:textId="77777777" w:rsidTr="00A17615">
        <w:trPr>
          <w:trHeight w:val="140"/>
        </w:trPr>
        <w:tc>
          <w:tcPr>
            <w:tcW w:w="4837" w:type="dxa"/>
            <w:vMerge/>
          </w:tcPr>
          <w:p w14:paraId="00C2A95A" w14:textId="77777777" w:rsidR="00A17615" w:rsidRPr="00D86103" w:rsidRDefault="00A17615" w:rsidP="00D86103">
            <w:pPr>
              <w:ind w:right="-108"/>
            </w:pPr>
          </w:p>
        </w:tc>
        <w:tc>
          <w:tcPr>
            <w:tcW w:w="5592" w:type="dxa"/>
          </w:tcPr>
          <w:p w14:paraId="46E789DB" w14:textId="77777777" w:rsidR="00A17615" w:rsidRPr="00D51424" w:rsidRDefault="00A17615" w:rsidP="009B2773">
            <w:pPr>
              <w:ind w:left="720" w:right="-115"/>
            </w:pPr>
            <w:r w:rsidRPr="00815B1A">
              <w:rPr>
                <w:b/>
              </w:rPr>
              <w:t xml:space="preserve">7) </w:t>
            </w:r>
            <w:r w:rsidRPr="009148BA">
              <w:rPr>
                <w:b/>
              </w:rPr>
              <w:t>Planning for Meeting in Cape Town with White House Science Advisor and USAID Representatives in December and Attend COP17 in Durban</w:t>
            </w:r>
          </w:p>
        </w:tc>
      </w:tr>
      <w:tr w:rsidR="00A17615" w:rsidRPr="00D51424" w14:paraId="0B200C2D" w14:textId="77777777">
        <w:trPr>
          <w:trHeight w:val="140"/>
        </w:trPr>
        <w:tc>
          <w:tcPr>
            <w:tcW w:w="4837" w:type="dxa"/>
            <w:vMerge/>
          </w:tcPr>
          <w:p w14:paraId="1715BE66" w14:textId="77777777" w:rsidR="00A17615" w:rsidRPr="00D86103" w:rsidRDefault="00A17615" w:rsidP="00D86103">
            <w:pPr>
              <w:ind w:right="-108"/>
            </w:pPr>
          </w:p>
        </w:tc>
        <w:tc>
          <w:tcPr>
            <w:tcW w:w="5592" w:type="dxa"/>
          </w:tcPr>
          <w:p w14:paraId="3836030E" w14:textId="77777777" w:rsidR="00A17615" w:rsidRPr="00D51424" w:rsidRDefault="00A17615" w:rsidP="00D86103">
            <w:pPr>
              <w:ind w:right="-108"/>
            </w:pPr>
          </w:p>
        </w:tc>
      </w:tr>
      <w:tr w:rsidR="0046022D" w:rsidRPr="00D51424" w14:paraId="42D6FB50" w14:textId="77777777">
        <w:trPr>
          <w:trHeight w:val="235"/>
        </w:trPr>
        <w:tc>
          <w:tcPr>
            <w:tcW w:w="4837" w:type="dxa"/>
          </w:tcPr>
          <w:p w14:paraId="677FD6E3" w14:textId="77777777" w:rsidR="0046022D" w:rsidRPr="00D86103" w:rsidRDefault="0046022D" w:rsidP="00D86103">
            <w:pPr>
              <w:ind w:right="-108"/>
            </w:pPr>
            <w:r w:rsidRPr="00D86103">
              <w:rPr>
                <w:b/>
              </w:rPr>
              <w:t>Goal III Develop a Research Network for Entrepreneurial Activities in African Countries</w:t>
            </w:r>
          </w:p>
        </w:tc>
        <w:tc>
          <w:tcPr>
            <w:tcW w:w="5592" w:type="dxa"/>
          </w:tcPr>
          <w:p w14:paraId="2E63B9AD" w14:textId="77777777" w:rsidR="0046022D" w:rsidRPr="00D51424" w:rsidRDefault="0046022D" w:rsidP="00D86103">
            <w:pPr>
              <w:ind w:right="-108"/>
            </w:pPr>
          </w:p>
        </w:tc>
      </w:tr>
      <w:tr w:rsidR="0046022D" w:rsidRPr="00D51424" w14:paraId="5DF7648A" w14:textId="77777777">
        <w:trPr>
          <w:trHeight w:val="235"/>
        </w:trPr>
        <w:tc>
          <w:tcPr>
            <w:tcW w:w="4837" w:type="dxa"/>
          </w:tcPr>
          <w:p w14:paraId="4C740141" w14:textId="77777777" w:rsidR="0046022D" w:rsidRPr="00D86103" w:rsidRDefault="0046022D" w:rsidP="00D86103">
            <w:pPr>
              <w:ind w:right="-108"/>
            </w:pPr>
            <w:r w:rsidRPr="00D86103">
              <w:t>Objective 6:  Develop HU and KIE into New Hubs; Develop Synergy with NGO’s, Develop new Partner Institutions</w:t>
            </w:r>
          </w:p>
        </w:tc>
        <w:tc>
          <w:tcPr>
            <w:tcW w:w="5592" w:type="dxa"/>
          </w:tcPr>
          <w:p w14:paraId="1961089C" w14:textId="77777777" w:rsidR="0046022D" w:rsidRPr="006038B4" w:rsidRDefault="006038B4" w:rsidP="009B2773">
            <w:pPr>
              <w:numPr>
                <w:ilvl w:val="0"/>
                <w:numId w:val="33"/>
              </w:numPr>
              <w:ind w:right="-108"/>
              <w:rPr>
                <w:b/>
              </w:rPr>
            </w:pPr>
            <w:r w:rsidRPr="006038B4">
              <w:rPr>
                <w:b/>
              </w:rPr>
              <w:t>Designate coordinators at HU and KIE with Statement of Institutional Support</w:t>
            </w:r>
          </w:p>
          <w:p w14:paraId="3A941506" w14:textId="77777777" w:rsidR="006038B4" w:rsidRPr="00D51424" w:rsidRDefault="006038B4" w:rsidP="006038B4">
            <w:pPr>
              <w:ind w:left="720" w:right="-108"/>
            </w:pPr>
            <w:r>
              <w:t>In Progress/Gonfa, Minani</w:t>
            </w:r>
          </w:p>
        </w:tc>
      </w:tr>
      <w:tr w:rsidR="0046022D" w:rsidRPr="00D51424" w14:paraId="31FB1133" w14:textId="77777777">
        <w:trPr>
          <w:trHeight w:val="235"/>
        </w:trPr>
        <w:tc>
          <w:tcPr>
            <w:tcW w:w="4837" w:type="dxa"/>
          </w:tcPr>
          <w:p w14:paraId="76D8E868" w14:textId="77777777" w:rsidR="0046022D" w:rsidRPr="00D51424" w:rsidRDefault="0046022D" w:rsidP="00D86103">
            <w:pPr>
              <w:ind w:right="-108"/>
            </w:pPr>
          </w:p>
        </w:tc>
        <w:tc>
          <w:tcPr>
            <w:tcW w:w="5592" w:type="dxa"/>
          </w:tcPr>
          <w:p w14:paraId="7A58DBA8" w14:textId="77777777" w:rsidR="0046022D" w:rsidRPr="006038B4" w:rsidRDefault="006038B4" w:rsidP="00AB7F62">
            <w:pPr>
              <w:numPr>
                <w:ilvl w:val="0"/>
                <w:numId w:val="33"/>
              </w:numPr>
              <w:ind w:left="720" w:right="-115" w:firstLine="0"/>
              <w:rPr>
                <w:b/>
              </w:rPr>
            </w:pPr>
            <w:r w:rsidRPr="006038B4">
              <w:rPr>
                <w:b/>
              </w:rPr>
              <w:t>Research Proposal from HU to Ministry of Energy</w:t>
            </w:r>
          </w:p>
          <w:p w14:paraId="3DEFC23A" w14:textId="77777777" w:rsidR="006038B4" w:rsidRPr="00D51424" w:rsidRDefault="006038B4" w:rsidP="006038B4">
            <w:pPr>
              <w:ind w:left="720" w:right="-108"/>
            </w:pPr>
            <w:r>
              <w:t>6/30 Gonfa Proposal to Ministry</w:t>
            </w:r>
          </w:p>
        </w:tc>
      </w:tr>
      <w:tr w:rsidR="0046022D" w:rsidRPr="00D51424" w14:paraId="15E70870" w14:textId="77777777">
        <w:trPr>
          <w:trHeight w:val="235"/>
        </w:trPr>
        <w:tc>
          <w:tcPr>
            <w:tcW w:w="4837" w:type="dxa"/>
          </w:tcPr>
          <w:p w14:paraId="07CF9B1C" w14:textId="77777777" w:rsidR="0046022D" w:rsidRPr="00D51424" w:rsidRDefault="0046022D" w:rsidP="00D86103">
            <w:pPr>
              <w:ind w:right="-108"/>
            </w:pPr>
          </w:p>
        </w:tc>
        <w:tc>
          <w:tcPr>
            <w:tcW w:w="5592" w:type="dxa"/>
          </w:tcPr>
          <w:p w14:paraId="427E42E2" w14:textId="77777777" w:rsidR="0046022D" w:rsidRPr="00405205" w:rsidRDefault="00405205" w:rsidP="00AB7F62">
            <w:pPr>
              <w:numPr>
                <w:ilvl w:val="0"/>
                <w:numId w:val="33"/>
              </w:numPr>
              <w:ind w:left="720" w:right="-115" w:firstLine="0"/>
              <w:rPr>
                <w:b/>
              </w:rPr>
            </w:pPr>
            <w:r w:rsidRPr="00405205">
              <w:rPr>
                <w:b/>
              </w:rPr>
              <w:t>Research Proposal from HU to USAID Mission</w:t>
            </w:r>
          </w:p>
          <w:p w14:paraId="00D8BD69" w14:textId="77777777" w:rsidR="00405205" w:rsidRPr="00D51424" w:rsidRDefault="00405205" w:rsidP="00405205">
            <w:pPr>
              <w:ind w:left="720" w:right="-108"/>
            </w:pPr>
            <w:r>
              <w:t xml:space="preserve">6/24 Proposal Submitted </w:t>
            </w:r>
          </w:p>
        </w:tc>
      </w:tr>
      <w:tr w:rsidR="0046022D" w:rsidRPr="00D51424" w14:paraId="50915C7B" w14:textId="77777777">
        <w:trPr>
          <w:trHeight w:val="235"/>
        </w:trPr>
        <w:tc>
          <w:tcPr>
            <w:tcW w:w="4837" w:type="dxa"/>
          </w:tcPr>
          <w:p w14:paraId="5B3B795E" w14:textId="77777777" w:rsidR="0046022D" w:rsidRPr="00D51424" w:rsidRDefault="0046022D" w:rsidP="00D86103">
            <w:pPr>
              <w:ind w:right="-108"/>
            </w:pPr>
          </w:p>
        </w:tc>
        <w:tc>
          <w:tcPr>
            <w:tcW w:w="5592" w:type="dxa"/>
          </w:tcPr>
          <w:p w14:paraId="13ABF7D6" w14:textId="77777777" w:rsidR="0046022D" w:rsidRPr="00872A4E" w:rsidRDefault="00405205" w:rsidP="009B2773">
            <w:pPr>
              <w:numPr>
                <w:ilvl w:val="0"/>
                <w:numId w:val="33"/>
              </w:numPr>
              <w:ind w:right="-108"/>
              <w:rPr>
                <w:b/>
              </w:rPr>
            </w:pPr>
            <w:r w:rsidRPr="00872A4E">
              <w:rPr>
                <w:b/>
              </w:rPr>
              <w:t>Discussions with Rhodes University</w:t>
            </w:r>
          </w:p>
          <w:p w14:paraId="474F7F18" w14:textId="77777777" w:rsidR="00405205" w:rsidRDefault="00405205" w:rsidP="00405205">
            <w:pPr>
              <w:ind w:left="720" w:right="-108"/>
            </w:pPr>
            <w:r>
              <w:t>In progress during this reporting period</w:t>
            </w:r>
          </w:p>
          <w:p w14:paraId="4FCB97F4" w14:textId="77777777" w:rsidR="00405205" w:rsidRPr="00D51424" w:rsidRDefault="00405205" w:rsidP="00405205">
            <w:pPr>
              <w:ind w:left="720" w:right="-108"/>
            </w:pPr>
            <w:r>
              <w:t>Rhodes participates in course Solar Power for Africa</w:t>
            </w:r>
          </w:p>
        </w:tc>
      </w:tr>
      <w:tr w:rsidR="0046022D" w:rsidRPr="00D51424" w14:paraId="6A1BD827" w14:textId="77777777">
        <w:trPr>
          <w:trHeight w:val="235"/>
        </w:trPr>
        <w:tc>
          <w:tcPr>
            <w:tcW w:w="4837" w:type="dxa"/>
          </w:tcPr>
          <w:p w14:paraId="7395C9A6" w14:textId="77777777" w:rsidR="0046022D" w:rsidRPr="00D51424" w:rsidRDefault="0046022D" w:rsidP="00D86103">
            <w:pPr>
              <w:ind w:right="-108"/>
            </w:pPr>
          </w:p>
        </w:tc>
        <w:tc>
          <w:tcPr>
            <w:tcW w:w="5592" w:type="dxa"/>
          </w:tcPr>
          <w:p w14:paraId="5465E5E1" w14:textId="77777777" w:rsidR="0046022D" w:rsidRDefault="00405205" w:rsidP="009B2773">
            <w:pPr>
              <w:numPr>
                <w:ilvl w:val="0"/>
                <w:numId w:val="33"/>
              </w:numPr>
              <w:ind w:right="-108"/>
            </w:pPr>
            <w:r w:rsidRPr="00872A4E">
              <w:rPr>
                <w:b/>
              </w:rPr>
              <w:t>Discussions with University of Botswana</w:t>
            </w:r>
          </w:p>
          <w:p w14:paraId="6430DD40" w14:textId="77777777" w:rsidR="00405205" w:rsidRDefault="00405205" w:rsidP="00405205">
            <w:pPr>
              <w:ind w:left="720" w:right="-108"/>
            </w:pPr>
            <w:r>
              <w:t>In progress during this reporting period.</w:t>
            </w:r>
          </w:p>
          <w:p w14:paraId="41A4CB66" w14:textId="77777777" w:rsidR="00405205" w:rsidRPr="00D51424" w:rsidRDefault="00405205" w:rsidP="00405205">
            <w:pPr>
              <w:ind w:left="720" w:right="-108"/>
            </w:pPr>
            <w:r>
              <w:t>UB participates in course Solar Power for Africa</w:t>
            </w:r>
          </w:p>
        </w:tc>
      </w:tr>
      <w:tr w:rsidR="0046022D" w:rsidRPr="00D51424" w14:paraId="426D7FB0" w14:textId="77777777">
        <w:trPr>
          <w:trHeight w:val="235"/>
        </w:trPr>
        <w:tc>
          <w:tcPr>
            <w:tcW w:w="4837" w:type="dxa"/>
          </w:tcPr>
          <w:p w14:paraId="494030AD" w14:textId="77777777" w:rsidR="0046022D" w:rsidRPr="00D51424" w:rsidRDefault="0046022D" w:rsidP="00D86103">
            <w:pPr>
              <w:ind w:right="-108"/>
            </w:pPr>
          </w:p>
        </w:tc>
        <w:tc>
          <w:tcPr>
            <w:tcW w:w="5592" w:type="dxa"/>
          </w:tcPr>
          <w:p w14:paraId="3E9834E4" w14:textId="77777777" w:rsidR="0046022D" w:rsidRPr="00872A4E" w:rsidRDefault="00872A4E" w:rsidP="00AB7F62">
            <w:pPr>
              <w:numPr>
                <w:ilvl w:val="0"/>
                <w:numId w:val="33"/>
              </w:numPr>
              <w:ind w:left="720" w:right="-115" w:firstLine="0"/>
              <w:rPr>
                <w:b/>
              </w:rPr>
            </w:pPr>
            <w:r w:rsidRPr="00872A4E">
              <w:rPr>
                <w:b/>
              </w:rPr>
              <w:t>Discussions with BOTEC Gaborone, Botswana</w:t>
            </w:r>
          </w:p>
          <w:p w14:paraId="7031D2B6" w14:textId="77777777" w:rsidR="00872A4E" w:rsidRPr="00D51424" w:rsidRDefault="00872A4E" w:rsidP="00872A4E">
            <w:pPr>
              <w:ind w:left="720" w:right="-108"/>
            </w:pPr>
            <w:r>
              <w:t>In progress during this reporting period</w:t>
            </w:r>
          </w:p>
        </w:tc>
      </w:tr>
      <w:tr w:rsidR="0046022D" w:rsidRPr="00D51424" w14:paraId="17E9ABEE" w14:textId="77777777">
        <w:trPr>
          <w:trHeight w:val="235"/>
        </w:trPr>
        <w:tc>
          <w:tcPr>
            <w:tcW w:w="4837" w:type="dxa"/>
          </w:tcPr>
          <w:p w14:paraId="7DC8483E" w14:textId="77777777" w:rsidR="0046022D" w:rsidRPr="00D51424" w:rsidRDefault="0046022D" w:rsidP="00D86103">
            <w:pPr>
              <w:ind w:right="-108"/>
            </w:pPr>
          </w:p>
        </w:tc>
        <w:tc>
          <w:tcPr>
            <w:tcW w:w="5592" w:type="dxa"/>
          </w:tcPr>
          <w:p w14:paraId="07887367" w14:textId="77777777" w:rsidR="0046022D" w:rsidRPr="00872A4E" w:rsidRDefault="00872A4E" w:rsidP="009B2773">
            <w:pPr>
              <w:numPr>
                <w:ilvl w:val="0"/>
                <w:numId w:val="33"/>
              </w:numPr>
              <w:ind w:right="-108"/>
              <w:rPr>
                <w:b/>
              </w:rPr>
            </w:pPr>
            <w:r w:rsidRPr="00872A4E">
              <w:rPr>
                <w:b/>
              </w:rPr>
              <w:t>Discussions with Rotary Club Cincinnati</w:t>
            </w:r>
          </w:p>
          <w:p w14:paraId="18BFFA15" w14:textId="77777777" w:rsidR="00872A4E" w:rsidRPr="00D51424" w:rsidRDefault="00872A4E" w:rsidP="00872A4E">
            <w:pPr>
              <w:ind w:left="720" w:right="-108"/>
            </w:pPr>
            <w:r>
              <w:t>10/28 Teleconference with Rotary International</w:t>
            </w:r>
          </w:p>
        </w:tc>
      </w:tr>
      <w:tr w:rsidR="0046022D" w:rsidRPr="00D51424" w14:paraId="5E1610F8" w14:textId="77777777">
        <w:trPr>
          <w:trHeight w:val="235"/>
        </w:trPr>
        <w:tc>
          <w:tcPr>
            <w:tcW w:w="4837" w:type="dxa"/>
          </w:tcPr>
          <w:p w14:paraId="7A759B0E" w14:textId="77777777" w:rsidR="0046022D" w:rsidRPr="00D51424" w:rsidRDefault="0046022D" w:rsidP="00D86103">
            <w:pPr>
              <w:ind w:right="-108"/>
            </w:pPr>
          </w:p>
        </w:tc>
        <w:tc>
          <w:tcPr>
            <w:tcW w:w="5592" w:type="dxa"/>
          </w:tcPr>
          <w:p w14:paraId="0CCA60E0" w14:textId="77777777" w:rsidR="0046022D" w:rsidRPr="007256D4" w:rsidRDefault="00872A4E" w:rsidP="009B2773">
            <w:pPr>
              <w:numPr>
                <w:ilvl w:val="0"/>
                <w:numId w:val="33"/>
              </w:numPr>
              <w:ind w:right="-108"/>
              <w:rPr>
                <w:b/>
              </w:rPr>
            </w:pPr>
            <w:r w:rsidRPr="007256D4">
              <w:rPr>
                <w:b/>
              </w:rPr>
              <w:t>Solar Light for Africa</w:t>
            </w:r>
          </w:p>
          <w:p w14:paraId="4AF31D5C" w14:textId="77777777" w:rsidR="00872A4E" w:rsidRDefault="00872A4E" w:rsidP="00872A4E">
            <w:pPr>
              <w:ind w:left="720" w:right="-108"/>
            </w:pPr>
            <w:r>
              <w:t xml:space="preserve">Alden Hathaway participates in Solar Installation at Haramaya Univeristy </w:t>
            </w:r>
          </w:p>
          <w:p w14:paraId="6BBA1DCC" w14:textId="77777777" w:rsidR="00872A4E" w:rsidRPr="00D51424" w:rsidRDefault="00872A4E" w:rsidP="00872A4E">
            <w:pPr>
              <w:ind w:left="720" w:right="-108"/>
            </w:pPr>
            <w:r>
              <w:t>Alden Hathaway Contributes to web c</w:t>
            </w:r>
            <w:r w:rsidR="007256D4">
              <w:t>ourse</w:t>
            </w:r>
          </w:p>
        </w:tc>
      </w:tr>
      <w:tr w:rsidR="0046022D" w:rsidRPr="00D51424" w14:paraId="5C057212" w14:textId="77777777">
        <w:trPr>
          <w:trHeight w:val="235"/>
        </w:trPr>
        <w:tc>
          <w:tcPr>
            <w:tcW w:w="4837" w:type="dxa"/>
          </w:tcPr>
          <w:p w14:paraId="0F95EFA9" w14:textId="77777777" w:rsidR="0046022D" w:rsidRPr="00D51424" w:rsidRDefault="0046022D" w:rsidP="00D86103">
            <w:pPr>
              <w:ind w:right="-108"/>
            </w:pPr>
          </w:p>
        </w:tc>
        <w:tc>
          <w:tcPr>
            <w:tcW w:w="5592" w:type="dxa"/>
          </w:tcPr>
          <w:p w14:paraId="0617D9A6" w14:textId="77777777" w:rsidR="0046022D" w:rsidRPr="00D51424" w:rsidRDefault="0046022D" w:rsidP="00D86103">
            <w:pPr>
              <w:ind w:right="-108"/>
            </w:pPr>
          </w:p>
        </w:tc>
      </w:tr>
    </w:tbl>
    <w:p w14:paraId="57F6024A" w14:textId="77777777" w:rsidR="00EC3092" w:rsidRPr="00D51424" w:rsidRDefault="00EC3092" w:rsidP="00EC3092">
      <w:pPr>
        <w:ind w:right="-108"/>
      </w:pPr>
    </w:p>
    <w:p w14:paraId="13C2C45A" w14:textId="77777777" w:rsidR="00EC3092" w:rsidRDefault="00EC3092" w:rsidP="00EC3092">
      <w:pPr>
        <w:pStyle w:val="BodyTextIndent"/>
        <w:ind w:left="0" w:right="-108" w:firstLine="0"/>
      </w:pPr>
    </w:p>
    <w:p w14:paraId="31F360A7" w14:textId="77777777" w:rsidR="00EC3092" w:rsidRDefault="00EC3092" w:rsidP="00EC3092">
      <w:pPr>
        <w:pStyle w:val="BodyTextIndent"/>
        <w:ind w:left="0" w:right="-108" w:firstLine="0"/>
      </w:pPr>
    </w:p>
    <w:p w14:paraId="60CFA3BC" w14:textId="77777777" w:rsidR="00EC3092" w:rsidRDefault="00EC3092" w:rsidP="00EC3092">
      <w:pPr>
        <w:pStyle w:val="BodyTextIndent"/>
        <w:ind w:left="0" w:right="-108" w:firstLine="0"/>
      </w:pPr>
    </w:p>
    <w:p w14:paraId="18C93E90" w14:textId="77777777" w:rsidR="00EC3092" w:rsidRDefault="00EC3092" w:rsidP="00EC3092">
      <w:pPr>
        <w:pStyle w:val="BodyTextIndent"/>
        <w:ind w:left="0" w:right="-108" w:firstLine="0"/>
      </w:pPr>
    </w:p>
    <w:p w14:paraId="7B71D6ED" w14:textId="77777777" w:rsidR="00EC3092" w:rsidRPr="00D51424" w:rsidRDefault="00EC3092" w:rsidP="00EC3092">
      <w:pPr>
        <w:pStyle w:val="BodyTextIndent"/>
        <w:ind w:left="0" w:right="-108" w:firstLine="0"/>
        <w:rPr>
          <w:b/>
          <w:bCs/>
        </w:rPr>
      </w:pPr>
      <w:r w:rsidRPr="00D51424">
        <w:t xml:space="preserve">3. Briefly describe how the activities mentioned in question 1 are helping to strengthen the </w:t>
      </w:r>
      <w:r>
        <w:t xml:space="preserve">human and institutional </w:t>
      </w:r>
      <w:r w:rsidRPr="00D51424">
        <w:rPr>
          <w:b/>
          <w:color w:val="0000FF"/>
        </w:rPr>
        <w:t>capacity</w:t>
      </w:r>
      <w:r w:rsidRPr="00D51424">
        <w:t xml:space="preserve"> of the </w:t>
      </w:r>
      <w:r>
        <w:rPr>
          <w:b/>
          <w:color w:val="0000FF"/>
          <w:u w:val="single"/>
        </w:rPr>
        <w:t>Host-Country</w:t>
      </w:r>
      <w:r w:rsidRPr="00D51424">
        <w:rPr>
          <w:color w:val="0000FF"/>
          <w:u w:val="single"/>
        </w:rPr>
        <w:t xml:space="preserve"> </w:t>
      </w:r>
      <w:r w:rsidRPr="00D51424">
        <w:rPr>
          <w:b/>
          <w:bCs/>
          <w:color w:val="0000FF"/>
          <w:u w:val="single"/>
        </w:rPr>
        <w:t>higher education institution</w:t>
      </w:r>
      <w:r>
        <w:rPr>
          <w:b/>
          <w:bCs/>
          <w:color w:val="0000FF"/>
          <w:u w:val="single"/>
        </w:rPr>
        <w:t>(s)</w:t>
      </w:r>
      <w:r>
        <w:rPr>
          <w:b/>
          <w:bCs/>
          <w:color w:val="0000FF"/>
        </w:rPr>
        <w:t>:</w:t>
      </w:r>
    </w:p>
    <w:p w14:paraId="594F4047" w14:textId="77777777" w:rsidR="00EC3092" w:rsidRDefault="00EC3092" w:rsidP="00EC3092">
      <w:pPr>
        <w:pStyle w:val="BodyTextIndent"/>
        <w:ind w:left="0" w:right="-108"/>
      </w:pPr>
    </w:p>
    <w:p w14:paraId="5061B923" w14:textId="474BEA09" w:rsidR="00707488" w:rsidRDefault="007A12C9" w:rsidP="007A12C9">
      <w:pPr>
        <w:pStyle w:val="BodyTextIndent"/>
        <w:ind w:left="0" w:right="-108"/>
        <w:jc w:val="both"/>
      </w:pPr>
      <w:r>
        <w:t xml:space="preserve">The Project was initiated on February 28 with an award to HED.  The Cincinnati/HED subagreement was signed on March 31, 2011 and funds became available </w:t>
      </w:r>
      <w:r w:rsidR="00DF718F">
        <w:t>to the UC participant</w:t>
      </w:r>
      <w:r>
        <w:t xml:space="preserve"> in mid-April.  The contract with UCT was signed August 29 and </w:t>
      </w:r>
      <w:r w:rsidR="00C05C49">
        <w:t>f</w:t>
      </w:r>
      <w:r>
        <w:t xml:space="preserve">unds </w:t>
      </w:r>
      <w:r w:rsidR="00C05C49">
        <w:t>t</w:t>
      </w:r>
      <w:r>
        <w:t xml:space="preserve">ransferred September 17.  Funds transfer from UCT to the second generation universities has just been signed (for direct compensation to faculty) and is expected in </w:t>
      </w:r>
      <w:r w:rsidR="00AE6C51">
        <w:t>November</w:t>
      </w:r>
      <w:r>
        <w:t xml:space="preserve">.  Contracts between UCT and the </w:t>
      </w:r>
      <w:r>
        <w:lastRenderedPageBreak/>
        <w:t xml:space="preserve">second generation </w:t>
      </w:r>
      <w:r w:rsidR="00C05C49">
        <w:t>u</w:t>
      </w:r>
      <w:r>
        <w:t xml:space="preserve">niversities are being negotiated.  </w:t>
      </w:r>
      <w:r w:rsidR="00AE6C51">
        <w:t>Before USAID funding was realized the project used funds from the two first generation Universites</w:t>
      </w:r>
      <w:r w:rsidR="00DF718F">
        <w:t xml:space="preserve"> (UC and UCT)</w:t>
      </w:r>
      <w:r w:rsidR="00AE6C51">
        <w:t xml:space="preserve"> as well as funds from an NSF grant, an AFOSR grant, </w:t>
      </w:r>
      <w:r w:rsidR="00DF718F">
        <w:t>f</w:t>
      </w:r>
      <w:r w:rsidR="00AE6C51">
        <w:t xml:space="preserve">unds from Sun Chemicals and Printed Silicon Technologies.  </w:t>
      </w:r>
    </w:p>
    <w:p w14:paraId="3FA35C07" w14:textId="77777777" w:rsidR="00E648A6" w:rsidRDefault="00E648A6" w:rsidP="007A12C9">
      <w:pPr>
        <w:pStyle w:val="BodyTextIndent"/>
        <w:ind w:left="0" w:right="-108"/>
        <w:jc w:val="both"/>
      </w:pPr>
    </w:p>
    <w:p w14:paraId="1B124A13" w14:textId="38F8CBF2" w:rsidR="007B24F1" w:rsidRDefault="007B24F1" w:rsidP="007B24F1">
      <w:pPr>
        <w:pStyle w:val="BodyTextIndent"/>
        <w:ind w:left="0" w:firstLine="0"/>
        <w:jc w:val="both"/>
      </w:pPr>
      <w:r>
        <w:rPr>
          <w:noProof/>
        </w:rPr>
        <w:drawing>
          <wp:inline distT="0" distB="0" distL="0" distR="0" wp14:anchorId="1F1BAF2A" wp14:editId="14A7F7A0">
            <wp:extent cx="2630533" cy="1955795"/>
            <wp:effectExtent l="0" t="0" r="11430" b="635"/>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1448" cy="1956475"/>
                    </a:xfrm>
                    <a:prstGeom prst="rect">
                      <a:avLst/>
                    </a:prstGeom>
                    <a:noFill/>
                    <a:ln>
                      <a:noFill/>
                    </a:ln>
                  </pic:spPr>
                </pic:pic>
              </a:graphicData>
            </a:graphic>
          </wp:inline>
        </w:drawing>
      </w:r>
      <w:r w:rsidR="00B02DD7">
        <w:t xml:space="preserve">  </w:t>
      </w:r>
      <w:r w:rsidR="00B02DD7">
        <w:rPr>
          <w:noProof/>
        </w:rPr>
        <w:drawing>
          <wp:inline distT="0" distB="0" distL="0" distR="0" wp14:anchorId="538AB5B2" wp14:editId="0DD8EE34">
            <wp:extent cx="3000266" cy="1769926"/>
            <wp:effectExtent l="0" t="0" r="0" b="8255"/>
            <wp:docPr id="1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0704" cy="1770184"/>
                    </a:xfrm>
                    <a:prstGeom prst="rect">
                      <a:avLst/>
                    </a:prstGeom>
                    <a:noFill/>
                    <a:ln>
                      <a:noFill/>
                    </a:ln>
                  </pic:spPr>
                </pic:pic>
              </a:graphicData>
            </a:graphic>
          </wp:inline>
        </w:drawing>
      </w:r>
    </w:p>
    <w:p w14:paraId="3557E342" w14:textId="07B6350B" w:rsidR="001B4B55" w:rsidRDefault="001B4B55" w:rsidP="007B24F1">
      <w:pPr>
        <w:pStyle w:val="BodyTextIndent"/>
        <w:ind w:left="0" w:firstLine="0"/>
        <w:jc w:val="both"/>
      </w:pPr>
      <w:r>
        <w:t xml:space="preserve">           </w:t>
      </w:r>
      <w:r>
        <w:tab/>
      </w:r>
      <w:r>
        <w:tab/>
        <w:t xml:space="preserve">         (a)</w:t>
      </w:r>
      <w:r>
        <w:tab/>
      </w:r>
      <w:r>
        <w:tab/>
      </w:r>
      <w:r>
        <w:tab/>
      </w:r>
      <w:r>
        <w:tab/>
      </w:r>
      <w:r>
        <w:tab/>
      </w:r>
      <w:r>
        <w:tab/>
        <w:t>(b)</w:t>
      </w:r>
    </w:p>
    <w:p w14:paraId="341F7AEC" w14:textId="4E8E2E52" w:rsidR="00E648A6" w:rsidRDefault="001D2B98" w:rsidP="00EC553D">
      <w:pPr>
        <w:pStyle w:val="BodyTextIndent"/>
        <w:ind w:left="0" w:firstLine="0"/>
        <w:jc w:val="center"/>
      </w:pPr>
      <w:r>
        <w:rPr>
          <w:noProof/>
        </w:rPr>
        <w:drawing>
          <wp:inline distT="0" distB="0" distL="0" distR="0" wp14:anchorId="654A7731" wp14:editId="3CE0322A">
            <wp:extent cx="2630533" cy="1184245"/>
            <wp:effectExtent l="0" t="0" r="11430" b="10160"/>
            <wp:docPr id="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30624" cy="1184286"/>
                    </a:xfrm>
                    <a:prstGeom prst="rect">
                      <a:avLst/>
                    </a:prstGeom>
                    <a:noFill/>
                    <a:ln>
                      <a:noFill/>
                    </a:ln>
                  </pic:spPr>
                </pic:pic>
              </a:graphicData>
            </a:graphic>
          </wp:inline>
        </w:drawing>
      </w:r>
      <w:r w:rsidR="00B50AB0">
        <w:rPr>
          <w:noProof/>
        </w:rPr>
        <w:drawing>
          <wp:inline distT="0" distB="0" distL="0" distR="0" wp14:anchorId="2BA2E38F" wp14:editId="017A4AB6">
            <wp:extent cx="2262381" cy="1439177"/>
            <wp:effectExtent l="0" t="0" r="0" b="8890"/>
            <wp:docPr id="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63020" cy="1439583"/>
                    </a:xfrm>
                    <a:prstGeom prst="rect">
                      <a:avLst/>
                    </a:prstGeom>
                    <a:noFill/>
                    <a:ln>
                      <a:noFill/>
                    </a:ln>
                  </pic:spPr>
                </pic:pic>
              </a:graphicData>
            </a:graphic>
          </wp:inline>
        </w:drawing>
      </w:r>
    </w:p>
    <w:p w14:paraId="741DA735" w14:textId="30A48FA5" w:rsidR="001B4B55" w:rsidRDefault="001B4B55" w:rsidP="001B4B55">
      <w:pPr>
        <w:pStyle w:val="BodyTextIndent"/>
        <w:ind w:left="0" w:firstLine="0"/>
      </w:pPr>
      <w:r>
        <w:tab/>
      </w:r>
      <w:r>
        <w:tab/>
      </w:r>
      <w:r>
        <w:tab/>
        <w:t xml:space="preserve">       (c)</w:t>
      </w:r>
      <w:r>
        <w:tab/>
      </w:r>
      <w:r>
        <w:tab/>
      </w:r>
      <w:r>
        <w:tab/>
      </w:r>
      <w:r>
        <w:tab/>
      </w:r>
      <w:r>
        <w:tab/>
      </w:r>
      <w:r>
        <w:tab/>
        <w:t>(d)</w:t>
      </w:r>
    </w:p>
    <w:p w14:paraId="0AD36D40" w14:textId="5E474156" w:rsidR="00B02DD7" w:rsidRDefault="00384D9A" w:rsidP="007B24F1">
      <w:pPr>
        <w:pStyle w:val="BodyTextIndent"/>
        <w:ind w:left="0" w:firstLine="0"/>
        <w:jc w:val="both"/>
      </w:pPr>
      <w:r>
        <w:t>Figure</w:t>
      </w:r>
      <w:r w:rsidR="007347AA">
        <w:t xml:space="preserve"> 1</w:t>
      </w:r>
      <w:r>
        <w:t xml:space="preserve">. </w:t>
      </w:r>
      <w:r w:rsidR="00B02DD7">
        <w:t>a) Seminar at KIE (5/20). b) Meeting with the President of HU (5/16).</w:t>
      </w:r>
      <w:r w:rsidR="001D2B98">
        <w:t xml:space="preserve"> </w:t>
      </w:r>
      <w:r w:rsidR="00886700">
        <w:t>c</w:t>
      </w:r>
      <w:r w:rsidR="001D2B98">
        <w:t xml:space="preserve">) meeting with Minister and Deputy Minister of Energy Ethiopia (5/13).  </w:t>
      </w:r>
      <w:r w:rsidR="00886700">
        <w:t>d</w:t>
      </w:r>
      <w:r w:rsidR="00B50AB0">
        <w:t>) Meeting in Cape Town with HED (5/23).</w:t>
      </w:r>
    </w:p>
    <w:p w14:paraId="790E4950" w14:textId="77777777" w:rsidR="00E648A6" w:rsidRDefault="00E648A6" w:rsidP="007B24F1">
      <w:pPr>
        <w:pStyle w:val="BodyTextIndent"/>
        <w:ind w:left="0" w:firstLine="0"/>
        <w:jc w:val="both"/>
      </w:pPr>
    </w:p>
    <w:p w14:paraId="50084948" w14:textId="6C6F8470" w:rsidR="006B0C66" w:rsidRDefault="006B0C66" w:rsidP="007A12C9">
      <w:pPr>
        <w:pStyle w:val="BodyTextIndent"/>
        <w:ind w:left="0" w:right="-108"/>
        <w:jc w:val="both"/>
      </w:pPr>
      <w:r>
        <w:t>At the end of April and early May the PI’s of the NPA project visited Haramaya University and the Kigali Institute of Education to make an initial assessment of the situation and to present the project to the Faculty, Students and Administration</w:t>
      </w:r>
      <w:r w:rsidR="007347AA">
        <w:t xml:space="preserve"> (Figure 1)</w:t>
      </w:r>
      <w:r>
        <w:t xml:space="preserve">.  The interaction </w:t>
      </w:r>
      <w:r w:rsidR="007347AA">
        <w:t>with the African universities and UCT/</w:t>
      </w:r>
      <w:r>
        <w:t>UC from this visit was extremely positive and lead to discussion of extensions of the collaborative associations using the NPA project as leverage.  Student and faculty visits and exchange were discussed. One result of these visits is the planned trip to Haramaya by an undergraduate student group</w:t>
      </w:r>
      <w:r w:rsidR="00DF0624">
        <w:t xml:space="preserve"> form UC</w:t>
      </w:r>
      <w:r>
        <w:t>, Beaucage and Alemseghed in December to install a solar panel system in a village clinic near Haramaya University</w:t>
      </w:r>
      <w:r w:rsidR="00DF0624">
        <w:t xml:space="preserve"> (see Partnership Successs Story)</w:t>
      </w:r>
      <w:r>
        <w:t xml:space="preserve">.  This trip will involve collaboration with Haramaya students and faculty and could serve as a basis for development of an entrepreneurial model for distribution of photovoltaic devices manufactured in association with Haramaya. Another effort associated with the visits is the development of a web based live interactive course Solar Power for Africa.  We hope to use this course as a testbed for development of the technology to co-teach other courses in Africa at multiple institutions. The course simultaneously involves </w:t>
      </w:r>
      <w:r w:rsidR="00DF0624">
        <w:t>5</w:t>
      </w:r>
      <w:r>
        <w:t xml:space="preserve"> African Universities and the University of Cincinnati</w:t>
      </w:r>
      <w:r w:rsidR="008637FE">
        <w:t xml:space="preserve"> (Figure 1)</w:t>
      </w:r>
      <w:r>
        <w:t>.</w:t>
      </w:r>
    </w:p>
    <w:p w14:paraId="68F039A1" w14:textId="77777777" w:rsidR="00351447" w:rsidRDefault="00351447" w:rsidP="007A12C9">
      <w:pPr>
        <w:pStyle w:val="BodyTextIndent"/>
        <w:ind w:left="0" w:right="-108"/>
        <w:jc w:val="both"/>
      </w:pPr>
    </w:p>
    <w:p w14:paraId="62DFB399" w14:textId="77777777" w:rsidR="008637FE" w:rsidRDefault="00351447" w:rsidP="00351447">
      <w:pPr>
        <w:pStyle w:val="BodyTextIndent"/>
        <w:ind w:left="0" w:firstLine="0"/>
        <w:jc w:val="center"/>
      </w:pPr>
      <w:r>
        <w:rPr>
          <w:noProof/>
        </w:rPr>
        <w:lastRenderedPageBreak/>
        <w:drawing>
          <wp:inline distT="0" distB="0" distL="0" distR="0" wp14:anchorId="6355AB74" wp14:editId="689F6BB0">
            <wp:extent cx="4615551" cy="2219965"/>
            <wp:effectExtent l="0" t="0" r="762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5981" cy="2220172"/>
                    </a:xfrm>
                    <a:prstGeom prst="rect">
                      <a:avLst/>
                    </a:prstGeom>
                    <a:noFill/>
                    <a:ln>
                      <a:noFill/>
                    </a:ln>
                  </pic:spPr>
                </pic:pic>
              </a:graphicData>
            </a:graphic>
          </wp:inline>
        </w:drawing>
      </w:r>
    </w:p>
    <w:p w14:paraId="3AF9D3D1" w14:textId="77777777" w:rsidR="00351447" w:rsidRDefault="008637FE" w:rsidP="00351447">
      <w:pPr>
        <w:pStyle w:val="BodyTextIndent"/>
        <w:ind w:left="0" w:firstLine="0"/>
        <w:jc w:val="both"/>
      </w:pPr>
      <w:r>
        <w:t xml:space="preserve">Figure 1. </w:t>
      </w:r>
      <w:r w:rsidR="00351447">
        <w:t xml:space="preserve">Live internet based course taught simultaneously at HU, KIE, RU, UCT and hosted at UC.   </w:t>
      </w:r>
      <w:hyperlink r:id="rId20" w:history="1">
        <w:r w:rsidR="00351447" w:rsidRPr="00517309">
          <w:rPr>
            <w:rStyle w:val="Hyperlink"/>
          </w:rPr>
          <w:t>http://www.eng.uc.edu/~gbeaucag/Classes/SolarPowerforAfrica.html</w:t>
        </w:r>
      </w:hyperlink>
    </w:p>
    <w:p w14:paraId="1D3FCD99" w14:textId="77777777" w:rsidR="00351447" w:rsidRDefault="00351447" w:rsidP="00351447">
      <w:pPr>
        <w:pStyle w:val="BodyTextIndent"/>
        <w:ind w:left="0" w:firstLine="0"/>
        <w:jc w:val="both"/>
      </w:pPr>
    </w:p>
    <w:p w14:paraId="33BF23CD" w14:textId="77777777" w:rsidR="00AE6C51" w:rsidRDefault="00AE6C51" w:rsidP="007A12C9">
      <w:pPr>
        <w:pStyle w:val="BodyTextIndent"/>
        <w:ind w:left="0" w:right="-108"/>
        <w:jc w:val="both"/>
      </w:pPr>
      <w:r>
        <w:t xml:space="preserve">The project has spurred the funding of the </w:t>
      </w:r>
      <w:r w:rsidR="00FB1E86">
        <w:t>NanoTechnology Innovation Centre</w:t>
      </w:r>
      <w:r>
        <w:t xml:space="preserve"> at the University of Cape Town that involves Prof. Britton and Harting.  This center serves as a coordination point for NPA activities at Cape Town.  </w:t>
      </w:r>
      <w:r w:rsidR="00DF718F">
        <w:t xml:space="preserve">The center occupies most of the bottom floor of the </w:t>
      </w:r>
      <w:r w:rsidR="00FB1E86">
        <w:t xml:space="preserve">R. W. James Building and includes office and lab space as well as PV processing and testing facilities.  The center serves as host to visiting scientists and students from the second generation university partners as well as for visiting scholars from the US and Europe.  </w:t>
      </w:r>
    </w:p>
    <w:p w14:paraId="0D38B567" w14:textId="77777777" w:rsidR="00DF0624" w:rsidRDefault="00DF0624" w:rsidP="007A12C9">
      <w:pPr>
        <w:pStyle w:val="BodyTextIndent"/>
        <w:ind w:left="0" w:right="-108"/>
        <w:jc w:val="both"/>
      </w:pPr>
    </w:p>
    <w:p w14:paraId="46CD324F" w14:textId="77777777" w:rsidR="00FB1E86" w:rsidRDefault="00FB1E86" w:rsidP="007A12C9">
      <w:pPr>
        <w:pStyle w:val="BodyTextIndent"/>
        <w:ind w:left="0" w:right="-108"/>
        <w:jc w:val="both"/>
      </w:pPr>
      <w:r>
        <w:t>The NPA project supports two faculty at UCT, two post doctoral scientists</w:t>
      </w:r>
      <w:r w:rsidR="00603740">
        <w:t xml:space="preserve"> at UCT (one funded by the German Government)</w:t>
      </w:r>
      <w:r>
        <w:t xml:space="preserve">, and a </w:t>
      </w:r>
      <w:r w:rsidR="00603740">
        <w:t xml:space="preserve">1 </w:t>
      </w:r>
      <w:r>
        <w:t xml:space="preserve">MS and </w:t>
      </w:r>
      <w:r w:rsidR="00603740">
        <w:t xml:space="preserve">2 </w:t>
      </w:r>
      <w:r>
        <w:t>PhD students</w:t>
      </w:r>
      <w:r w:rsidR="00603740">
        <w:t xml:space="preserve"> from Haramaya and one MS student from Kigali</w:t>
      </w:r>
      <w:r>
        <w:t xml:space="preserve">.  </w:t>
      </w:r>
      <w:r w:rsidR="00603740">
        <w:t>The students and NPA funded post doc will begin in January with the Academic term.  The project will also hire a secretary in Cape Town who will also begin in January.</w:t>
      </w:r>
    </w:p>
    <w:p w14:paraId="5393D582" w14:textId="77777777" w:rsidR="00DF0624" w:rsidRDefault="00DF0624" w:rsidP="007A12C9">
      <w:pPr>
        <w:pStyle w:val="BodyTextIndent"/>
        <w:ind w:left="0" w:right="-108"/>
        <w:jc w:val="both"/>
      </w:pPr>
    </w:p>
    <w:p w14:paraId="490FDB70" w14:textId="703E21AA" w:rsidR="00603740" w:rsidRDefault="00603740" w:rsidP="007A12C9">
      <w:pPr>
        <w:pStyle w:val="BodyTextIndent"/>
        <w:ind w:left="0" w:right="-108"/>
        <w:jc w:val="both"/>
      </w:pPr>
      <w:r>
        <w:t>The training of new faculty for Sub-Saharan African Universities is of primary importance to the project</w:t>
      </w:r>
      <w:r w:rsidR="00D35134">
        <w:t xml:space="preserve"> and this has a direct impact on human and institutional capacity</w:t>
      </w:r>
      <w:r>
        <w:t xml:space="preserve">.  The students and post docs enrolled at UCT are being groomed with African faculty positions in mind.  Additionally, the post-doc at Oak Ridge is being groomed for a faculty position at either Haramaya University or at Addis Ababa University.  During the visit in December to Haramaya the Post Doc and Beaucage are scheduled to meet with </w:t>
      </w:r>
      <w:r w:rsidR="006B0C66">
        <w:t>Dr. Temechegn Engida, Fellow of the Royal Society of Chemists and President of the Federation of African Societies of Chemistry.  Dr. Engida is a Professor of Chemistry at Addis Ababa University and has strong international connections so could serve as a local mentor for Dr. Alemseghed when he returns to Ethiopia after his Post-Doctoral position at Oak Ridge National Laboratory.</w:t>
      </w:r>
      <w:r w:rsidR="00C064E6">
        <w:t xml:space="preserve">  Dr. Alemseghed will also present his research work for the faculty of Haramaya University and </w:t>
      </w:r>
      <w:r w:rsidR="00DF0624">
        <w:t xml:space="preserve">the </w:t>
      </w:r>
      <w:r w:rsidR="00C064E6">
        <w:t>initiation of interactions between Alemseghed and Haramaya will be enhanced by this visit.</w:t>
      </w:r>
    </w:p>
    <w:p w14:paraId="6972B2B1" w14:textId="77777777" w:rsidR="00DF0624" w:rsidRDefault="00DF0624" w:rsidP="007A12C9">
      <w:pPr>
        <w:pStyle w:val="BodyTextIndent"/>
        <w:ind w:left="0" w:right="-108"/>
        <w:jc w:val="both"/>
      </w:pPr>
    </w:p>
    <w:p w14:paraId="00623042" w14:textId="1A9E7025" w:rsidR="00B33A55" w:rsidRDefault="00C064E6" w:rsidP="00B33A55">
      <w:pPr>
        <w:pStyle w:val="BodyTextIndent"/>
        <w:ind w:left="0" w:right="-108"/>
        <w:jc w:val="both"/>
      </w:pPr>
      <w:r>
        <w:t xml:space="preserve">Experimental and research visits to Oak Ridge, Argonne, the University of Cincinnati and Eclipse Film Technology as well as to UCT and Printed Silicon Technologies </w:t>
      </w:r>
      <w:r w:rsidR="006055FD">
        <w:t>in Cape Town are aimed at developing publications for the young faculty at Haramaya and at KIE.  Publications are a necessary component for the advancement of these faculty and</w:t>
      </w:r>
      <w:r w:rsidR="00B33A55">
        <w:t>,</w:t>
      </w:r>
      <w:r w:rsidR="006055FD">
        <w:t xml:space="preserve"> with limited resou</w:t>
      </w:r>
      <w:r w:rsidR="00B33A55">
        <w:t xml:space="preserve">rces at their home institutions, these experimental trips allow their only opportunity to develop the research needed for publications.  </w:t>
      </w:r>
      <w:r w:rsidR="00EA4184">
        <w:t xml:space="preserve">Figure 2 shows some of the experimental work conducted </w:t>
      </w:r>
      <w:r w:rsidR="00BF4C82">
        <w:t xml:space="preserve">in the </w:t>
      </w:r>
      <w:r w:rsidR="00DF0624">
        <w:t xml:space="preserve">first </w:t>
      </w:r>
      <w:r w:rsidR="00BF4C82">
        <w:t>biannum of the project.</w:t>
      </w:r>
    </w:p>
    <w:p w14:paraId="37C6B11D" w14:textId="77777777" w:rsidR="009B237D" w:rsidRDefault="009B237D" w:rsidP="00B33A55">
      <w:pPr>
        <w:pStyle w:val="BodyTextIndent"/>
        <w:ind w:left="0" w:right="-108"/>
        <w:jc w:val="both"/>
      </w:pPr>
    </w:p>
    <w:p w14:paraId="51E1FBEA" w14:textId="3C1EB9AC" w:rsidR="00063919" w:rsidRDefault="00BD5597" w:rsidP="00C2330E">
      <w:pPr>
        <w:pStyle w:val="BodyTextIndent"/>
        <w:ind w:left="0" w:firstLine="0"/>
        <w:jc w:val="center"/>
      </w:pPr>
      <w:r>
        <w:rPr>
          <w:noProof/>
        </w:rPr>
        <w:lastRenderedPageBreak/>
        <w:drawing>
          <wp:inline distT="0" distB="0" distL="0" distR="0" wp14:anchorId="565D3058" wp14:editId="3DD40BEF">
            <wp:extent cx="2744833" cy="2122264"/>
            <wp:effectExtent l="0" t="0" r="0" b="1143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5800" cy="2123012"/>
                    </a:xfrm>
                    <a:prstGeom prst="rect">
                      <a:avLst/>
                    </a:prstGeom>
                    <a:noFill/>
                    <a:ln>
                      <a:noFill/>
                    </a:ln>
                  </pic:spPr>
                </pic:pic>
              </a:graphicData>
            </a:graphic>
          </wp:inline>
        </w:drawing>
      </w:r>
      <w:r w:rsidR="00C2330E">
        <w:t xml:space="preserve">  </w:t>
      </w:r>
      <w:r w:rsidR="00C2330E">
        <w:rPr>
          <w:noProof/>
        </w:rPr>
        <w:drawing>
          <wp:inline distT="0" distB="0" distL="0" distR="0" wp14:anchorId="258A6E0A" wp14:editId="724AB649">
            <wp:extent cx="2859133" cy="1810447"/>
            <wp:effectExtent l="0" t="0" r="11430"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0612" cy="1811384"/>
                    </a:xfrm>
                    <a:prstGeom prst="rect">
                      <a:avLst/>
                    </a:prstGeom>
                    <a:noFill/>
                    <a:ln>
                      <a:noFill/>
                    </a:ln>
                  </pic:spPr>
                </pic:pic>
              </a:graphicData>
            </a:graphic>
          </wp:inline>
        </w:drawing>
      </w:r>
    </w:p>
    <w:p w14:paraId="20151F37" w14:textId="655B411E" w:rsidR="002769D7" w:rsidRDefault="002769D7" w:rsidP="002769D7">
      <w:pPr>
        <w:pStyle w:val="BodyTextIndent"/>
        <w:ind w:left="0" w:firstLine="0"/>
      </w:pPr>
      <w:r>
        <w:tab/>
      </w:r>
      <w:r>
        <w:tab/>
        <w:t xml:space="preserve">        (a)</w:t>
      </w:r>
      <w:r>
        <w:tab/>
      </w:r>
      <w:r>
        <w:tab/>
      </w:r>
      <w:r>
        <w:tab/>
      </w:r>
      <w:r>
        <w:tab/>
      </w:r>
      <w:r>
        <w:tab/>
      </w:r>
      <w:r>
        <w:tab/>
        <w:t xml:space="preserve">   (b)</w:t>
      </w:r>
    </w:p>
    <w:p w14:paraId="06271210" w14:textId="694F94C2" w:rsidR="009B237D" w:rsidRDefault="009B237D" w:rsidP="00C2330E">
      <w:pPr>
        <w:pStyle w:val="BodyTextIndent"/>
        <w:ind w:left="0" w:firstLine="0"/>
        <w:jc w:val="center"/>
      </w:pPr>
      <w:r>
        <w:rPr>
          <w:noProof/>
        </w:rPr>
        <w:drawing>
          <wp:inline distT="0" distB="0" distL="0" distR="0" wp14:anchorId="07D9CD10" wp14:editId="6DBF9C35">
            <wp:extent cx="2847894" cy="1775823"/>
            <wp:effectExtent l="0" t="0" r="0" b="254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48350" cy="1776107"/>
                    </a:xfrm>
                    <a:prstGeom prst="rect">
                      <a:avLst/>
                    </a:prstGeom>
                    <a:noFill/>
                    <a:ln>
                      <a:noFill/>
                    </a:ln>
                  </pic:spPr>
                </pic:pic>
              </a:graphicData>
            </a:graphic>
          </wp:inline>
        </w:drawing>
      </w:r>
      <w:r w:rsidR="00CC3C1F">
        <w:t xml:space="preserve">  </w:t>
      </w:r>
      <w:r w:rsidR="00811946">
        <w:rPr>
          <w:noProof/>
        </w:rPr>
        <w:drawing>
          <wp:inline distT="0" distB="0" distL="0" distR="0" wp14:anchorId="2550A6F3" wp14:editId="48791B22">
            <wp:extent cx="2774209" cy="1538631"/>
            <wp:effectExtent l="0" t="0" r="0" b="10795"/>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75772" cy="1539498"/>
                    </a:xfrm>
                    <a:prstGeom prst="rect">
                      <a:avLst/>
                    </a:prstGeom>
                    <a:noFill/>
                    <a:ln>
                      <a:noFill/>
                    </a:ln>
                  </pic:spPr>
                </pic:pic>
              </a:graphicData>
            </a:graphic>
          </wp:inline>
        </w:drawing>
      </w:r>
    </w:p>
    <w:p w14:paraId="78DE0851" w14:textId="77C09C4D" w:rsidR="002769D7" w:rsidRDefault="002769D7" w:rsidP="002769D7">
      <w:pPr>
        <w:pStyle w:val="BodyTextIndent"/>
        <w:ind w:left="0" w:firstLine="0"/>
      </w:pPr>
      <w:r>
        <w:tab/>
      </w:r>
      <w:r>
        <w:tab/>
        <w:t xml:space="preserve">         (c)</w:t>
      </w:r>
      <w:r>
        <w:tab/>
      </w:r>
      <w:r>
        <w:tab/>
      </w:r>
      <w:r>
        <w:tab/>
      </w:r>
      <w:r>
        <w:tab/>
      </w:r>
      <w:r>
        <w:tab/>
      </w:r>
      <w:r>
        <w:tab/>
        <w:t xml:space="preserve">   (d)</w:t>
      </w:r>
    </w:p>
    <w:p w14:paraId="3999E84E" w14:textId="1473D4A6" w:rsidR="00CB133A" w:rsidRDefault="00CB133A" w:rsidP="002769D7">
      <w:pPr>
        <w:pStyle w:val="BodyTextIndent"/>
        <w:ind w:left="0" w:firstLine="0"/>
      </w:pPr>
      <w:r>
        <w:rPr>
          <w:rFonts w:ascii="Helvetica" w:hAnsi="Helvetica" w:cs="Helvetica"/>
          <w:noProof/>
        </w:rPr>
        <w:drawing>
          <wp:inline distT="0" distB="0" distL="0" distR="0" wp14:anchorId="05C785FF" wp14:editId="5463A5D4">
            <wp:extent cx="2742173" cy="1839351"/>
            <wp:effectExtent l="0" t="0" r="1270" b="0"/>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2571" cy="1839618"/>
                    </a:xfrm>
                    <a:prstGeom prst="rect">
                      <a:avLst/>
                    </a:prstGeom>
                    <a:noFill/>
                    <a:ln>
                      <a:noFill/>
                    </a:ln>
                  </pic:spPr>
                </pic:pic>
              </a:graphicData>
            </a:graphic>
          </wp:inline>
        </w:drawing>
      </w:r>
      <w:r w:rsidR="004C3299">
        <w:t xml:space="preserve">  </w:t>
      </w:r>
      <w:r w:rsidR="00584261">
        <w:rPr>
          <w:rFonts w:ascii="Helvetica" w:hAnsi="Helvetica" w:cs="Helvetica"/>
          <w:noProof/>
        </w:rPr>
        <w:drawing>
          <wp:inline distT="0" distB="0" distL="0" distR="0" wp14:anchorId="34E822BF" wp14:editId="682CBB7D">
            <wp:extent cx="2765982" cy="1855322"/>
            <wp:effectExtent l="0" t="0" r="3175" b="0"/>
            <wp:docPr id="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7906" cy="1856613"/>
                    </a:xfrm>
                    <a:prstGeom prst="rect">
                      <a:avLst/>
                    </a:prstGeom>
                    <a:noFill/>
                    <a:ln>
                      <a:noFill/>
                    </a:ln>
                  </pic:spPr>
                </pic:pic>
              </a:graphicData>
            </a:graphic>
          </wp:inline>
        </w:drawing>
      </w:r>
    </w:p>
    <w:p w14:paraId="17218BAB" w14:textId="7CF7F01D" w:rsidR="00584261" w:rsidRPr="00D51424" w:rsidRDefault="00584261" w:rsidP="002769D7">
      <w:pPr>
        <w:pStyle w:val="BodyTextIndent"/>
        <w:ind w:left="0" w:firstLine="0"/>
      </w:pPr>
      <w:r>
        <w:tab/>
      </w:r>
      <w:r>
        <w:tab/>
        <w:t xml:space="preserve">         (e)</w:t>
      </w:r>
      <w:r>
        <w:tab/>
      </w:r>
      <w:r>
        <w:tab/>
      </w:r>
      <w:r>
        <w:tab/>
      </w:r>
      <w:r>
        <w:tab/>
      </w:r>
      <w:r>
        <w:tab/>
      </w:r>
      <w:r>
        <w:tab/>
        <w:t>(f)</w:t>
      </w:r>
    </w:p>
    <w:p w14:paraId="658A12BA" w14:textId="371A507B" w:rsidR="00EC3092" w:rsidRDefault="00C2330E" w:rsidP="00C2330E">
      <w:pPr>
        <w:pStyle w:val="BodyTextIndent"/>
        <w:ind w:left="0" w:firstLine="0"/>
      </w:pPr>
      <w:r>
        <w:t>Figure 2.  a) Evariste Minanai at the Advanced Photon Source</w:t>
      </w:r>
      <w:r w:rsidR="00811946">
        <w:t xml:space="preserve"> (APS)</w:t>
      </w:r>
      <w:r>
        <w:t xml:space="preserve"> at Argonne National Laboratory</w:t>
      </w:r>
      <w:r w:rsidR="003D4CF9">
        <w:t xml:space="preserve"> (10/20)</w:t>
      </w:r>
      <w:r>
        <w:t>.  b) Deveopment of film coating process for reel-to-reel processing at Eclipse Film Technology, Cincinnati</w:t>
      </w:r>
      <w:r w:rsidR="003D4CF9">
        <w:t xml:space="preserve"> (7/5)</w:t>
      </w:r>
      <w:r>
        <w:t xml:space="preserve">.  c)  </w:t>
      </w:r>
      <w:r w:rsidR="00CC3C1F">
        <w:t>After meeting with UC administration, left to right Emmanuel Jonah (PhD Candidate UCT), David Britton (UCT), Margit Harting (UCT), Mussie Alemseghed (Oak Ridge/UC), Goro Gonfa (HU)</w:t>
      </w:r>
      <w:r w:rsidR="003D4CF9">
        <w:t xml:space="preserve"> (7/5)</w:t>
      </w:r>
      <w:r w:rsidR="00CC3C1F">
        <w:t xml:space="preserve">.  e) </w:t>
      </w:r>
      <w:r w:rsidR="00811946">
        <w:t>David Britton and Jan Ilavsky at the APS</w:t>
      </w:r>
      <w:r w:rsidR="003D4CF9">
        <w:t xml:space="preserve"> (7/3)</w:t>
      </w:r>
      <w:r w:rsidR="00811946">
        <w:t>.</w:t>
      </w:r>
      <w:r w:rsidR="00584261">
        <w:t xml:space="preserve">  (e) Goro Gonfa (HU) at ORNL HFIR facility.  (f)  Emmanuel Jonah (UCT) at ORNL HFIR facility.</w:t>
      </w:r>
    </w:p>
    <w:p w14:paraId="5C857003" w14:textId="77777777" w:rsidR="009B237D" w:rsidRPr="00D51424" w:rsidRDefault="009B237D" w:rsidP="00C2330E">
      <w:pPr>
        <w:pStyle w:val="BodyTextIndent"/>
        <w:ind w:left="0" w:firstLine="0"/>
      </w:pPr>
    </w:p>
    <w:p w14:paraId="7CFD662C" w14:textId="77777777" w:rsidR="00EC3092" w:rsidRDefault="00EC3092" w:rsidP="00B33A55">
      <w:pPr>
        <w:pStyle w:val="BodyTextIndent"/>
        <w:keepNext/>
        <w:ind w:left="0" w:right="-115" w:firstLine="0"/>
        <w:rPr>
          <w:b/>
          <w:bCs/>
          <w:color w:val="0000FF"/>
        </w:rPr>
      </w:pPr>
      <w:r w:rsidRPr="00D51424">
        <w:t>4. Briefly describe how the activities</w:t>
      </w:r>
      <w:r>
        <w:t xml:space="preserve"> from this partnership</w:t>
      </w:r>
      <w:r w:rsidRPr="00D51424">
        <w:t xml:space="preserve"> are helping to</w:t>
      </w:r>
      <w:r>
        <w:t xml:space="preserve"> strengthen the capacity to </w:t>
      </w:r>
      <w:r w:rsidRPr="00D51424">
        <w:t xml:space="preserve">address </w:t>
      </w:r>
      <w:r w:rsidRPr="00D51424">
        <w:rPr>
          <w:b/>
          <w:color w:val="0000FF"/>
        </w:rPr>
        <w:t>national (</w:t>
      </w:r>
      <w:r>
        <w:rPr>
          <w:b/>
          <w:color w:val="0000FF"/>
        </w:rPr>
        <w:t>Host-Country</w:t>
      </w:r>
      <w:r w:rsidRPr="00D51424">
        <w:rPr>
          <w:b/>
          <w:color w:val="0000FF"/>
        </w:rPr>
        <w:t>) development goals</w:t>
      </w:r>
      <w:r>
        <w:rPr>
          <w:b/>
          <w:bCs/>
          <w:color w:val="0000FF"/>
        </w:rPr>
        <w:t>:</w:t>
      </w:r>
    </w:p>
    <w:p w14:paraId="2045A8D0" w14:textId="77777777" w:rsidR="00EC3092" w:rsidRPr="00D51424" w:rsidRDefault="00EC3092" w:rsidP="00B33A55">
      <w:pPr>
        <w:pStyle w:val="BodyTextIndent"/>
        <w:keepNext/>
        <w:ind w:left="0" w:right="-115" w:firstLine="0"/>
        <w:rPr>
          <w:b/>
          <w:bCs/>
        </w:rPr>
      </w:pPr>
    </w:p>
    <w:p w14:paraId="2B69ECBC" w14:textId="218BFF51" w:rsidR="00EC3092" w:rsidRDefault="00A279F6" w:rsidP="00DF0624">
      <w:pPr>
        <w:pStyle w:val="BodyTextIndent"/>
        <w:ind w:left="0" w:right="-108"/>
        <w:jc w:val="both"/>
      </w:pPr>
      <w:r>
        <w:t xml:space="preserve">The development goals of South Africa, Rwanda and Ethiopia are aligned with the goals of the NPA project.  </w:t>
      </w:r>
      <w:r>
        <w:rPr>
          <w:rStyle w:val="textarticledetail"/>
        </w:rPr>
        <w:t xml:space="preserve">For instance, all three countries are interested in development of alternative energy sources for off-grid power as well as in strengthening their higher education </w:t>
      </w:r>
      <w:r>
        <w:rPr>
          <w:rStyle w:val="textarticledetail"/>
        </w:rPr>
        <w:lastRenderedPageBreak/>
        <w:t>infrastructure.  The development of indigenously produced PV devices and systems is of great interest for economic development.  The partnership has met with the energy minister in Ethiopia during the site visit in</w:t>
      </w:r>
      <w:r w:rsidR="00C63114">
        <w:rPr>
          <w:rStyle w:val="textarticledetail"/>
        </w:rPr>
        <w:t xml:space="preserve"> May</w:t>
      </w:r>
      <w:r>
        <w:rPr>
          <w:rStyle w:val="textarticledetail"/>
        </w:rPr>
        <w:t xml:space="preserve"> </w:t>
      </w:r>
      <w:r w:rsidR="00886700">
        <w:rPr>
          <w:rStyle w:val="textarticledetail"/>
        </w:rPr>
        <w:t>(</w:t>
      </w:r>
      <w:r w:rsidR="00C63114">
        <w:rPr>
          <w:rStyle w:val="textarticledetail"/>
        </w:rPr>
        <w:t>F</w:t>
      </w:r>
      <w:r w:rsidR="00886700">
        <w:rPr>
          <w:rStyle w:val="textarticledetail"/>
        </w:rPr>
        <w:t xml:space="preserve">igure 1c).  </w:t>
      </w:r>
      <w:r w:rsidR="0007068F">
        <w:rPr>
          <w:rStyle w:val="textarticledetail"/>
        </w:rPr>
        <w:t>The Energy Minister fully endorses the NPA project and its goals and has offered to consider supplementary support for the Ethiopian component of the project.  The projects pan-African approach and the focus on South African leadership in the expansion of technology and industry in Africa is aligned with the goals of South Africa’s Ministry of Science.  Activities in the reporting period are aligned with these development goals.</w:t>
      </w:r>
    </w:p>
    <w:p w14:paraId="19ABB27B" w14:textId="762E7D81" w:rsidR="00EC3092" w:rsidRPr="00D51424" w:rsidRDefault="00EC3092" w:rsidP="00EC3092">
      <w:pPr>
        <w:pStyle w:val="BodyTextIndent"/>
        <w:ind w:left="0" w:right="-108"/>
      </w:pPr>
    </w:p>
    <w:p w14:paraId="6AEAC56A" w14:textId="77777777" w:rsidR="00EC3092" w:rsidRPr="00AE5CEC" w:rsidRDefault="00EC3092" w:rsidP="00EC3092">
      <w:pPr>
        <w:numPr>
          <w:ilvl w:val="0"/>
          <w:numId w:val="21"/>
        </w:numPr>
        <w:tabs>
          <w:tab w:val="clear" w:pos="720"/>
          <w:tab w:val="left" w:pos="0"/>
          <w:tab w:val="num" w:pos="360"/>
        </w:tabs>
        <w:ind w:left="360" w:right="-108"/>
        <w:rPr>
          <w:b/>
        </w:rPr>
      </w:pPr>
      <w:r w:rsidRPr="00D51424">
        <w:t>Briefly describe how the activities</w:t>
      </w:r>
      <w:r>
        <w:t xml:space="preserve"> in question 1 </w:t>
      </w:r>
      <w:r w:rsidRPr="00D51424">
        <w:t xml:space="preserve">are helping to strengthen the </w:t>
      </w:r>
      <w:r w:rsidRPr="00D51424">
        <w:rPr>
          <w:b/>
          <w:color w:val="0000FF"/>
        </w:rPr>
        <w:t>capacity</w:t>
      </w:r>
      <w:r w:rsidRPr="00D51424">
        <w:t xml:space="preserve"> of </w:t>
      </w:r>
    </w:p>
    <w:p w14:paraId="4BA45E35" w14:textId="77777777" w:rsidR="00EC3092" w:rsidRDefault="00EC3092" w:rsidP="0007068F">
      <w:pPr>
        <w:keepNext/>
        <w:tabs>
          <w:tab w:val="left" w:pos="0"/>
        </w:tabs>
        <w:ind w:right="-115"/>
        <w:rPr>
          <w:b/>
        </w:rPr>
      </w:pPr>
      <w:r w:rsidRPr="00D51424">
        <w:rPr>
          <w:b/>
          <w:color w:val="0000FF"/>
          <w:u w:val="single"/>
        </w:rPr>
        <w:t xml:space="preserve">other </w:t>
      </w:r>
      <w:r>
        <w:rPr>
          <w:b/>
          <w:color w:val="0000FF"/>
          <w:u w:val="single"/>
        </w:rPr>
        <w:t>Host-Country</w:t>
      </w:r>
      <w:r w:rsidRPr="00D51424">
        <w:rPr>
          <w:b/>
          <w:color w:val="0000FF"/>
          <w:u w:val="single"/>
        </w:rPr>
        <w:t xml:space="preserve"> </w:t>
      </w:r>
      <w:r>
        <w:rPr>
          <w:b/>
        </w:rPr>
        <w:t xml:space="preserve">stakeholders </w:t>
      </w:r>
      <w:r>
        <w:t xml:space="preserve">(e.g., NGOs, community-based organizations, government agencies, small businesses, education institutions) in partnership activities during the past six months, and </w:t>
      </w:r>
      <w:r w:rsidRPr="009C42CF">
        <w:rPr>
          <w:b/>
        </w:rPr>
        <w:t>please list them</w:t>
      </w:r>
      <w:r>
        <w:rPr>
          <w:b/>
        </w:rPr>
        <w:t xml:space="preserve">. </w:t>
      </w:r>
    </w:p>
    <w:p w14:paraId="7BBEE3E7" w14:textId="77777777" w:rsidR="00EC3092" w:rsidRDefault="00EC3092" w:rsidP="0007068F">
      <w:pPr>
        <w:keepNext/>
        <w:tabs>
          <w:tab w:val="left" w:pos="0"/>
        </w:tabs>
        <w:ind w:right="-115"/>
        <w:rPr>
          <w:b/>
        </w:rPr>
      </w:pPr>
    </w:p>
    <w:p w14:paraId="653A0E26" w14:textId="622F802B" w:rsidR="00EC3092" w:rsidRPr="0007068F" w:rsidRDefault="005234F4" w:rsidP="00EC3092">
      <w:pPr>
        <w:tabs>
          <w:tab w:val="left" w:pos="0"/>
        </w:tabs>
        <w:ind w:right="-108"/>
      </w:pPr>
      <w:r>
        <w:t>-</w:t>
      </w:r>
      <w:r w:rsidR="0007068F" w:rsidRPr="0007068F">
        <w:t>Solar Light for Africa- Participating in Internet course and student trip to Haramaya University.</w:t>
      </w:r>
      <w:r w:rsidR="00FF55AF">
        <w:t xml:space="preserve">  SLA is active in Sub-Saharan Africa.</w:t>
      </w:r>
    </w:p>
    <w:p w14:paraId="3F1E1BE6" w14:textId="330C7E19" w:rsidR="0007068F" w:rsidRDefault="005234F4" w:rsidP="00EC3092">
      <w:pPr>
        <w:tabs>
          <w:tab w:val="left" w:pos="0"/>
        </w:tabs>
        <w:ind w:right="-108"/>
      </w:pPr>
      <w:r>
        <w:t>-</w:t>
      </w:r>
      <w:r w:rsidR="0007068F">
        <w:t>Rotary Club of Cincinnati and Rotary International are involved in hosting African visitors in Cincinnati</w:t>
      </w:r>
      <w:r>
        <w:t xml:space="preserve"> and supporting related projects at installation of PV systems in the second generation university communities</w:t>
      </w:r>
      <w:r w:rsidR="0007068F">
        <w:t>.</w:t>
      </w:r>
      <w:r w:rsidR="00FF55AF">
        <w:t xml:space="preserve">  The Rotary Club is active in development of Sub-Saharan Africa.</w:t>
      </w:r>
    </w:p>
    <w:p w14:paraId="6D6C054D" w14:textId="5DC70B52" w:rsidR="0007068F" w:rsidRDefault="00D02DCA" w:rsidP="00EC3092">
      <w:pPr>
        <w:tabs>
          <w:tab w:val="left" w:pos="0"/>
        </w:tabs>
        <w:ind w:right="-108"/>
      </w:pPr>
      <w:r>
        <w:t>-</w:t>
      </w:r>
      <w:r w:rsidR="005234F4">
        <w:t>DuPont is interested in supporting some aspects of the project such as development of new binders for printed electronics.</w:t>
      </w:r>
    </w:p>
    <w:p w14:paraId="0329ECD9" w14:textId="380A204E" w:rsidR="005234F4" w:rsidRDefault="00D02DCA" w:rsidP="00EC3092">
      <w:pPr>
        <w:tabs>
          <w:tab w:val="left" w:pos="0"/>
        </w:tabs>
        <w:ind w:right="-108"/>
      </w:pPr>
      <w:r>
        <w:t>-</w:t>
      </w:r>
      <w:r w:rsidR="005234F4">
        <w:t>Eclipse Film Technologies is involved in the development of reel-to-reel processing in Cincinnati.</w:t>
      </w:r>
    </w:p>
    <w:p w14:paraId="31E5A46E" w14:textId="7786302B" w:rsidR="005234F4" w:rsidRDefault="00D02DCA" w:rsidP="00EC3092">
      <w:pPr>
        <w:tabs>
          <w:tab w:val="left" w:pos="0"/>
        </w:tabs>
        <w:ind w:right="-108"/>
      </w:pPr>
      <w:r>
        <w:t>-</w:t>
      </w:r>
      <w:r w:rsidR="005234F4">
        <w:t>Printed Silicon Technologies in Cape Town is involved in the development of printing technologies.</w:t>
      </w:r>
    </w:p>
    <w:p w14:paraId="63B50684" w14:textId="37F3FF7A" w:rsidR="00D02DCA" w:rsidRDefault="00D02DCA" w:rsidP="00EC3092">
      <w:pPr>
        <w:tabs>
          <w:tab w:val="left" w:pos="0"/>
        </w:tabs>
        <w:ind w:right="-108"/>
      </w:pPr>
      <w:r>
        <w:t>-The US Embassy in Addis Ababa is supporting the visit by US undergraduate students to Haramaya University.</w:t>
      </w:r>
    </w:p>
    <w:p w14:paraId="32C7D99C" w14:textId="3F24529C" w:rsidR="00D02DCA" w:rsidRDefault="00D02DCA" w:rsidP="00EC3092">
      <w:pPr>
        <w:tabs>
          <w:tab w:val="left" w:pos="0"/>
        </w:tabs>
        <w:ind w:right="-108"/>
      </w:pPr>
      <w:r>
        <w:t>-The USAID mission in Kigali and in Addis are involved in discussions on implementation and possible direct support of second generation universities in their countries targeting printed humidity sensors for agriculture in Ethiopia and printed thermal sensors for medical applications in Rwanda.  Technologies exist for these devices and the possibility of entrepreneurial development centered at the universities is of interest.</w:t>
      </w:r>
    </w:p>
    <w:p w14:paraId="7EF95AFB" w14:textId="526C8089" w:rsidR="00D02DCA" w:rsidRDefault="00D02DCA" w:rsidP="00EC3092">
      <w:pPr>
        <w:tabs>
          <w:tab w:val="left" w:pos="0"/>
        </w:tabs>
        <w:ind w:right="-108"/>
      </w:pPr>
      <w:r>
        <w:t>-The Energy Ministry in Ethiopia is interested in designation Harmaya University as the Ethiopian center for PV research based on this project as well as directly supporting researchers at HU in the project, especially entrepreneurial aspects of the project that relate to energy.</w:t>
      </w:r>
    </w:p>
    <w:p w14:paraId="41EF1F45" w14:textId="77777777" w:rsidR="0007068F" w:rsidRPr="0007068F" w:rsidRDefault="0007068F" w:rsidP="00EC3092">
      <w:pPr>
        <w:tabs>
          <w:tab w:val="left" w:pos="0"/>
        </w:tabs>
        <w:ind w:right="-108"/>
      </w:pPr>
    </w:p>
    <w:p w14:paraId="7F3DC41B" w14:textId="77777777" w:rsidR="00EC3092" w:rsidRPr="00B70DE2" w:rsidRDefault="00EC3092" w:rsidP="00EC3092">
      <w:pPr>
        <w:tabs>
          <w:tab w:val="left" w:pos="0"/>
        </w:tabs>
        <w:ind w:right="-108"/>
        <w:rPr>
          <w:b/>
        </w:rPr>
      </w:pPr>
      <w:r>
        <w:rPr>
          <w:b/>
        </w:rPr>
        <w:t xml:space="preserve">6. </w:t>
      </w:r>
      <w:r w:rsidRPr="00D51424">
        <w:t>Briefly describe how these activities are benefiting the</w:t>
      </w:r>
      <w:r w:rsidRPr="00D51424">
        <w:rPr>
          <w:b/>
        </w:rPr>
        <w:t xml:space="preserve"> </w:t>
      </w:r>
      <w:hyperlink w:anchor="Community" w:history="1">
        <w:r>
          <w:rPr>
            <w:rStyle w:val="Hyperlink"/>
            <w:b/>
            <w:bCs/>
          </w:rPr>
          <w:t xml:space="preserve">U.S. higher education </w:t>
        </w:r>
        <w:r w:rsidRPr="00D51424">
          <w:rPr>
            <w:rStyle w:val="Hyperlink"/>
            <w:b/>
            <w:bCs/>
          </w:rPr>
          <w:t>institution</w:t>
        </w:r>
        <w:r>
          <w:rPr>
            <w:rStyle w:val="Hyperlink"/>
            <w:b/>
            <w:bCs/>
          </w:rPr>
          <w:t>(</w:t>
        </w:r>
        <w:r w:rsidRPr="00D51424">
          <w:rPr>
            <w:rStyle w:val="Hyperlink"/>
            <w:b/>
            <w:bCs/>
          </w:rPr>
          <w:t>s</w:t>
        </w:r>
      </w:hyperlink>
      <w:r>
        <w:t>)</w:t>
      </w:r>
      <w:r>
        <w:rPr>
          <w:b/>
        </w:rPr>
        <w:t>:</w:t>
      </w:r>
    </w:p>
    <w:p w14:paraId="7F994D1F" w14:textId="77777777" w:rsidR="00EC3092" w:rsidRDefault="00EC3092" w:rsidP="00EC3092">
      <w:pPr>
        <w:pStyle w:val="Header"/>
        <w:tabs>
          <w:tab w:val="clear" w:pos="4320"/>
          <w:tab w:val="clear" w:pos="8640"/>
        </w:tabs>
        <w:ind w:right="-108"/>
        <w:rPr>
          <w:b/>
          <w:bCs/>
        </w:rPr>
      </w:pPr>
    </w:p>
    <w:p w14:paraId="37308E48" w14:textId="0B906BC4" w:rsidR="00EC3092" w:rsidRPr="00FF55AF" w:rsidRDefault="00FF55AF" w:rsidP="00DF0624">
      <w:pPr>
        <w:pStyle w:val="Header"/>
        <w:tabs>
          <w:tab w:val="clear" w:pos="4320"/>
          <w:tab w:val="clear" w:pos="8640"/>
          <w:tab w:val="left" w:pos="720"/>
        </w:tabs>
        <w:ind w:right="-108"/>
        <w:jc w:val="both"/>
        <w:rPr>
          <w:bCs/>
        </w:rPr>
      </w:pPr>
      <w:r w:rsidRPr="00FF55AF">
        <w:rPr>
          <w:bCs/>
        </w:rPr>
        <w:t xml:space="preserve">The </w:t>
      </w:r>
      <w:r>
        <w:rPr>
          <w:bCs/>
        </w:rPr>
        <w:t>University of Cincinnati is learning how to handle USAID projects for the first time and it seems to be a rather steep learning curve.  The university if benifiting by the international interaction and the opportunity to select high caliber African graduate students for the PhD and MS programs.  Working out problems with visas, access to graduate record exam sites, curtural differences and nuances are an asset to future interactions with the African partners.  UC is considering an undergraduate student exchange program with UCT and honors program trips similar to the one planned in December to the partner universities where students can interact with their African counterparts.  The affiliations with industrial and national lab partners are also an asset and allow for expansion of the missions of the DOE labs in areas</w:t>
      </w:r>
      <w:r w:rsidR="00FD4F5D">
        <w:rPr>
          <w:bCs/>
        </w:rPr>
        <w:t xml:space="preserve"> where they can </w:t>
      </w:r>
      <w:r w:rsidR="00FD4F5D">
        <w:rPr>
          <w:bCs/>
        </w:rPr>
        <w:lastRenderedPageBreak/>
        <w:t>be leveraged towards targeted USAID goals so as to make efficient use of limited federal resources.  The university is in a unique position to serve as a facilitator in this since, generally, DOE does not directly participate in international interactions of this type.  Similarly, USAID does not generally have the technical expertise, available at DOE, to facilitate the growth of Science and Technology based higher education.  The University has a natural role to serve as a middleman in this regard and this role benefits the long term goals of scientific advancement and expansion of the knowledge base.  Undergraduate students (and graduate students) gravitate to this project due to the appeal of alternative energy, international travel and the possibility to contribute to improving the living situation for the majority of humanity. Projects such at NPA serve to enhance the curb appeal of the university for undergraduate and graduate recruitment.</w:t>
      </w:r>
    </w:p>
    <w:p w14:paraId="5CCF28E9" w14:textId="77777777" w:rsidR="00EC3092" w:rsidRDefault="00EC3092" w:rsidP="00EC3092">
      <w:pPr>
        <w:pStyle w:val="Header"/>
        <w:tabs>
          <w:tab w:val="clear" w:pos="4320"/>
          <w:tab w:val="clear" w:pos="8640"/>
          <w:tab w:val="left" w:pos="720"/>
        </w:tabs>
        <w:ind w:right="-108"/>
        <w:rPr>
          <w:b/>
          <w:bCs/>
        </w:rPr>
      </w:pPr>
    </w:p>
    <w:p w14:paraId="12615ACC" w14:textId="77777777" w:rsidR="00EC3092" w:rsidRPr="00D51424" w:rsidRDefault="00EC3092" w:rsidP="00EC3092">
      <w:pPr>
        <w:pStyle w:val="Header"/>
        <w:tabs>
          <w:tab w:val="clear" w:pos="4320"/>
          <w:tab w:val="clear" w:pos="8640"/>
          <w:tab w:val="left" w:pos="720"/>
        </w:tabs>
        <w:ind w:right="-108"/>
        <w:rPr>
          <w:b/>
          <w:bCs/>
        </w:rPr>
      </w:pPr>
      <w:r w:rsidRPr="0000491D">
        <w:rPr>
          <w:bCs/>
        </w:rPr>
        <w:t>7.</w:t>
      </w:r>
      <w:r>
        <w:rPr>
          <w:b/>
          <w:bCs/>
        </w:rPr>
        <w:t xml:space="preserve"> </w:t>
      </w:r>
      <w:r w:rsidRPr="00644A11">
        <w:rPr>
          <w:bCs/>
        </w:rPr>
        <w:t xml:space="preserve">Briefly describe the involvement of </w:t>
      </w:r>
      <w:hyperlink w:anchor="CommunityInstitutions" w:history="1">
        <w:r w:rsidRPr="009C42CF">
          <w:rPr>
            <w:rStyle w:val="Hyperlink"/>
            <w:b/>
            <w:bCs/>
          </w:rPr>
          <w:t>other collaborating U.S. stakeholders</w:t>
        </w:r>
      </w:hyperlink>
      <w:r w:rsidRPr="009C42CF">
        <w:rPr>
          <w:b/>
          <w:bCs/>
        </w:rPr>
        <w:t xml:space="preserve"> </w:t>
      </w:r>
      <w:r w:rsidRPr="00644A11">
        <w:rPr>
          <w:bCs/>
        </w:rPr>
        <w:t xml:space="preserve">(e.g., NGOs, community-based organizations, government agencies, small businesses, education institutions) in partnership activities during the past six months, and </w:t>
      </w:r>
      <w:r w:rsidRPr="009C42CF">
        <w:rPr>
          <w:b/>
          <w:bCs/>
        </w:rPr>
        <w:t>please list them</w:t>
      </w:r>
      <w:r w:rsidRPr="00644A11">
        <w:rPr>
          <w:bCs/>
        </w:rPr>
        <w:t>.</w:t>
      </w:r>
    </w:p>
    <w:p w14:paraId="3BE50A05" w14:textId="77777777" w:rsidR="00EC3092" w:rsidRDefault="00EC3092" w:rsidP="00EC3092">
      <w:pPr>
        <w:tabs>
          <w:tab w:val="left" w:pos="1080"/>
        </w:tabs>
        <w:ind w:right="-108"/>
        <w:rPr>
          <w:b/>
          <w:bCs/>
        </w:rPr>
      </w:pPr>
    </w:p>
    <w:p w14:paraId="25E77392" w14:textId="77777777" w:rsidR="00EA455C" w:rsidRPr="0007068F" w:rsidRDefault="00EA455C" w:rsidP="00EA455C">
      <w:pPr>
        <w:tabs>
          <w:tab w:val="left" w:pos="0"/>
        </w:tabs>
        <w:ind w:right="-108"/>
      </w:pPr>
      <w:r>
        <w:t>-</w:t>
      </w:r>
      <w:r w:rsidRPr="0007068F">
        <w:t>Solar Light for Africa- Participating in Internet course and student trip to Haramaya University.</w:t>
      </w:r>
      <w:r>
        <w:t xml:space="preserve">  SLA is active in Sub-Saharan Africa.</w:t>
      </w:r>
    </w:p>
    <w:p w14:paraId="3B49603C" w14:textId="77777777" w:rsidR="00EA455C" w:rsidRDefault="00EA455C" w:rsidP="00EA455C">
      <w:pPr>
        <w:tabs>
          <w:tab w:val="left" w:pos="0"/>
        </w:tabs>
        <w:ind w:right="-108"/>
      </w:pPr>
      <w:r>
        <w:t>-Rotary Club of Cincinnati and Rotary International are involved in hosting African visitors in Cincinnati and supporting related projects at installation of PV systems in the second generation university communities.  The Rotary Club is active in development of Sub-Saharan Africa.</w:t>
      </w:r>
    </w:p>
    <w:p w14:paraId="08FDC07B" w14:textId="77777777" w:rsidR="00EA455C" w:rsidRDefault="00EA455C" w:rsidP="00EA455C">
      <w:pPr>
        <w:tabs>
          <w:tab w:val="left" w:pos="0"/>
        </w:tabs>
        <w:ind w:right="-108"/>
      </w:pPr>
      <w:r>
        <w:t>-DuPont is interested in supporting some aspects of the project such as development of new binders for printed electronics.</w:t>
      </w:r>
    </w:p>
    <w:p w14:paraId="09CDEAA1" w14:textId="77777777" w:rsidR="00EA455C" w:rsidRDefault="00EA455C" w:rsidP="00EA455C">
      <w:pPr>
        <w:tabs>
          <w:tab w:val="left" w:pos="0"/>
        </w:tabs>
        <w:ind w:right="-108"/>
      </w:pPr>
      <w:r>
        <w:t>-Eclipse Film Technologies is involved in the development of reel-to-reel processing in Cincinnati.</w:t>
      </w:r>
    </w:p>
    <w:p w14:paraId="5FF4BAFA" w14:textId="77777777" w:rsidR="00EA455C" w:rsidRDefault="00EA455C" w:rsidP="00EA455C">
      <w:pPr>
        <w:tabs>
          <w:tab w:val="left" w:pos="0"/>
        </w:tabs>
        <w:ind w:right="-108"/>
      </w:pPr>
      <w:r>
        <w:t>-Argonne National Laboratory is involved in measurement of the structure of printed layers for structure-property relationships.</w:t>
      </w:r>
    </w:p>
    <w:p w14:paraId="3F1F21B6" w14:textId="77777777" w:rsidR="00EA455C" w:rsidRDefault="00EA455C" w:rsidP="00EA455C">
      <w:pPr>
        <w:tabs>
          <w:tab w:val="left" w:pos="0"/>
        </w:tabs>
        <w:ind w:right="-108"/>
      </w:pPr>
      <w:r>
        <w:t>-Oak Ridge National Laboratory is hosting a Post-Doctoral Scientist from Ethiopia funded by the project, supporting chemical synthesis of organic photovoltaics, Neutron Scattering studies of structure property relationships for PV printed electronics, in development of reel-to-reel technology for printed electronics, hosting visiting scientists from the participating institutions.</w:t>
      </w:r>
    </w:p>
    <w:p w14:paraId="05F870C1" w14:textId="77777777" w:rsidR="00EC3092" w:rsidRPr="00D51424" w:rsidRDefault="00EC3092" w:rsidP="00EC3092">
      <w:pPr>
        <w:tabs>
          <w:tab w:val="left" w:pos="1080"/>
        </w:tabs>
        <w:ind w:right="-108"/>
      </w:pPr>
    </w:p>
    <w:p w14:paraId="270A536A" w14:textId="77777777" w:rsidR="00EC3092" w:rsidRPr="00D51424" w:rsidRDefault="00EC3092" w:rsidP="00EC3092">
      <w:pPr>
        <w:tabs>
          <w:tab w:val="left" w:pos="1080"/>
        </w:tabs>
        <w:ind w:right="-108"/>
      </w:pPr>
      <w:r>
        <w:t>8</w:t>
      </w:r>
      <w:r w:rsidRPr="00D51424">
        <w:t xml:space="preserve">. What has been the partnership’s </w:t>
      </w:r>
      <w:r w:rsidRPr="00D51424">
        <w:rPr>
          <w:b/>
        </w:rPr>
        <w:t>greatest success(es)</w:t>
      </w:r>
      <w:r w:rsidRPr="00D51424">
        <w:t xml:space="preserve"> during the past six months?</w:t>
      </w:r>
    </w:p>
    <w:p w14:paraId="522EBEEE" w14:textId="77777777" w:rsidR="00EC3092" w:rsidRDefault="00EC3092" w:rsidP="00EC3092">
      <w:pPr>
        <w:ind w:right="-108"/>
      </w:pPr>
    </w:p>
    <w:p w14:paraId="627D2C33" w14:textId="4B40F8CF" w:rsidR="00415E37" w:rsidRDefault="00415E37" w:rsidP="00DF0624">
      <w:pPr>
        <w:ind w:right="-108"/>
        <w:jc w:val="both"/>
      </w:pPr>
      <w:r>
        <w:t>-</w:t>
      </w:r>
      <w:r w:rsidR="007634C3">
        <w:t xml:space="preserve">The main successes for the first six months involve negotiating the international morass of achieving a functional funding stream from USAID to HED to UC to UCT to the second generation universities.  </w:t>
      </w:r>
      <w:r>
        <w:t>There has been a learning curve in u</w:t>
      </w:r>
      <w:r w:rsidR="007634C3">
        <w:t>nderstanding the details of what is needed to manag</w:t>
      </w:r>
      <w:r>
        <w:t xml:space="preserve">e a project in 5 countries (and growing) with 6 funded institutions and extensive international travel associated with USAID and US government rules.  For the most part we have achieved a functional organization though a young organization still in the learning stage.  </w:t>
      </w:r>
    </w:p>
    <w:p w14:paraId="733EC0DE" w14:textId="7823F3B7" w:rsidR="00415E37" w:rsidRDefault="00415E37" w:rsidP="00DF0624">
      <w:pPr>
        <w:ind w:right="-108"/>
        <w:jc w:val="both"/>
      </w:pPr>
      <w:r>
        <w:t xml:space="preserve">-The NPA project has been selected for a tour by the White House Science Advisor John P. Holdren in late November.  </w:t>
      </w:r>
    </w:p>
    <w:p w14:paraId="7D37BBE3" w14:textId="77777777" w:rsidR="00EC3092" w:rsidRPr="00D51424" w:rsidRDefault="00EC3092" w:rsidP="00EC3092">
      <w:pPr>
        <w:ind w:right="-108"/>
      </w:pPr>
    </w:p>
    <w:p w14:paraId="5E2FF1CB" w14:textId="67CB9F40" w:rsidR="00EC3092" w:rsidRPr="00D51424" w:rsidRDefault="00EC3092" w:rsidP="001064E1">
      <w:pPr>
        <w:keepNext/>
        <w:ind w:right="-115"/>
      </w:pPr>
      <w:r>
        <w:lastRenderedPageBreak/>
        <w:t>9</w:t>
      </w:r>
      <w:r w:rsidRPr="00D51424">
        <w:t xml:space="preserve">. Briefly describe any programmatic </w:t>
      </w:r>
      <w:r w:rsidRPr="00D51424">
        <w:rPr>
          <w:b/>
        </w:rPr>
        <w:t>changes, obstacles, and/or delays</w:t>
      </w:r>
      <w:r w:rsidRPr="00D51424">
        <w:t xml:space="preserve"> to the implementation of activit</w:t>
      </w:r>
      <w:r>
        <w:t xml:space="preserve">ies during the last six months </w:t>
      </w:r>
      <w:r w:rsidRPr="00680980">
        <w:rPr>
          <w:b/>
          <w:iCs/>
          <w:color w:val="FF0000"/>
        </w:rPr>
        <w:t>(</w:t>
      </w:r>
      <w:r w:rsidR="001064E1">
        <w:rPr>
          <w:b/>
          <w:iCs/>
          <w:color w:val="FF0000"/>
        </w:rPr>
        <w:t>4</w:t>
      </w:r>
      <w:r w:rsidRPr="00680980">
        <w:rPr>
          <w:b/>
          <w:iCs/>
          <w:color w:val="FF0000"/>
        </w:rPr>
        <w:t>/1/201</w:t>
      </w:r>
      <w:r w:rsidR="001064E1">
        <w:rPr>
          <w:b/>
          <w:iCs/>
          <w:color w:val="FF0000"/>
        </w:rPr>
        <w:t>1</w:t>
      </w:r>
      <w:r w:rsidRPr="00680980">
        <w:rPr>
          <w:b/>
          <w:iCs/>
          <w:color w:val="FF0000"/>
        </w:rPr>
        <w:t xml:space="preserve"> – </w:t>
      </w:r>
      <w:r w:rsidR="001064E1">
        <w:rPr>
          <w:b/>
          <w:iCs/>
          <w:color w:val="FF0000"/>
        </w:rPr>
        <w:t>10</w:t>
      </w:r>
      <w:r w:rsidRPr="00680980">
        <w:rPr>
          <w:b/>
          <w:iCs/>
          <w:color w:val="FF0000"/>
        </w:rPr>
        <w:t>/31/2011).</w:t>
      </w:r>
      <w:r w:rsidRPr="00D51424">
        <w:t xml:space="preserve">  </w:t>
      </w:r>
      <w:r w:rsidRPr="00D51424">
        <w:rPr>
          <w:b/>
        </w:rPr>
        <w:t>Please comment on how they were/will be addressed:</w:t>
      </w:r>
    </w:p>
    <w:p w14:paraId="705BDC2C" w14:textId="77777777" w:rsidR="00EC3092" w:rsidRDefault="00EC3092" w:rsidP="001064E1">
      <w:pPr>
        <w:keepNext/>
        <w:tabs>
          <w:tab w:val="left" w:pos="360"/>
          <w:tab w:val="left" w:pos="720"/>
        </w:tabs>
        <w:ind w:right="-115"/>
      </w:pPr>
    </w:p>
    <w:p w14:paraId="0F1A859D" w14:textId="1B4A6EC8" w:rsidR="00EC3092" w:rsidRDefault="001064E1" w:rsidP="00DF0624">
      <w:pPr>
        <w:jc w:val="both"/>
      </w:pPr>
      <w:r>
        <w:t xml:space="preserve">It was found that several flaws in the funding plan needed to be addressed in a modified budget that significantly shifted resources from UC to UCT.  UC can not support a post-doctoral scientist who is living for a substantial part of the year in a foreign country.  The problem was found before the UCT contract was signed and we were able to receive approval from HED and USAID for modification to the budgets.  This, however, lead to a significant delay in the initial </w:t>
      </w:r>
      <w:r w:rsidR="00990F54">
        <w:t xml:space="preserve">advance </w:t>
      </w:r>
      <w:r>
        <w:t>funding to UCT ($150,000</w:t>
      </w:r>
      <w:r w:rsidR="00990F54">
        <w:t xml:space="preserve"> from UC was advanced before any funds were paid by HED or USAID</w:t>
      </w:r>
      <w:r>
        <w:t xml:space="preserve">) that has lead to a delay in hiring the Cape Town Post Doc, and Secretary.  Other problems in the late start were mitigated using other sources of funding from the Air Force Office of Scientific Research and UCT.  The flexibility of multiple funding sources for the project was useful in this situation.  </w:t>
      </w:r>
    </w:p>
    <w:p w14:paraId="301C2C4A" w14:textId="77777777" w:rsidR="003D4C09" w:rsidRDefault="003D4C09" w:rsidP="00DF0624">
      <w:pPr>
        <w:jc w:val="both"/>
      </w:pPr>
    </w:p>
    <w:p w14:paraId="43DBEA19" w14:textId="221361BC" w:rsidR="003D4C09" w:rsidRDefault="003D4C09" w:rsidP="00DF0624">
      <w:pPr>
        <w:jc w:val="both"/>
      </w:pPr>
      <w:r>
        <w:t>A major problem has been inadequate staffing at the University of Cincinnati.  The original budget included a secretary for the project at Cincinnati but with the reduction in the project budget from the proposed budget there were no funds available for support staff at Cincinnati.  This has proven to make management of the project extremely difficult given the reporting requirements</w:t>
      </w:r>
      <w:r w:rsidR="00983009">
        <w:t>, requests for projection of work and travel,</w:t>
      </w:r>
      <w:r>
        <w:t xml:space="preserve"> </w:t>
      </w:r>
      <w:r w:rsidR="00983009">
        <w:t xml:space="preserve">the </w:t>
      </w:r>
      <w:r>
        <w:t xml:space="preserve">need for J1 visa applications, </w:t>
      </w:r>
      <w:r w:rsidR="00983009">
        <w:t xml:space="preserve">health insurance and other travel regulations, </w:t>
      </w:r>
      <w:r>
        <w:t>difficulties in supporting travel from impoverished coutries where travelers do not have credit cards and can not bring sufficient cash funds to support basic necessities for travel in the US</w:t>
      </w:r>
      <w:r w:rsidR="00990F54">
        <w:t xml:space="preserve"> and the need to constantly follow up on routine paperwork at the university </w:t>
      </w:r>
      <w:r>
        <w:t>There is no support staff</w:t>
      </w:r>
      <w:r w:rsidR="00DF0624">
        <w:t xml:space="preserve"> person</w:t>
      </w:r>
      <w:r>
        <w:t xml:space="preserve"> to keep track of </w:t>
      </w:r>
      <w:r w:rsidR="003457A6">
        <w:t xml:space="preserve">or arrange for </w:t>
      </w:r>
      <w:r>
        <w:t>travel</w:t>
      </w:r>
      <w:r w:rsidR="003457A6">
        <w:t>, to help prepare reports, to run the Trainet system etc.  Despite a 25% surcharge for Academic year work on the project by the College of Engineering</w:t>
      </w:r>
      <w:r w:rsidR="00983009">
        <w:t xml:space="preserve"> at the University of Cincinnati</w:t>
      </w:r>
      <w:r w:rsidR="003457A6">
        <w:t xml:space="preserve"> there has been no </w:t>
      </w:r>
      <w:r w:rsidR="00983009">
        <w:t xml:space="preserve">reduction in teaching load, in fact the PI has taught two new courses this Fall and will teach a new lab course in the Winter </w:t>
      </w:r>
      <w:r w:rsidR="00990F54">
        <w:t xml:space="preserve">with no TA support </w:t>
      </w:r>
      <w:r w:rsidR="00983009">
        <w:t>as well as running the School seminar series.  The understaffing at UC has not been resolved as of the first biannum. If the project is approved for renewal it would be useful for HED to specify several terms in the UC contract, particularly that Academic</w:t>
      </w:r>
      <w:r w:rsidR="00990F54">
        <w:t xml:space="preserve"> Year</w:t>
      </w:r>
      <w:r w:rsidR="00DF0624">
        <w:t xml:space="preserve"> o</w:t>
      </w:r>
      <w:r w:rsidR="00983009">
        <w:t>ffset charges should be used to reduce the teaching load of the PI to a level of one course per teaching semester and that the project should be charged at an off campus overhead rate of 26% rather than 56% since the vast majority of the project’s work is done at Oak Ridge, Argonne, Eclipse, Cape Town and at the other African sites</w:t>
      </w:r>
      <w:r w:rsidR="00990F54">
        <w:t xml:space="preserve"> (&gt;90% of the work is off campus so the University has incorrectly charged </w:t>
      </w:r>
      <w:r w:rsidR="00D47B3A">
        <w:t xml:space="preserve">and on-campus </w:t>
      </w:r>
      <w:r w:rsidR="00990F54">
        <w:t>overhead</w:t>
      </w:r>
      <w:r w:rsidR="00D47B3A">
        <w:t xml:space="preserve"> rate</w:t>
      </w:r>
      <w:r w:rsidR="00990F54">
        <w:t xml:space="preserve"> on the project)</w:t>
      </w:r>
      <w:r w:rsidR="00983009">
        <w:t xml:space="preserve">.  The funds saved </w:t>
      </w:r>
      <w:r w:rsidR="00990F54">
        <w:t xml:space="preserve">from the overhead rate </w:t>
      </w:r>
      <w:r w:rsidR="00983009">
        <w:t>could be used to support required services at the University such as secretarial and business support for the project.  With the current level of secretarial support at UC it is no</w:t>
      </w:r>
      <w:r w:rsidR="00D47B3A">
        <w:t>t</w:t>
      </w:r>
      <w:r w:rsidR="00983009">
        <w:t xml:space="preserve"> possible to </w:t>
      </w:r>
      <w:r w:rsidR="00990F54">
        <w:t xml:space="preserve">guarantee timely reports to HED and it does not appear that there is a solution for the first 2 years of the project.  </w:t>
      </w:r>
      <w:r w:rsidR="00D47B3A">
        <w:t>The PI is making every possible effort to comply with the requirements of the contract with HED.</w:t>
      </w:r>
    </w:p>
    <w:p w14:paraId="6F456F5B" w14:textId="77777777" w:rsidR="001064E1" w:rsidRPr="00FD6039" w:rsidRDefault="001064E1" w:rsidP="00EC3092"/>
    <w:p w14:paraId="606F7096" w14:textId="4C95EA17" w:rsidR="000F4BFF" w:rsidRDefault="00EC3092" w:rsidP="000F4BFF">
      <w:pPr>
        <w:keepNext/>
        <w:keepLines/>
      </w:pPr>
      <w:r w:rsidRPr="00FD6039">
        <w:lastRenderedPageBreak/>
        <w:t xml:space="preserve">10. Outline your partnership’s </w:t>
      </w:r>
      <w:r w:rsidRPr="00FD6039">
        <w:rPr>
          <w:b/>
          <w:bCs/>
          <w:color w:val="0000FF"/>
        </w:rPr>
        <w:t xml:space="preserve">planned </w:t>
      </w:r>
      <w:hyperlink w:anchor="Activity" w:history="1">
        <w:r w:rsidRPr="00FD6039">
          <w:rPr>
            <w:rStyle w:val="Hyperlink"/>
            <w:b/>
            <w:bCs/>
          </w:rPr>
          <w:t>activities</w:t>
        </w:r>
      </w:hyperlink>
      <w:r w:rsidRPr="00FD6039">
        <w:t xml:space="preserve"> and an approximate timeline for the next </w:t>
      </w:r>
      <w:r w:rsidRPr="00FD6039">
        <w:rPr>
          <w:b/>
        </w:rPr>
        <w:t>six</w:t>
      </w:r>
      <w:r w:rsidRPr="00FD6039">
        <w:t xml:space="preserve"> months as they r</w:t>
      </w:r>
      <w:r w:rsidR="000F4BFF">
        <w:t>elate to the overall objectives</w:t>
      </w:r>
    </w:p>
    <w:p w14:paraId="27BE182C" w14:textId="25E34E7E" w:rsidR="00EC3092" w:rsidRDefault="00FD61AC" w:rsidP="00570370">
      <w:r>
        <w:rPr>
          <w:noProof/>
        </w:rPr>
        <w:drawing>
          <wp:inline distT="0" distB="0" distL="0" distR="0" wp14:anchorId="01E788D8" wp14:editId="73FA1677">
            <wp:extent cx="5760720" cy="4259284"/>
            <wp:effectExtent l="0" t="0" r="5080" b="8255"/>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259284"/>
                    </a:xfrm>
                    <a:prstGeom prst="rect">
                      <a:avLst/>
                    </a:prstGeom>
                    <a:noFill/>
                    <a:ln>
                      <a:noFill/>
                    </a:ln>
                  </pic:spPr>
                </pic:pic>
              </a:graphicData>
            </a:graphic>
          </wp:inline>
        </w:drawing>
      </w:r>
    </w:p>
    <w:p w14:paraId="64BB741D" w14:textId="0461EB84" w:rsidR="000F4BFF" w:rsidRDefault="00570370" w:rsidP="00EC3092">
      <w:r>
        <w:rPr>
          <w:noProof/>
        </w:rPr>
        <w:drawing>
          <wp:inline distT="0" distB="0" distL="0" distR="0" wp14:anchorId="1F461915" wp14:editId="3E16D1C3">
            <wp:extent cx="5760720" cy="274793"/>
            <wp:effectExtent l="0" t="0" r="0" b="508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74793"/>
                    </a:xfrm>
                    <a:prstGeom prst="rect">
                      <a:avLst/>
                    </a:prstGeom>
                    <a:noFill/>
                    <a:ln>
                      <a:noFill/>
                    </a:ln>
                  </pic:spPr>
                </pic:pic>
              </a:graphicData>
            </a:graphic>
          </wp:inline>
        </w:drawing>
      </w:r>
    </w:p>
    <w:p w14:paraId="6A5B245D" w14:textId="77777777" w:rsidR="000F4BFF" w:rsidRPr="00FD6039" w:rsidRDefault="000F4BFF" w:rsidP="00EC3092"/>
    <w:p w14:paraId="42B2264D" w14:textId="3F12591B" w:rsidR="00EC3092" w:rsidRPr="00FD6039" w:rsidRDefault="00EC3092" w:rsidP="00EC3092"/>
    <w:p w14:paraId="47743B67" w14:textId="77777777" w:rsidR="00EC3092" w:rsidRPr="00FD6039" w:rsidRDefault="00EC3092" w:rsidP="00EC3092">
      <w:r w:rsidRPr="00FD6039">
        <w:t xml:space="preserve">11. Please list all partnership-related events (ceremonies, conferences, meetings, workshops) in the U.S. and </w:t>
      </w:r>
      <w:r>
        <w:t>Host-Country</w:t>
      </w:r>
      <w:r w:rsidRPr="00FD6039">
        <w:t xml:space="preserve"> that will take place during the next </w:t>
      </w:r>
      <w:r w:rsidRPr="00FD6039">
        <w:rPr>
          <w:b/>
        </w:rPr>
        <w:t>six</w:t>
      </w:r>
      <w:r w:rsidRPr="00FD6039">
        <w:t xml:space="preserve"> months and include </w:t>
      </w:r>
      <w:r w:rsidRPr="00FD6039">
        <w:rPr>
          <w:b/>
          <w:bCs/>
          <w:color w:val="0000FF"/>
        </w:rPr>
        <w:t>dates and locations</w:t>
      </w:r>
      <w:r w:rsidRPr="00FD6039">
        <w:rPr>
          <w:color w:val="0000FF"/>
        </w:rPr>
        <w:t>.</w:t>
      </w:r>
      <w:r w:rsidRPr="00FD6039">
        <w:t xml:space="preserve">  HED and USAID will use this information to schedule site visits.</w:t>
      </w:r>
    </w:p>
    <w:p w14:paraId="5117B9AE" w14:textId="77777777" w:rsidR="00EC3092" w:rsidRPr="00FD6039" w:rsidRDefault="00EC3092" w:rsidP="00EC3092">
      <w:pPr>
        <w:tabs>
          <w:tab w:val="left" w:pos="360"/>
          <w:tab w:val="left" w:pos="720"/>
        </w:tabs>
        <w:ind w:right="-108"/>
      </w:pPr>
    </w:p>
    <w:p w14:paraId="6882ABA2" w14:textId="123DFB1B" w:rsidR="00A03E3D" w:rsidRDefault="00A03E3D" w:rsidP="00A03E3D">
      <w:pPr>
        <w:tabs>
          <w:tab w:val="num" w:pos="360"/>
          <w:tab w:val="left" w:pos="720"/>
        </w:tabs>
        <w:ind w:left="720" w:right="-288" w:hanging="360"/>
        <w:rPr>
          <w:iCs/>
          <w:color w:val="000000"/>
        </w:rPr>
      </w:pPr>
      <w:r>
        <w:rPr>
          <w:iCs/>
          <w:color w:val="000000"/>
        </w:rPr>
        <w:t>November 7 Meeting in Cape Town with White House Science Advisor and USAID Representatives, Britton, Harting, Jonah, Nuessi</w:t>
      </w:r>
    </w:p>
    <w:p w14:paraId="77FF6228" w14:textId="53166725" w:rsidR="00A03E3D" w:rsidRDefault="00A03E3D" w:rsidP="00A03E3D">
      <w:pPr>
        <w:tabs>
          <w:tab w:val="num" w:pos="360"/>
          <w:tab w:val="left" w:pos="720"/>
        </w:tabs>
        <w:ind w:left="720" w:right="-288" w:hanging="360"/>
        <w:rPr>
          <w:iCs/>
          <w:color w:val="000000"/>
        </w:rPr>
      </w:pPr>
      <w:r>
        <w:rPr>
          <w:iCs/>
          <w:color w:val="000000"/>
        </w:rPr>
        <w:t>November 6-12 COP17 Meeting in Durban, Britton, Harting</w:t>
      </w:r>
    </w:p>
    <w:p w14:paraId="1B657F7C" w14:textId="56DF27DB" w:rsidR="00A03E3D" w:rsidRDefault="00A03E3D" w:rsidP="00A03E3D">
      <w:pPr>
        <w:tabs>
          <w:tab w:val="num" w:pos="360"/>
          <w:tab w:val="left" w:pos="720"/>
        </w:tabs>
        <w:ind w:left="720" w:right="-288" w:hanging="360"/>
        <w:rPr>
          <w:iCs/>
          <w:color w:val="000000"/>
        </w:rPr>
      </w:pPr>
      <w:r>
        <w:rPr>
          <w:iCs/>
          <w:color w:val="000000"/>
        </w:rPr>
        <w:t>December 4-9 Printed Electronics USA Conference Britton, Harting, Jonah, Gonfa, Minani</w:t>
      </w:r>
    </w:p>
    <w:p w14:paraId="6ED7074F" w14:textId="1FD6B0AD" w:rsidR="00A03E3D" w:rsidRDefault="00A03E3D" w:rsidP="00A03E3D">
      <w:pPr>
        <w:tabs>
          <w:tab w:val="num" w:pos="360"/>
          <w:tab w:val="left" w:pos="720"/>
        </w:tabs>
        <w:ind w:left="720" w:right="-288" w:hanging="360"/>
        <w:rPr>
          <w:iCs/>
          <w:color w:val="000000"/>
        </w:rPr>
      </w:pPr>
      <w:r>
        <w:rPr>
          <w:iCs/>
          <w:color w:val="000000"/>
        </w:rPr>
        <w:t>December 5-21 Solar Panel Installation Haramaya University, Beaucage, Alemseghed, Gonfa</w:t>
      </w:r>
    </w:p>
    <w:p w14:paraId="1AD4A028" w14:textId="5D68F29B" w:rsidR="00A03E3D" w:rsidRDefault="00A03E3D" w:rsidP="00A03E3D">
      <w:pPr>
        <w:tabs>
          <w:tab w:val="num" w:pos="360"/>
          <w:tab w:val="left" w:pos="720"/>
        </w:tabs>
        <w:ind w:left="720" w:right="-288" w:hanging="360"/>
        <w:rPr>
          <w:iCs/>
          <w:color w:val="000000"/>
        </w:rPr>
      </w:pPr>
      <w:r>
        <w:rPr>
          <w:iCs/>
          <w:color w:val="000000"/>
        </w:rPr>
        <w:t xml:space="preserve">January </w:t>
      </w:r>
      <w:r w:rsidR="002F3184">
        <w:rPr>
          <w:iCs/>
          <w:color w:val="000000"/>
        </w:rPr>
        <w:t xml:space="preserve">3-30 </w:t>
      </w:r>
      <w:r>
        <w:rPr>
          <w:iCs/>
          <w:color w:val="000000"/>
        </w:rPr>
        <w:t>Experiments in Cape Town Gonfa, Minani</w:t>
      </w:r>
    </w:p>
    <w:p w14:paraId="4A404CFF" w14:textId="0325348B" w:rsidR="00A03E3D" w:rsidRDefault="00A03E3D" w:rsidP="00A03E3D">
      <w:pPr>
        <w:tabs>
          <w:tab w:val="num" w:pos="360"/>
          <w:tab w:val="left" w:pos="720"/>
        </w:tabs>
        <w:ind w:left="720" w:right="-288" w:hanging="360"/>
        <w:rPr>
          <w:iCs/>
          <w:color w:val="000000"/>
        </w:rPr>
      </w:pPr>
      <w:r>
        <w:rPr>
          <w:iCs/>
          <w:color w:val="000000"/>
        </w:rPr>
        <w:t>January 20 Planning Meeting Cincinnati, Harting, Britton, Beaucage</w:t>
      </w:r>
    </w:p>
    <w:p w14:paraId="0A448EC1" w14:textId="090DF3B8" w:rsidR="00A03E3D" w:rsidRDefault="00A03E3D" w:rsidP="00A03E3D">
      <w:pPr>
        <w:tabs>
          <w:tab w:val="num" w:pos="360"/>
          <w:tab w:val="left" w:pos="720"/>
        </w:tabs>
        <w:ind w:left="720" w:right="-288" w:hanging="360"/>
        <w:rPr>
          <w:iCs/>
          <w:color w:val="000000"/>
        </w:rPr>
      </w:pPr>
      <w:r>
        <w:rPr>
          <w:iCs/>
          <w:color w:val="000000"/>
        </w:rPr>
        <w:t>February 13-16 Partners Meeting Addis Ababa, Harting, Britton, Gonfa, Alemseghed, Smith</w:t>
      </w:r>
    </w:p>
    <w:p w14:paraId="2D6B50F8" w14:textId="26A4C98B" w:rsidR="00A03E3D" w:rsidRDefault="00A03E3D" w:rsidP="00A03E3D">
      <w:pPr>
        <w:tabs>
          <w:tab w:val="num" w:pos="360"/>
          <w:tab w:val="left" w:pos="720"/>
        </w:tabs>
        <w:ind w:left="720" w:right="-288" w:hanging="360"/>
        <w:rPr>
          <w:iCs/>
          <w:color w:val="000000"/>
        </w:rPr>
      </w:pPr>
      <w:r>
        <w:rPr>
          <w:iCs/>
          <w:color w:val="000000"/>
        </w:rPr>
        <w:t>February 10 Experiments in Cincinnati/Argonne/Oak Ridge Gonfa, Beaucage, Alemseghed, Smith, Rai</w:t>
      </w:r>
    </w:p>
    <w:p w14:paraId="774B811A" w14:textId="7C9D9F4F" w:rsidR="00A03E3D" w:rsidRDefault="002F3184" w:rsidP="00A03E3D">
      <w:pPr>
        <w:tabs>
          <w:tab w:val="num" w:pos="360"/>
          <w:tab w:val="left" w:pos="720"/>
        </w:tabs>
        <w:ind w:left="720" w:right="-288" w:hanging="360"/>
        <w:rPr>
          <w:iCs/>
          <w:color w:val="000000"/>
        </w:rPr>
      </w:pPr>
      <w:r>
        <w:rPr>
          <w:iCs/>
          <w:color w:val="000000"/>
        </w:rPr>
        <w:t>May 15-31 Cape Town/Gaborone/Grahamstown Planning M</w:t>
      </w:r>
      <w:r w:rsidR="00DF0624">
        <w:rPr>
          <w:iCs/>
          <w:color w:val="000000"/>
        </w:rPr>
        <w:t>eeting. Beaucage, Smith, Ilavsk</w:t>
      </w:r>
      <w:r>
        <w:rPr>
          <w:iCs/>
          <w:color w:val="000000"/>
        </w:rPr>
        <w:t>y, Harting, Britton, Kirvau, Nsengiyumva</w:t>
      </w:r>
    </w:p>
    <w:p w14:paraId="3D513BD8" w14:textId="4EDCB362" w:rsidR="002F3184" w:rsidRDefault="002F3184" w:rsidP="00A03E3D">
      <w:pPr>
        <w:tabs>
          <w:tab w:val="num" w:pos="360"/>
          <w:tab w:val="left" w:pos="720"/>
        </w:tabs>
        <w:ind w:left="720" w:right="-288" w:hanging="360"/>
        <w:rPr>
          <w:iCs/>
          <w:color w:val="000000"/>
        </w:rPr>
      </w:pPr>
      <w:r>
        <w:rPr>
          <w:iCs/>
          <w:color w:val="000000"/>
        </w:rPr>
        <w:t>Other trips are planned but exact dates have not been determined.</w:t>
      </w:r>
    </w:p>
    <w:p w14:paraId="163B2B32" w14:textId="77777777" w:rsidR="00EC3092" w:rsidRPr="00FD6039" w:rsidRDefault="00EC3092" w:rsidP="00EC3092">
      <w:pPr>
        <w:ind w:right="-108"/>
      </w:pPr>
    </w:p>
    <w:p w14:paraId="76F4CE9D" w14:textId="77777777" w:rsidR="00EC3092" w:rsidRPr="00FD6039" w:rsidRDefault="00EC3092" w:rsidP="00EC3092">
      <w:pPr>
        <w:tabs>
          <w:tab w:val="num" w:pos="900"/>
          <w:tab w:val="left" w:pos="1800"/>
        </w:tabs>
      </w:pPr>
    </w:p>
    <w:p w14:paraId="28A758BE" w14:textId="149F2440" w:rsidR="00EC3092" w:rsidRPr="00FD6039" w:rsidRDefault="00EC3092" w:rsidP="002F3184">
      <w:pPr>
        <w:keepNext/>
        <w:tabs>
          <w:tab w:val="num" w:pos="900"/>
          <w:tab w:val="left" w:pos="1800"/>
        </w:tabs>
      </w:pPr>
      <w:r w:rsidRPr="00FD6039">
        <w:lastRenderedPageBreak/>
        <w:t>12. Overall, activities for this partnership are (pl</w:t>
      </w:r>
      <w:r w:rsidR="006D378E">
        <w:t>ease select one):</w:t>
      </w:r>
      <w:r w:rsidR="006D378E">
        <w:tab/>
        <w:t>__</w:t>
      </w:r>
      <w:r w:rsidR="0067775B" w:rsidRPr="0067775B">
        <w:rPr>
          <w:u w:val="single"/>
        </w:rPr>
        <w:t>x</w:t>
      </w:r>
      <w:r w:rsidRPr="00FD6039">
        <w:t>__ on schedule</w:t>
      </w:r>
    </w:p>
    <w:p w14:paraId="370446AB" w14:textId="77777777" w:rsidR="00EC3092" w:rsidRPr="00FD6039" w:rsidRDefault="00EC3092" w:rsidP="002F3184">
      <w:pPr>
        <w:keepNext/>
        <w:tabs>
          <w:tab w:val="num" w:pos="900"/>
          <w:tab w:val="left" w:pos="1800"/>
        </w:tabs>
        <w:ind w:left="720"/>
      </w:pPr>
      <w:r w:rsidRPr="00FD6039">
        <w:tab/>
      </w:r>
      <w:r w:rsidRPr="00FD6039">
        <w:tab/>
      </w:r>
      <w:r w:rsidRPr="00FD6039">
        <w:tab/>
      </w:r>
      <w:r w:rsidRPr="00FD6039">
        <w:tab/>
      </w:r>
      <w:r w:rsidRPr="00FD6039">
        <w:tab/>
      </w:r>
      <w:r w:rsidRPr="00FD6039">
        <w:tab/>
      </w:r>
      <w:r w:rsidRPr="00FD6039">
        <w:tab/>
      </w:r>
      <w:r w:rsidRPr="00FD6039">
        <w:tab/>
      </w:r>
      <w:r w:rsidRPr="00FD6039">
        <w:tab/>
        <w:t>_____ ahead of schedule</w:t>
      </w:r>
    </w:p>
    <w:p w14:paraId="3A17D933" w14:textId="77777777" w:rsidR="00EC3092" w:rsidRPr="00FD6039" w:rsidRDefault="00EC3092" w:rsidP="00EC3092">
      <w:pPr>
        <w:tabs>
          <w:tab w:val="num" w:pos="900"/>
          <w:tab w:val="left" w:pos="1800"/>
        </w:tabs>
        <w:ind w:left="720"/>
      </w:pPr>
      <w:r w:rsidRPr="00FD6039">
        <w:tab/>
      </w:r>
      <w:r w:rsidRPr="00FD6039">
        <w:tab/>
      </w:r>
      <w:r w:rsidRPr="00FD6039">
        <w:tab/>
      </w:r>
      <w:r w:rsidRPr="00FD6039">
        <w:tab/>
      </w:r>
      <w:r w:rsidRPr="00FD6039">
        <w:tab/>
      </w:r>
      <w:r w:rsidRPr="00FD6039">
        <w:tab/>
      </w:r>
      <w:r w:rsidRPr="00FD6039">
        <w:tab/>
      </w:r>
      <w:r w:rsidRPr="00FD6039">
        <w:tab/>
      </w:r>
      <w:r w:rsidRPr="00FD6039">
        <w:tab/>
        <w:t>_____ behind schedule</w:t>
      </w:r>
    </w:p>
    <w:p w14:paraId="3FF45384" w14:textId="77777777" w:rsidR="00EC3092" w:rsidRPr="00D51424" w:rsidRDefault="00EC3092" w:rsidP="00EC3092">
      <w:pPr>
        <w:sectPr w:rsidR="00EC3092" w:rsidRPr="00D51424" w:rsidSect="000F4BFF">
          <w:footerReference w:type="even" r:id="rId29"/>
          <w:footerReference w:type="default" r:id="rId30"/>
          <w:pgSz w:w="12240" w:h="15840" w:code="1"/>
          <w:pgMar w:top="1008" w:right="1584" w:bottom="1008" w:left="1584" w:header="720" w:footer="720" w:gutter="0"/>
          <w:cols w:space="720"/>
          <w:formProt w:val="0"/>
          <w:docGrid w:linePitch="360"/>
        </w:sectPr>
      </w:pPr>
    </w:p>
    <w:p w14:paraId="1B34CE90" w14:textId="77777777" w:rsidR="00EC3092" w:rsidRPr="009D2AAC" w:rsidRDefault="00EC3092" w:rsidP="00EC3092">
      <w:pPr>
        <w:pStyle w:val="Heading2"/>
        <w:rPr>
          <w:b w:val="0"/>
          <w:bCs w:val="0"/>
          <w:color w:val="003366"/>
          <w:szCs w:val="20"/>
        </w:rPr>
      </w:pPr>
      <w:r w:rsidRPr="009D2AAC">
        <w:rPr>
          <w:b w:val="0"/>
          <w:bCs w:val="0"/>
          <w:color w:val="003366"/>
          <w:szCs w:val="20"/>
        </w:rPr>
        <w:lastRenderedPageBreak/>
        <w:t>Partnership/Participant Information</w:t>
      </w:r>
    </w:p>
    <w:p w14:paraId="53E53B75" w14:textId="77777777" w:rsidR="00EC3092" w:rsidRPr="009D2AAC" w:rsidRDefault="00EC3092" w:rsidP="00EC3092">
      <w:pPr>
        <w:numPr>
          <w:ilvl w:val="0"/>
          <w:numId w:val="10"/>
        </w:numPr>
        <w:rPr>
          <w:sz w:val="20"/>
          <w:szCs w:val="20"/>
        </w:rPr>
      </w:pPr>
      <w:r w:rsidRPr="009D2AAC">
        <w:rPr>
          <w:sz w:val="20"/>
          <w:szCs w:val="20"/>
        </w:rPr>
        <w:t>Please provide appropriate numbers to support the following activities for the semi-annual reporting period</w:t>
      </w:r>
      <w:r w:rsidRPr="009D2AAC">
        <w:rPr>
          <w:iCs/>
          <w:color w:val="003366"/>
          <w:sz w:val="20"/>
          <w:szCs w:val="20"/>
        </w:rPr>
        <w:t>.</w:t>
      </w:r>
    </w:p>
    <w:p w14:paraId="1C26ECD8" w14:textId="77777777" w:rsidR="00EC3092" w:rsidRPr="009D2AAC" w:rsidRDefault="00EC3092" w:rsidP="00EC3092">
      <w:pPr>
        <w:pStyle w:val="Header"/>
        <w:numPr>
          <w:ilvl w:val="0"/>
          <w:numId w:val="10"/>
        </w:numPr>
        <w:tabs>
          <w:tab w:val="clear" w:pos="4320"/>
          <w:tab w:val="clear" w:pos="8640"/>
          <w:tab w:val="left" w:pos="10440"/>
        </w:tabs>
        <w:rPr>
          <w:sz w:val="20"/>
          <w:szCs w:val="20"/>
        </w:rPr>
      </w:pPr>
      <w:r w:rsidRPr="009D2AAC">
        <w:rPr>
          <w:sz w:val="20"/>
          <w:szCs w:val="20"/>
        </w:rPr>
        <w:t xml:space="preserve">See </w:t>
      </w:r>
      <w:r w:rsidRPr="009D2AAC">
        <w:rPr>
          <w:b/>
          <w:sz w:val="20"/>
          <w:szCs w:val="20"/>
        </w:rPr>
        <w:t>Glossary</w:t>
      </w:r>
      <w:r w:rsidRPr="009D2AAC">
        <w:rPr>
          <w:sz w:val="20"/>
          <w:szCs w:val="20"/>
        </w:rPr>
        <w:t xml:space="preserve"> at the end of this form for definitions.</w:t>
      </w:r>
    </w:p>
    <w:p w14:paraId="1C58DF2E" w14:textId="26BFCE51" w:rsidR="00EC3092" w:rsidRPr="009D2AAC" w:rsidRDefault="00EC3092" w:rsidP="00EC3092">
      <w:pPr>
        <w:numPr>
          <w:ilvl w:val="0"/>
          <w:numId w:val="10"/>
        </w:numPr>
        <w:rPr>
          <w:b/>
          <w:sz w:val="20"/>
          <w:szCs w:val="20"/>
        </w:rPr>
      </w:pPr>
      <w:r w:rsidRPr="009D2AAC">
        <w:rPr>
          <w:b/>
          <w:color w:val="FF0000"/>
          <w:sz w:val="20"/>
          <w:szCs w:val="20"/>
        </w:rPr>
        <w:t xml:space="preserve">To avoid </w:t>
      </w:r>
      <w:r w:rsidRPr="009D2AAC">
        <w:rPr>
          <w:b/>
          <w:i/>
          <w:color w:val="FF0000"/>
          <w:sz w:val="20"/>
          <w:szCs w:val="20"/>
        </w:rPr>
        <w:t>double counting</w:t>
      </w:r>
      <w:r w:rsidRPr="009D2AAC">
        <w:rPr>
          <w:b/>
          <w:color w:val="FF0000"/>
          <w:sz w:val="20"/>
          <w:szCs w:val="20"/>
        </w:rPr>
        <w:t xml:space="preserve">, report only </w:t>
      </w:r>
      <w:r w:rsidRPr="009D2AAC">
        <w:rPr>
          <w:b/>
          <w:color w:val="FF0000"/>
          <w:sz w:val="20"/>
          <w:szCs w:val="20"/>
          <w:u w:val="single"/>
        </w:rPr>
        <w:t>NEW</w:t>
      </w:r>
      <w:r w:rsidRPr="009D2AAC">
        <w:rPr>
          <w:b/>
          <w:color w:val="FF0000"/>
          <w:sz w:val="20"/>
          <w:szCs w:val="20"/>
        </w:rPr>
        <w:t xml:space="preserve"> participant completion numbers for this </w:t>
      </w:r>
      <w:r w:rsidRPr="00876310">
        <w:rPr>
          <w:b/>
          <w:color w:val="FF0000"/>
          <w:sz w:val="20"/>
          <w:szCs w:val="20"/>
        </w:rPr>
        <w:t xml:space="preserve">reporting period </w:t>
      </w:r>
      <w:r w:rsidRPr="00876310">
        <w:rPr>
          <w:b/>
          <w:bCs/>
          <w:smallCaps/>
          <w:color w:val="FF0000"/>
          <w:sz w:val="20"/>
          <w:szCs w:val="20"/>
        </w:rPr>
        <w:t>(</w:t>
      </w:r>
      <w:r w:rsidR="0067775B">
        <w:rPr>
          <w:b/>
          <w:bCs/>
          <w:smallCaps/>
          <w:color w:val="FF0000"/>
          <w:sz w:val="20"/>
          <w:szCs w:val="20"/>
        </w:rPr>
        <w:t>4</w:t>
      </w:r>
      <w:r w:rsidR="00537FB8">
        <w:rPr>
          <w:b/>
          <w:bCs/>
          <w:smallCaps/>
          <w:color w:val="FF0000"/>
          <w:sz w:val="20"/>
          <w:szCs w:val="20"/>
        </w:rPr>
        <w:t>/1/2011</w:t>
      </w:r>
      <w:r w:rsidRPr="00876310">
        <w:rPr>
          <w:b/>
          <w:bCs/>
          <w:smallCaps/>
          <w:color w:val="FF0000"/>
          <w:sz w:val="20"/>
          <w:szCs w:val="20"/>
        </w:rPr>
        <w:t xml:space="preserve"> – </w:t>
      </w:r>
      <w:r w:rsidR="0067775B">
        <w:rPr>
          <w:b/>
          <w:bCs/>
          <w:smallCaps/>
          <w:color w:val="FF0000"/>
          <w:sz w:val="20"/>
          <w:szCs w:val="20"/>
        </w:rPr>
        <w:t>10</w:t>
      </w:r>
      <w:r w:rsidRPr="00876310">
        <w:rPr>
          <w:b/>
          <w:bCs/>
          <w:smallCaps/>
          <w:color w:val="FF0000"/>
          <w:sz w:val="20"/>
          <w:szCs w:val="20"/>
        </w:rPr>
        <w:t>/31/2011)</w:t>
      </w:r>
      <w:r>
        <w:rPr>
          <w:b/>
          <w:bCs/>
          <w:smallCaps/>
          <w:color w:val="FF0000"/>
          <w:sz w:val="20"/>
          <w:szCs w:val="20"/>
        </w:rPr>
        <w:t>.</w:t>
      </w:r>
      <w:r>
        <w:rPr>
          <w:b/>
          <w:i/>
          <w:sz w:val="20"/>
          <w:szCs w:val="20"/>
        </w:rPr>
        <w:t xml:space="preserve"> </w:t>
      </w:r>
      <w:r w:rsidRPr="009D2AAC">
        <w:rPr>
          <w:sz w:val="20"/>
          <w:szCs w:val="20"/>
        </w:rPr>
        <w:t xml:space="preserve">A participant/recipient can be counted and reported only once each year even though the person is still participating each reporting period. If the person is involved in mutually exclusive activities, then he/she can be counted once for each activity. </w:t>
      </w:r>
    </w:p>
    <w:p w14:paraId="1876B0D8" w14:textId="77777777" w:rsidR="00EC3092" w:rsidRDefault="00EC3092" w:rsidP="00EC3092">
      <w:pPr>
        <w:rPr>
          <w:b/>
          <w:bCs/>
          <w:sz w:val="22"/>
          <w:szCs w:val="22"/>
        </w:rPr>
      </w:pPr>
    </w:p>
    <w:p w14:paraId="1C6B0CBD" w14:textId="77777777" w:rsidR="00EC3092" w:rsidRPr="00B178B8" w:rsidRDefault="00EC3092" w:rsidP="00EC3092">
      <w:pPr>
        <w:rPr>
          <w:sz w:val="22"/>
          <w:szCs w:val="22"/>
        </w:rPr>
      </w:pPr>
      <w:r>
        <w:rPr>
          <w:b/>
          <w:bCs/>
          <w:smallCaps/>
          <w:color w:val="000000"/>
          <w:sz w:val="22"/>
          <w:szCs w:val="22"/>
        </w:rPr>
        <w:t>Table 1. Human Capacity Development</w:t>
      </w:r>
      <w:r w:rsidRPr="00890754">
        <w:rPr>
          <w:b/>
          <w:bCs/>
          <w:smallCaps/>
          <w:color w:val="000000"/>
          <w:sz w:val="22"/>
          <w:szCs w:val="22"/>
        </w:rPr>
        <w:t>: Number of individuals who completed USG-funded short-term (less than 6 months) non-degree programs involving higher education institutions.</w:t>
      </w:r>
      <w:r>
        <w:rPr>
          <w:b/>
          <w:smallCaps/>
          <w:sz w:val="22"/>
          <w:szCs w:val="22"/>
        </w:rPr>
        <w:t xml:space="preserve"> </w:t>
      </w:r>
      <w:r w:rsidRPr="00890754">
        <w:rPr>
          <w:sz w:val="20"/>
          <w:szCs w:val="20"/>
        </w:rPr>
        <w:t>Short-term training or exchange programs are less than six months.  Programs may be formal training courses, research activities, or informal learning activities, such as study tours, job shadowing, coaching, or mentoring.  Higher education institutions may be US, host country, regional, or third-country and include universities, teacher-training colleges and institutes, community colleges, post-secondary professional and technical schools, and research institutes.</w:t>
      </w:r>
      <w:r w:rsidRPr="00890754">
        <w:rPr>
          <w:smallCaps/>
          <w:sz w:val="22"/>
          <w:szCs w:val="22"/>
        </w:rPr>
        <w:t xml:space="preserve"> </w:t>
      </w:r>
    </w:p>
    <w:p w14:paraId="51D45FF6" w14:textId="77777777" w:rsidR="00EC3092" w:rsidRPr="00026C8F" w:rsidRDefault="00EC3092" w:rsidP="00EC3092">
      <w:pPr>
        <w:rPr>
          <w:color w:val="003366"/>
        </w:rPr>
      </w:pPr>
      <w:r>
        <w:rPr>
          <w:color w:val="003366"/>
        </w:rPr>
        <w:tab/>
      </w:r>
    </w:p>
    <w:tbl>
      <w:tblPr>
        <w:tblW w:w="14803" w:type="dxa"/>
        <w:tblInd w:w="-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89"/>
        <w:gridCol w:w="22"/>
        <w:gridCol w:w="692"/>
        <w:gridCol w:w="692"/>
        <w:gridCol w:w="692"/>
        <w:gridCol w:w="695"/>
        <w:gridCol w:w="692"/>
        <w:gridCol w:w="695"/>
        <w:gridCol w:w="692"/>
        <w:gridCol w:w="695"/>
        <w:gridCol w:w="692"/>
        <w:gridCol w:w="695"/>
        <w:gridCol w:w="692"/>
        <w:gridCol w:w="699"/>
        <w:gridCol w:w="869"/>
        <w:gridCol w:w="1045"/>
        <w:gridCol w:w="2155"/>
      </w:tblGrid>
      <w:tr w:rsidR="00EC3092" w:rsidRPr="00D51424" w14:paraId="6E82D89A" w14:textId="77777777">
        <w:trPr>
          <w:trHeight w:val="211"/>
          <w:tblHeader/>
        </w:trPr>
        <w:tc>
          <w:tcPr>
            <w:tcW w:w="2391" w:type="dxa"/>
            <w:tcBorders>
              <w:top w:val="single" w:sz="18" w:space="0" w:color="auto"/>
              <w:left w:val="single" w:sz="18" w:space="0" w:color="auto"/>
              <w:right w:val="single" w:sz="18" w:space="0" w:color="auto"/>
            </w:tcBorders>
            <w:shd w:val="clear" w:color="auto" w:fill="99CCFF"/>
            <w:vAlign w:val="center"/>
          </w:tcPr>
          <w:p w14:paraId="5B724E23" w14:textId="77777777" w:rsidR="00EC3092" w:rsidRPr="00D51424" w:rsidRDefault="00EC3092" w:rsidP="00EC3092">
            <w:pPr>
              <w:jc w:val="center"/>
              <w:rPr>
                <w:b/>
                <w:bCs/>
                <w:sz w:val="18"/>
              </w:rPr>
            </w:pPr>
            <w:r w:rsidRPr="00D51424">
              <w:rPr>
                <w:b/>
                <w:bCs/>
                <w:sz w:val="18"/>
              </w:rPr>
              <w:t>ACTIVITY</w:t>
            </w:r>
          </w:p>
        </w:tc>
        <w:tc>
          <w:tcPr>
            <w:tcW w:w="2795" w:type="dxa"/>
            <w:gridSpan w:val="5"/>
            <w:tcBorders>
              <w:top w:val="single" w:sz="18" w:space="0" w:color="auto"/>
              <w:left w:val="single" w:sz="18" w:space="0" w:color="auto"/>
              <w:right w:val="single" w:sz="18" w:space="0" w:color="auto"/>
            </w:tcBorders>
            <w:shd w:val="clear" w:color="auto" w:fill="99CCFF"/>
            <w:vAlign w:val="center"/>
          </w:tcPr>
          <w:p w14:paraId="4B2C7286" w14:textId="77777777" w:rsidR="00EC3092" w:rsidRPr="00D51424" w:rsidRDefault="00EC3092" w:rsidP="00EC3092">
            <w:pPr>
              <w:jc w:val="center"/>
              <w:rPr>
                <w:b/>
                <w:bCs/>
                <w:sz w:val="18"/>
              </w:rPr>
            </w:pPr>
            <w:r>
              <w:rPr>
                <w:b/>
                <w:bCs/>
                <w:sz w:val="18"/>
              </w:rPr>
              <w:t>Faculty (Teaching Staff)</w:t>
            </w:r>
          </w:p>
        </w:tc>
        <w:tc>
          <w:tcPr>
            <w:tcW w:w="2774" w:type="dxa"/>
            <w:gridSpan w:val="4"/>
            <w:tcBorders>
              <w:top w:val="single" w:sz="18" w:space="0" w:color="auto"/>
              <w:left w:val="single" w:sz="18" w:space="0" w:color="auto"/>
              <w:right w:val="single" w:sz="18" w:space="0" w:color="auto"/>
            </w:tcBorders>
            <w:shd w:val="clear" w:color="auto" w:fill="99CCFF"/>
            <w:vAlign w:val="center"/>
          </w:tcPr>
          <w:p w14:paraId="03326868" w14:textId="77777777" w:rsidR="00EC3092" w:rsidRPr="00D51424" w:rsidRDefault="00EC3092" w:rsidP="00EC3092">
            <w:pPr>
              <w:jc w:val="center"/>
              <w:rPr>
                <w:b/>
                <w:bCs/>
                <w:sz w:val="18"/>
              </w:rPr>
            </w:pPr>
            <w:r>
              <w:rPr>
                <w:b/>
                <w:bCs/>
                <w:sz w:val="18"/>
              </w:rPr>
              <w:t>Non-Teaching (Admin) Staff</w:t>
            </w:r>
          </w:p>
        </w:tc>
        <w:tc>
          <w:tcPr>
            <w:tcW w:w="2778" w:type="dxa"/>
            <w:gridSpan w:val="4"/>
            <w:tcBorders>
              <w:top w:val="single" w:sz="18" w:space="0" w:color="auto"/>
              <w:left w:val="single" w:sz="18" w:space="0" w:color="auto"/>
              <w:right w:val="single" w:sz="18" w:space="0" w:color="auto"/>
            </w:tcBorders>
            <w:shd w:val="clear" w:color="auto" w:fill="99CCFF"/>
            <w:vAlign w:val="center"/>
          </w:tcPr>
          <w:p w14:paraId="3FDC1C92" w14:textId="77777777" w:rsidR="00EC3092" w:rsidRPr="00D51424" w:rsidRDefault="00EC3092" w:rsidP="00EC3092">
            <w:pPr>
              <w:jc w:val="center"/>
              <w:rPr>
                <w:b/>
                <w:bCs/>
                <w:sz w:val="18"/>
              </w:rPr>
            </w:pPr>
            <w:r>
              <w:rPr>
                <w:b/>
                <w:bCs/>
                <w:sz w:val="18"/>
              </w:rPr>
              <w:t>Students and Others</w:t>
            </w:r>
          </w:p>
        </w:tc>
        <w:tc>
          <w:tcPr>
            <w:tcW w:w="1909" w:type="dxa"/>
            <w:gridSpan w:val="2"/>
            <w:tcBorders>
              <w:top w:val="single" w:sz="18" w:space="0" w:color="auto"/>
              <w:left w:val="single" w:sz="18" w:space="0" w:color="auto"/>
              <w:right w:val="single" w:sz="18" w:space="0" w:color="auto"/>
            </w:tcBorders>
            <w:shd w:val="clear" w:color="auto" w:fill="99CCFF"/>
            <w:vAlign w:val="center"/>
          </w:tcPr>
          <w:p w14:paraId="7A40EF1F" w14:textId="77777777" w:rsidR="00EC3092" w:rsidRPr="00D51424" w:rsidRDefault="00EC3092" w:rsidP="00EC3092">
            <w:pPr>
              <w:jc w:val="center"/>
              <w:rPr>
                <w:b/>
                <w:bCs/>
                <w:sz w:val="18"/>
              </w:rPr>
            </w:pPr>
            <w:r w:rsidRPr="00D51424">
              <w:rPr>
                <w:b/>
                <w:bCs/>
                <w:sz w:val="18"/>
              </w:rPr>
              <w:t>Location</w:t>
            </w:r>
          </w:p>
          <w:p w14:paraId="28226030" w14:textId="77777777" w:rsidR="00EC3092" w:rsidRPr="00D51424" w:rsidRDefault="00EC3092" w:rsidP="00EC3092">
            <w:pPr>
              <w:jc w:val="center"/>
              <w:rPr>
                <w:b/>
                <w:bCs/>
                <w:sz w:val="18"/>
              </w:rPr>
            </w:pPr>
            <w:r>
              <w:rPr>
                <w:b/>
                <w:bCs/>
                <w:sz w:val="18"/>
              </w:rPr>
              <w:t>o</w:t>
            </w:r>
            <w:r w:rsidRPr="00D51424">
              <w:rPr>
                <w:b/>
                <w:bCs/>
                <w:sz w:val="18"/>
              </w:rPr>
              <w:t>f Activity</w:t>
            </w:r>
          </w:p>
        </w:tc>
        <w:tc>
          <w:tcPr>
            <w:tcW w:w="2156" w:type="dxa"/>
            <w:tcBorders>
              <w:top w:val="single" w:sz="18" w:space="0" w:color="auto"/>
              <w:left w:val="single" w:sz="18" w:space="0" w:color="auto"/>
              <w:right w:val="single" w:sz="18" w:space="0" w:color="auto"/>
            </w:tcBorders>
            <w:shd w:val="clear" w:color="auto" w:fill="99CCFF"/>
            <w:vAlign w:val="center"/>
          </w:tcPr>
          <w:p w14:paraId="49D0E8E1" w14:textId="77777777" w:rsidR="00EC3092" w:rsidRPr="00D51424" w:rsidRDefault="00EC3092" w:rsidP="00EC3092">
            <w:pPr>
              <w:jc w:val="center"/>
              <w:rPr>
                <w:b/>
                <w:bCs/>
                <w:sz w:val="18"/>
              </w:rPr>
            </w:pPr>
            <w:r w:rsidRPr="00D51424">
              <w:rPr>
                <w:b/>
                <w:bCs/>
                <w:sz w:val="18"/>
              </w:rPr>
              <w:t>TOTALS</w:t>
            </w:r>
          </w:p>
        </w:tc>
      </w:tr>
      <w:tr w:rsidR="00EC3092" w:rsidRPr="00D51424" w14:paraId="1DDFFB9B" w14:textId="77777777">
        <w:trPr>
          <w:trHeight w:val="220"/>
          <w:tblHeader/>
        </w:trPr>
        <w:tc>
          <w:tcPr>
            <w:tcW w:w="2391" w:type="dxa"/>
            <w:vMerge w:val="restart"/>
            <w:tcBorders>
              <w:left w:val="single" w:sz="18" w:space="0" w:color="auto"/>
              <w:right w:val="single" w:sz="18" w:space="0" w:color="auto"/>
            </w:tcBorders>
            <w:shd w:val="clear" w:color="auto" w:fill="99CCFF"/>
            <w:vAlign w:val="center"/>
          </w:tcPr>
          <w:p w14:paraId="2CBC761F" w14:textId="77777777" w:rsidR="00EC3092" w:rsidRPr="00D51424" w:rsidRDefault="00EC3092" w:rsidP="00EC3092">
            <w:pPr>
              <w:jc w:val="center"/>
              <w:rPr>
                <w:b/>
                <w:bCs/>
              </w:rPr>
            </w:pPr>
            <w:r w:rsidRPr="00D51424">
              <w:rPr>
                <w:b/>
                <w:bCs/>
              </w:rPr>
              <w:t>New activities for</w:t>
            </w:r>
          </w:p>
          <w:p w14:paraId="550C4593" w14:textId="77777777" w:rsidR="00EC3092" w:rsidRPr="00962583" w:rsidRDefault="00EC3092" w:rsidP="00EC3092">
            <w:pPr>
              <w:jc w:val="center"/>
              <w:rPr>
                <w:b/>
                <w:bCs/>
              </w:rPr>
            </w:pPr>
            <w:r w:rsidRPr="00D51424">
              <w:rPr>
                <w:b/>
                <w:bCs/>
              </w:rPr>
              <w:t xml:space="preserve">current reporting </w:t>
            </w:r>
            <w:r w:rsidRPr="00962583">
              <w:rPr>
                <w:b/>
                <w:bCs/>
              </w:rPr>
              <w:t>period</w:t>
            </w:r>
          </w:p>
          <w:p w14:paraId="52D5E8BA" w14:textId="77777777" w:rsidR="00EC3092" w:rsidRPr="00D51424" w:rsidRDefault="00EC3092" w:rsidP="00EC3092">
            <w:pPr>
              <w:jc w:val="center"/>
              <w:rPr>
                <w:b/>
                <w:bCs/>
                <w:sz w:val="18"/>
              </w:rPr>
            </w:pPr>
            <w:r w:rsidRPr="00962583">
              <w:rPr>
                <w:b/>
                <w:bCs/>
                <w:smallCaps/>
              </w:rPr>
              <w:t>10/1/2010 – 3/31/2011</w:t>
            </w:r>
          </w:p>
        </w:tc>
        <w:tc>
          <w:tcPr>
            <w:tcW w:w="1408" w:type="dxa"/>
            <w:gridSpan w:val="3"/>
            <w:tcBorders>
              <w:left w:val="single" w:sz="18" w:space="0" w:color="auto"/>
            </w:tcBorders>
            <w:shd w:val="clear" w:color="auto" w:fill="99CCFF"/>
            <w:vAlign w:val="center"/>
          </w:tcPr>
          <w:p w14:paraId="734DF69E" w14:textId="77777777" w:rsidR="00EC3092" w:rsidRPr="00D51424" w:rsidRDefault="00EC3092" w:rsidP="00EC3092">
            <w:pPr>
              <w:jc w:val="center"/>
              <w:rPr>
                <w:b/>
                <w:bCs/>
                <w:sz w:val="18"/>
              </w:rPr>
            </w:pPr>
            <w:r>
              <w:rPr>
                <w:b/>
                <w:bCs/>
                <w:sz w:val="18"/>
              </w:rPr>
              <w:t xml:space="preserve">MALE </w:t>
            </w:r>
          </w:p>
        </w:tc>
        <w:tc>
          <w:tcPr>
            <w:tcW w:w="1387" w:type="dxa"/>
            <w:gridSpan w:val="2"/>
            <w:tcBorders>
              <w:left w:val="single" w:sz="18" w:space="0" w:color="auto"/>
            </w:tcBorders>
            <w:shd w:val="clear" w:color="auto" w:fill="99CCFF"/>
            <w:vAlign w:val="center"/>
          </w:tcPr>
          <w:p w14:paraId="10FAFD71" w14:textId="77777777" w:rsidR="00EC3092" w:rsidRPr="00D51424" w:rsidRDefault="00EC3092" w:rsidP="00EC3092">
            <w:pPr>
              <w:jc w:val="center"/>
              <w:rPr>
                <w:b/>
                <w:bCs/>
                <w:sz w:val="18"/>
              </w:rPr>
            </w:pPr>
            <w:r>
              <w:rPr>
                <w:b/>
                <w:bCs/>
                <w:sz w:val="18"/>
              </w:rPr>
              <w:t>FEMALE</w:t>
            </w:r>
          </w:p>
        </w:tc>
        <w:tc>
          <w:tcPr>
            <w:tcW w:w="1387" w:type="dxa"/>
            <w:gridSpan w:val="2"/>
            <w:tcBorders>
              <w:left w:val="single" w:sz="18" w:space="0" w:color="auto"/>
              <w:right w:val="single" w:sz="18" w:space="0" w:color="auto"/>
            </w:tcBorders>
            <w:shd w:val="clear" w:color="auto" w:fill="99CCFF"/>
            <w:vAlign w:val="center"/>
          </w:tcPr>
          <w:p w14:paraId="07D99D37" w14:textId="77777777" w:rsidR="00EC3092" w:rsidRPr="00D51424" w:rsidRDefault="00EC3092" w:rsidP="00EC3092">
            <w:pPr>
              <w:jc w:val="center"/>
              <w:rPr>
                <w:b/>
                <w:bCs/>
                <w:sz w:val="18"/>
              </w:rPr>
            </w:pPr>
            <w:r>
              <w:rPr>
                <w:b/>
                <w:bCs/>
                <w:sz w:val="18"/>
              </w:rPr>
              <w:t xml:space="preserve">MALE </w:t>
            </w:r>
          </w:p>
        </w:tc>
        <w:tc>
          <w:tcPr>
            <w:tcW w:w="1387" w:type="dxa"/>
            <w:gridSpan w:val="2"/>
            <w:tcBorders>
              <w:right w:val="single" w:sz="18" w:space="0" w:color="auto"/>
            </w:tcBorders>
            <w:shd w:val="clear" w:color="auto" w:fill="99CCFF"/>
            <w:vAlign w:val="center"/>
          </w:tcPr>
          <w:p w14:paraId="4270ED32" w14:textId="77777777" w:rsidR="00EC3092" w:rsidRPr="00D51424" w:rsidRDefault="00EC3092" w:rsidP="00EC3092">
            <w:pPr>
              <w:jc w:val="center"/>
              <w:rPr>
                <w:b/>
                <w:bCs/>
                <w:sz w:val="18"/>
              </w:rPr>
            </w:pPr>
            <w:r>
              <w:rPr>
                <w:b/>
                <w:bCs/>
                <w:sz w:val="18"/>
              </w:rPr>
              <w:t>FEMALE</w:t>
            </w:r>
          </w:p>
        </w:tc>
        <w:tc>
          <w:tcPr>
            <w:tcW w:w="1387" w:type="dxa"/>
            <w:gridSpan w:val="2"/>
            <w:tcBorders>
              <w:left w:val="single" w:sz="18" w:space="0" w:color="auto"/>
              <w:right w:val="single" w:sz="18" w:space="0" w:color="auto"/>
            </w:tcBorders>
            <w:shd w:val="clear" w:color="auto" w:fill="99CCFF"/>
            <w:vAlign w:val="center"/>
          </w:tcPr>
          <w:p w14:paraId="01486312" w14:textId="77777777" w:rsidR="00EC3092" w:rsidRPr="00D51424" w:rsidRDefault="00EC3092" w:rsidP="00EC3092">
            <w:pPr>
              <w:jc w:val="center"/>
              <w:rPr>
                <w:b/>
                <w:bCs/>
                <w:sz w:val="18"/>
              </w:rPr>
            </w:pPr>
            <w:r>
              <w:rPr>
                <w:b/>
                <w:bCs/>
                <w:sz w:val="18"/>
              </w:rPr>
              <w:t xml:space="preserve">MALE </w:t>
            </w:r>
          </w:p>
        </w:tc>
        <w:tc>
          <w:tcPr>
            <w:tcW w:w="1391" w:type="dxa"/>
            <w:gridSpan w:val="2"/>
            <w:tcBorders>
              <w:left w:val="single" w:sz="18" w:space="0" w:color="auto"/>
              <w:right w:val="single" w:sz="18" w:space="0" w:color="auto"/>
            </w:tcBorders>
            <w:shd w:val="clear" w:color="auto" w:fill="99CCFF"/>
            <w:vAlign w:val="center"/>
          </w:tcPr>
          <w:p w14:paraId="510D5D17" w14:textId="77777777" w:rsidR="00EC3092" w:rsidRPr="00D51424" w:rsidRDefault="00EC3092" w:rsidP="00EC3092">
            <w:pPr>
              <w:jc w:val="center"/>
              <w:rPr>
                <w:b/>
                <w:bCs/>
                <w:sz w:val="18"/>
              </w:rPr>
            </w:pPr>
            <w:r>
              <w:rPr>
                <w:b/>
                <w:bCs/>
                <w:sz w:val="18"/>
              </w:rPr>
              <w:t>FEMALE</w:t>
            </w:r>
          </w:p>
        </w:tc>
        <w:tc>
          <w:tcPr>
            <w:tcW w:w="869" w:type="dxa"/>
            <w:tcBorders>
              <w:left w:val="single" w:sz="18" w:space="0" w:color="auto"/>
            </w:tcBorders>
            <w:shd w:val="clear" w:color="auto" w:fill="99CCFF"/>
            <w:vAlign w:val="center"/>
          </w:tcPr>
          <w:p w14:paraId="08B91400" w14:textId="77777777" w:rsidR="00EC3092" w:rsidRPr="00D51424" w:rsidRDefault="00EC3092" w:rsidP="00EC3092">
            <w:pPr>
              <w:jc w:val="center"/>
              <w:rPr>
                <w:b/>
                <w:bCs/>
                <w:sz w:val="18"/>
              </w:rPr>
            </w:pPr>
            <w:r w:rsidRPr="00D51424">
              <w:rPr>
                <w:b/>
                <w:bCs/>
                <w:sz w:val="18"/>
              </w:rPr>
              <w:t>US</w:t>
            </w:r>
          </w:p>
        </w:tc>
        <w:tc>
          <w:tcPr>
            <w:tcW w:w="1040" w:type="dxa"/>
            <w:tcBorders>
              <w:right w:val="single" w:sz="18" w:space="0" w:color="auto"/>
            </w:tcBorders>
            <w:shd w:val="clear" w:color="auto" w:fill="99CCFF"/>
            <w:vAlign w:val="center"/>
          </w:tcPr>
          <w:p w14:paraId="3F40FE5F" w14:textId="77777777" w:rsidR="00EC3092" w:rsidRPr="009860FF" w:rsidRDefault="00EC3092" w:rsidP="00EC3092">
            <w:pPr>
              <w:jc w:val="center"/>
              <w:rPr>
                <w:b/>
                <w:bCs/>
                <w:sz w:val="16"/>
                <w:szCs w:val="16"/>
              </w:rPr>
            </w:pPr>
            <w:r w:rsidRPr="009860FF">
              <w:rPr>
                <w:b/>
                <w:bCs/>
                <w:sz w:val="16"/>
                <w:szCs w:val="16"/>
              </w:rPr>
              <w:t>HOST</w:t>
            </w:r>
            <w:r>
              <w:rPr>
                <w:b/>
                <w:bCs/>
                <w:sz w:val="16"/>
                <w:szCs w:val="16"/>
              </w:rPr>
              <w:t xml:space="preserve"> or 3</w:t>
            </w:r>
            <w:r w:rsidRPr="003D263D">
              <w:rPr>
                <w:b/>
                <w:bCs/>
                <w:sz w:val="16"/>
                <w:szCs w:val="16"/>
                <w:vertAlign w:val="superscript"/>
              </w:rPr>
              <w:t>rd</w:t>
            </w:r>
            <w:r>
              <w:rPr>
                <w:b/>
                <w:bCs/>
                <w:sz w:val="16"/>
                <w:szCs w:val="16"/>
              </w:rPr>
              <w:t xml:space="preserve"> </w:t>
            </w:r>
            <w:r w:rsidRPr="009860FF">
              <w:rPr>
                <w:b/>
                <w:bCs/>
                <w:sz w:val="16"/>
                <w:szCs w:val="16"/>
              </w:rPr>
              <w:t>COUNTRY</w:t>
            </w:r>
          </w:p>
        </w:tc>
        <w:tc>
          <w:tcPr>
            <w:tcW w:w="2156" w:type="dxa"/>
            <w:tcBorders>
              <w:left w:val="single" w:sz="18" w:space="0" w:color="auto"/>
              <w:right w:val="single" w:sz="18" w:space="0" w:color="auto"/>
            </w:tcBorders>
            <w:shd w:val="clear" w:color="auto" w:fill="99CCFF"/>
            <w:vAlign w:val="center"/>
          </w:tcPr>
          <w:p w14:paraId="3B6B4918" w14:textId="77777777" w:rsidR="00EC3092" w:rsidRPr="00D51424" w:rsidRDefault="00EC3092" w:rsidP="00EC3092">
            <w:pPr>
              <w:jc w:val="center"/>
              <w:rPr>
                <w:b/>
                <w:bCs/>
                <w:sz w:val="18"/>
              </w:rPr>
            </w:pPr>
            <w:r w:rsidRPr="00D51424">
              <w:rPr>
                <w:b/>
                <w:bCs/>
                <w:sz w:val="18"/>
              </w:rPr>
              <w:t xml:space="preserve">New participants this reporting period </w:t>
            </w:r>
          </w:p>
        </w:tc>
      </w:tr>
      <w:tr w:rsidR="00EC3092" w:rsidRPr="00D51424" w14:paraId="5D8D3EBD" w14:textId="77777777">
        <w:trPr>
          <w:trHeight w:val="274"/>
          <w:tblHeader/>
        </w:trPr>
        <w:tc>
          <w:tcPr>
            <w:tcW w:w="2391" w:type="dxa"/>
            <w:vMerge/>
            <w:tcBorders>
              <w:left w:val="single" w:sz="18" w:space="0" w:color="auto"/>
              <w:bottom w:val="double" w:sz="4" w:space="0" w:color="auto"/>
              <w:right w:val="single" w:sz="18" w:space="0" w:color="auto"/>
            </w:tcBorders>
            <w:shd w:val="clear" w:color="auto" w:fill="99CCFF"/>
          </w:tcPr>
          <w:p w14:paraId="34C433A3" w14:textId="77777777" w:rsidR="00EC3092" w:rsidRPr="00D51424" w:rsidRDefault="00EC3092" w:rsidP="00EC3092">
            <w:pPr>
              <w:rPr>
                <w:b/>
                <w:bCs/>
                <w:sz w:val="18"/>
              </w:rPr>
            </w:pPr>
          </w:p>
        </w:tc>
        <w:tc>
          <w:tcPr>
            <w:tcW w:w="716" w:type="dxa"/>
            <w:gridSpan w:val="2"/>
            <w:tcBorders>
              <w:left w:val="single" w:sz="18" w:space="0" w:color="auto"/>
              <w:bottom w:val="double" w:sz="4" w:space="0" w:color="auto"/>
            </w:tcBorders>
            <w:shd w:val="clear" w:color="auto" w:fill="99CCFF"/>
          </w:tcPr>
          <w:p w14:paraId="65FDD53F" w14:textId="77777777" w:rsidR="00EC3092" w:rsidRPr="00D51424" w:rsidRDefault="00EC3092" w:rsidP="00EC3092">
            <w:pPr>
              <w:jc w:val="center"/>
              <w:rPr>
                <w:b/>
                <w:bCs/>
                <w:sz w:val="16"/>
              </w:rPr>
            </w:pPr>
            <w:r w:rsidRPr="00D51424">
              <w:rPr>
                <w:b/>
                <w:bCs/>
                <w:sz w:val="16"/>
              </w:rPr>
              <w:t>25 yrs</w:t>
            </w:r>
          </w:p>
          <w:p w14:paraId="55EAB457" w14:textId="77777777" w:rsidR="00EC3092" w:rsidRPr="00D51424" w:rsidRDefault="00EC3092" w:rsidP="00EC3092">
            <w:pPr>
              <w:jc w:val="center"/>
              <w:rPr>
                <w:b/>
                <w:bCs/>
                <w:sz w:val="18"/>
              </w:rPr>
            </w:pPr>
            <w:r w:rsidRPr="00D51424">
              <w:rPr>
                <w:b/>
                <w:bCs/>
                <w:sz w:val="16"/>
              </w:rPr>
              <w:t>&amp; under</w:t>
            </w:r>
            <w:r>
              <w:rPr>
                <w:rStyle w:val="FootnoteReference"/>
                <w:b/>
                <w:bCs/>
                <w:sz w:val="16"/>
              </w:rPr>
              <w:footnoteReference w:id="1"/>
            </w:r>
          </w:p>
        </w:tc>
        <w:tc>
          <w:tcPr>
            <w:tcW w:w="692" w:type="dxa"/>
            <w:tcBorders>
              <w:bottom w:val="double" w:sz="4" w:space="0" w:color="auto"/>
            </w:tcBorders>
            <w:shd w:val="clear" w:color="auto" w:fill="99CCFF"/>
          </w:tcPr>
          <w:p w14:paraId="2815615F" w14:textId="77777777" w:rsidR="00EC3092" w:rsidRPr="00D51424" w:rsidRDefault="00EC3092" w:rsidP="00EC3092">
            <w:pPr>
              <w:jc w:val="center"/>
              <w:rPr>
                <w:b/>
                <w:bCs/>
                <w:sz w:val="16"/>
              </w:rPr>
            </w:pPr>
            <w:r w:rsidRPr="00D51424">
              <w:rPr>
                <w:b/>
                <w:bCs/>
                <w:sz w:val="16"/>
              </w:rPr>
              <w:t>26 yrs</w:t>
            </w:r>
            <w:r>
              <w:rPr>
                <w:b/>
                <w:bCs/>
                <w:sz w:val="16"/>
              </w:rPr>
              <w:t xml:space="preserve"> </w:t>
            </w:r>
            <w:r w:rsidRPr="00D51424">
              <w:rPr>
                <w:b/>
                <w:bCs/>
                <w:sz w:val="16"/>
              </w:rPr>
              <w:t>&amp;  older</w:t>
            </w:r>
            <w:r>
              <w:rPr>
                <w:rStyle w:val="FootnoteReference"/>
                <w:b/>
                <w:bCs/>
                <w:sz w:val="16"/>
              </w:rPr>
              <w:t>1</w:t>
            </w:r>
          </w:p>
        </w:tc>
        <w:tc>
          <w:tcPr>
            <w:tcW w:w="692" w:type="dxa"/>
            <w:tcBorders>
              <w:bottom w:val="double" w:sz="4" w:space="0" w:color="auto"/>
            </w:tcBorders>
            <w:shd w:val="clear" w:color="auto" w:fill="99CCFF"/>
          </w:tcPr>
          <w:p w14:paraId="57454557" w14:textId="77777777" w:rsidR="00EC3092" w:rsidRPr="00D51424" w:rsidRDefault="00EC3092" w:rsidP="00EC3092">
            <w:pPr>
              <w:jc w:val="center"/>
              <w:rPr>
                <w:b/>
                <w:bCs/>
                <w:sz w:val="16"/>
              </w:rPr>
            </w:pPr>
            <w:r w:rsidRPr="00D51424">
              <w:rPr>
                <w:b/>
                <w:bCs/>
                <w:sz w:val="16"/>
              </w:rPr>
              <w:t>25 yrs</w:t>
            </w:r>
          </w:p>
          <w:p w14:paraId="1781ED8E" w14:textId="77777777" w:rsidR="00EC3092" w:rsidRPr="00D51424" w:rsidRDefault="00EC3092" w:rsidP="00EC3092">
            <w:pPr>
              <w:jc w:val="center"/>
              <w:rPr>
                <w:b/>
                <w:bCs/>
                <w:sz w:val="18"/>
              </w:rPr>
            </w:pPr>
            <w:r w:rsidRPr="00D51424">
              <w:rPr>
                <w:b/>
                <w:bCs/>
                <w:sz w:val="16"/>
              </w:rPr>
              <w:t>&amp; under</w:t>
            </w:r>
            <w:r>
              <w:rPr>
                <w:rStyle w:val="FootnoteReference"/>
                <w:b/>
                <w:bCs/>
                <w:sz w:val="16"/>
              </w:rPr>
              <w:t>1</w:t>
            </w:r>
          </w:p>
        </w:tc>
        <w:tc>
          <w:tcPr>
            <w:tcW w:w="695" w:type="dxa"/>
            <w:tcBorders>
              <w:bottom w:val="double" w:sz="4" w:space="0" w:color="auto"/>
              <w:right w:val="single" w:sz="18" w:space="0" w:color="auto"/>
            </w:tcBorders>
            <w:shd w:val="clear" w:color="auto" w:fill="99CCFF"/>
          </w:tcPr>
          <w:p w14:paraId="6E8316FB" w14:textId="77777777" w:rsidR="00EC3092" w:rsidRPr="00D51424" w:rsidRDefault="00EC3092" w:rsidP="00EC3092">
            <w:pPr>
              <w:jc w:val="center"/>
              <w:rPr>
                <w:b/>
                <w:bCs/>
                <w:sz w:val="16"/>
              </w:rPr>
            </w:pPr>
            <w:r w:rsidRPr="00D51424">
              <w:rPr>
                <w:b/>
                <w:bCs/>
                <w:sz w:val="16"/>
              </w:rPr>
              <w:t>26 yrs</w:t>
            </w:r>
            <w:r>
              <w:rPr>
                <w:b/>
                <w:bCs/>
                <w:sz w:val="16"/>
              </w:rPr>
              <w:t xml:space="preserve"> </w:t>
            </w:r>
            <w:r w:rsidRPr="00D51424">
              <w:rPr>
                <w:b/>
                <w:bCs/>
                <w:sz w:val="16"/>
              </w:rPr>
              <w:t>&amp;  older</w:t>
            </w:r>
            <w:r>
              <w:rPr>
                <w:rStyle w:val="FootnoteReference"/>
                <w:b/>
                <w:bCs/>
                <w:sz w:val="16"/>
              </w:rPr>
              <w:t>1</w:t>
            </w:r>
          </w:p>
        </w:tc>
        <w:tc>
          <w:tcPr>
            <w:tcW w:w="692" w:type="dxa"/>
            <w:tcBorders>
              <w:left w:val="single" w:sz="18" w:space="0" w:color="auto"/>
              <w:bottom w:val="double" w:sz="4" w:space="0" w:color="auto"/>
            </w:tcBorders>
            <w:shd w:val="clear" w:color="auto" w:fill="99CCFF"/>
          </w:tcPr>
          <w:p w14:paraId="36159671" w14:textId="77777777" w:rsidR="00EC3092" w:rsidRPr="00D51424" w:rsidRDefault="00EC3092" w:rsidP="00EC3092">
            <w:pPr>
              <w:jc w:val="center"/>
              <w:rPr>
                <w:b/>
                <w:bCs/>
                <w:sz w:val="16"/>
              </w:rPr>
            </w:pPr>
            <w:r w:rsidRPr="00D51424">
              <w:rPr>
                <w:b/>
                <w:bCs/>
                <w:sz w:val="16"/>
              </w:rPr>
              <w:t>25 yrs</w:t>
            </w:r>
          </w:p>
          <w:p w14:paraId="75393F3F" w14:textId="77777777" w:rsidR="00EC3092" w:rsidRPr="00D51424" w:rsidRDefault="00EC3092" w:rsidP="00EC3092">
            <w:pPr>
              <w:jc w:val="center"/>
              <w:rPr>
                <w:b/>
                <w:bCs/>
                <w:sz w:val="18"/>
              </w:rPr>
            </w:pPr>
            <w:r w:rsidRPr="00D51424">
              <w:rPr>
                <w:b/>
                <w:bCs/>
                <w:sz w:val="16"/>
              </w:rPr>
              <w:t>&amp; under</w:t>
            </w:r>
            <w:r>
              <w:rPr>
                <w:rStyle w:val="FootnoteReference"/>
                <w:b/>
                <w:bCs/>
                <w:sz w:val="16"/>
              </w:rPr>
              <w:t>1</w:t>
            </w:r>
          </w:p>
        </w:tc>
        <w:tc>
          <w:tcPr>
            <w:tcW w:w="695" w:type="dxa"/>
            <w:tcBorders>
              <w:bottom w:val="double" w:sz="4" w:space="0" w:color="auto"/>
            </w:tcBorders>
            <w:shd w:val="clear" w:color="auto" w:fill="99CCFF"/>
          </w:tcPr>
          <w:p w14:paraId="303C37B1" w14:textId="77777777" w:rsidR="00EC3092" w:rsidRPr="00D51424" w:rsidRDefault="00EC3092" w:rsidP="00EC3092">
            <w:pPr>
              <w:jc w:val="center"/>
              <w:rPr>
                <w:b/>
                <w:bCs/>
                <w:sz w:val="18"/>
              </w:rPr>
            </w:pPr>
            <w:r w:rsidRPr="00D51424">
              <w:rPr>
                <w:b/>
                <w:bCs/>
                <w:sz w:val="16"/>
              </w:rPr>
              <w:t>26 yrs</w:t>
            </w:r>
            <w:r>
              <w:rPr>
                <w:b/>
                <w:bCs/>
                <w:sz w:val="16"/>
              </w:rPr>
              <w:t xml:space="preserve"> </w:t>
            </w:r>
            <w:r w:rsidRPr="00D51424">
              <w:rPr>
                <w:b/>
                <w:bCs/>
                <w:sz w:val="16"/>
              </w:rPr>
              <w:t>&amp;  older</w:t>
            </w:r>
            <w:r>
              <w:rPr>
                <w:rStyle w:val="FootnoteReference"/>
                <w:b/>
                <w:bCs/>
                <w:sz w:val="16"/>
              </w:rPr>
              <w:t>1</w:t>
            </w:r>
          </w:p>
        </w:tc>
        <w:tc>
          <w:tcPr>
            <w:tcW w:w="692" w:type="dxa"/>
            <w:tcBorders>
              <w:bottom w:val="double" w:sz="4" w:space="0" w:color="auto"/>
            </w:tcBorders>
            <w:shd w:val="clear" w:color="auto" w:fill="99CCFF"/>
          </w:tcPr>
          <w:p w14:paraId="1131590C" w14:textId="77777777" w:rsidR="00EC3092" w:rsidRPr="00D51424" w:rsidRDefault="00EC3092" w:rsidP="00EC3092">
            <w:pPr>
              <w:jc w:val="center"/>
              <w:rPr>
                <w:b/>
                <w:bCs/>
                <w:sz w:val="16"/>
              </w:rPr>
            </w:pPr>
            <w:r w:rsidRPr="00D51424">
              <w:rPr>
                <w:b/>
                <w:bCs/>
                <w:sz w:val="16"/>
              </w:rPr>
              <w:t>25 yrs</w:t>
            </w:r>
          </w:p>
          <w:p w14:paraId="2D31C95F" w14:textId="77777777" w:rsidR="00EC3092" w:rsidRPr="00D51424" w:rsidRDefault="00EC3092" w:rsidP="00EC3092">
            <w:pPr>
              <w:jc w:val="center"/>
              <w:rPr>
                <w:b/>
                <w:bCs/>
                <w:sz w:val="18"/>
              </w:rPr>
            </w:pPr>
            <w:r w:rsidRPr="00D51424">
              <w:rPr>
                <w:b/>
                <w:bCs/>
                <w:sz w:val="16"/>
              </w:rPr>
              <w:t>&amp; under</w:t>
            </w:r>
            <w:r>
              <w:rPr>
                <w:rStyle w:val="FootnoteReference"/>
                <w:b/>
                <w:bCs/>
                <w:sz w:val="16"/>
              </w:rPr>
              <w:t>1</w:t>
            </w:r>
          </w:p>
        </w:tc>
        <w:tc>
          <w:tcPr>
            <w:tcW w:w="695" w:type="dxa"/>
            <w:tcBorders>
              <w:bottom w:val="double" w:sz="4" w:space="0" w:color="auto"/>
              <w:right w:val="single" w:sz="18" w:space="0" w:color="auto"/>
            </w:tcBorders>
            <w:shd w:val="clear" w:color="auto" w:fill="99CCFF"/>
          </w:tcPr>
          <w:p w14:paraId="6A071B33" w14:textId="77777777" w:rsidR="00EC3092" w:rsidRPr="00D51424" w:rsidRDefault="00EC3092" w:rsidP="00EC3092">
            <w:pPr>
              <w:jc w:val="center"/>
              <w:rPr>
                <w:b/>
                <w:bCs/>
                <w:sz w:val="18"/>
              </w:rPr>
            </w:pPr>
            <w:r w:rsidRPr="00D51424">
              <w:rPr>
                <w:b/>
                <w:bCs/>
                <w:sz w:val="16"/>
              </w:rPr>
              <w:t>26 yrs</w:t>
            </w:r>
            <w:r>
              <w:rPr>
                <w:b/>
                <w:bCs/>
                <w:sz w:val="16"/>
              </w:rPr>
              <w:t xml:space="preserve"> </w:t>
            </w:r>
            <w:r w:rsidRPr="00D51424">
              <w:rPr>
                <w:b/>
                <w:bCs/>
                <w:sz w:val="16"/>
              </w:rPr>
              <w:t>&amp;  older</w:t>
            </w:r>
            <w:r>
              <w:rPr>
                <w:rStyle w:val="FootnoteReference"/>
                <w:b/>
                <w:bCs/>
                <w:sz w:val="16"/>
              </w:rPr>
              <w:t>1</w:t>
            </w:r>
          </w:p>
        </w:tc>
        <w:tc>
          <w:tcPr>
            <w:tcW w:w="692" w:type="dxa"/>
            <w:tcBorders>
              <w:left w:val="single" w:sz="18" w:space="0" w:color="auto"/>
              <w:bottom w:val="double" w:sz="4" w:space="0" w:color="auto"/>
            </w:tcBorders>
            <w:shd w:val="clear" w:color="auto" w:fill="99CCFF"/>
          </w:tcPr>
          <w:p w14:paraId="2DAB5DA1" w14:textId="77777777" w:rsidR="00EC3092" w:rsidRPr="00D51424" w:rsidRDefault="00EC3092" w:rsidP="00EC3092">
            <w:pPr>
              <w:jc w:val="center"/>
              <w:rPr>
                <w:b/>
                <w:bCs/>
                <w:sz w:val="16"/>
              </w:rPr>
            </w:pPr>
            <w:r w:rsidRPr="00D51424">
              <w:rPr>
                <w:b/>
                <w:bCs/>
                <w:sz w:val="16"/>
              </w:rPr>
              <w:t>25 yrs</w:t>
            </w:r>
          </w:p>
          <w:p w14:paraId="2233A4C2" w14:textId="77777777" w:rsidR="00EC3092" w:rsidRPr="00D51424" w:rsidRDefault="00EC3092" w:rsidP="00EC3092">
            <w:pPr>
              <w:jc w:val="center"/>
              <w:rPr>
                <w:b/>
                <w:bCs/>
                <w:sz w:val="18"/>
              </w:rPr>
            </w:pPr>
            <w:r w:rsidRPr="00D51424">
              <w:rPr>
                <w:b/>
                <w:bCs/>
                <w:sz w:val="16"/>
              </w:rPr>
              <w:t>&amp; under</w:t>
            </w:r>
            <w:r>
              <w:rPr>
                <w:rStyle w:val="FootnoteReference"/>
                <w:b/>
                <w:bCs/>
                <w:sz w:val="16"/>
              </w:rPr>
              <w:t>1</w:t>
            </w:r>
          </w:p>
        </w:tc>
        <w:tc>
          <w:tcPr>
            <w:tcW w:w="695" w:type="dxa"/>
            <w:tcBorders>
              <w:bottom w:val="double" w:sz="4" w:space="0" w:color="auto"/>
            </w:tcBorders>
            <w:shd w:val="clear" w:color="auto" w:fill="99CCFF"/>
          </w:tcPr>
          <w:p w14:paraId="324473F4" w14:textId="77777777" w:rsidR="00EC3092" w:rsidRPr="00D51424" w:rsidRDefault="00EC3092" w:rsidP="00EC3092">
            <w:pPr>
              <w:jc w:val="center"/>
              <w:rPr>
                <w:b/>
                <w:bCs/>
                <w:sz w:val="18"/>
              </w:rPr>
            </w:pPr>
            <w:r w:rsidRPr="00D51424">
              <w:rPr>
                <w:b/>
                <w:bCs/>
                <w:sz w:val="16"/>
              </w:rPr>
              <w:t>26 yrs</w:t>
            </w:r>
            <w:r>
              <w:rPr>
                <w:b/>
                <w:bCs/>
                <w:sz w:val="16"/>
              </w:rPr>
              <w:t xml:space="preserve"> </w:t>
            </w:r>
            <w:r w:rsidRPr="00D51424">
              <w:rPr>
                <w:b/>
                <w:bCs/>
                <w:sz w:val="16"/>
              </w:rPr>
              <w:t>&amp;  older</w:t>
            </w:r>
            <w:r>
              <w:rPr>
                <w:rStyle w:val="FootnoteReference"/>
                <w:b/>
                <w:bCs/>
                <w:sz w:val="16"/>
              </w:rPr>
              <w:t>1</w:t>
            </w:r>
          </w:p>
        </w:tc>
        <w:tc>
          <w:tcPr>
            <w:tcW w:w="692" w:type="dxa"/>
            <w:tcBorders>
              <w:bottom w:val="double" w:sz="4" w:space="0" w:color="auto"/>
            </w:tcBorders>
            <w:shd w:val="clear" w:color="auto" w:fill="99CCFF"/>
          </w:tcPr>
          <w:p w14:paraId="07212A71" w14:textId="77777777" w:rsidR="00EC3092" w:rsidRPr="00D51424" w:rsidRDefault="00EC3092" w:rsidP="00EC3092">
            <w:pPr>
              <w:jc w:val="center"/>
              <w:rPr>
                <w:b/>
                <w:bCs/>
                <w:sz w:val="16"/>
              </w:rPr>
            </w:pPr>
            <w:r w:rsidRPr="00D51424">
              <w:rPr>
                <w:b/>
                <w:bCs/>
                <w:sz w:val="16"/>
              </w:rPr>
              <w:t>25 yrs</w:t>
            </w:r>
          </w:p>
          <w:p w14:paraId="1E65D984" w14:textId="77777777" w:rsidR="00EC3092" w:rsidRPr="00D51424" w:rsidRDefault="00EC3092" w:rsidP="00EC3092">
            <w:pPr>
              <w:jc w:val="center"/>
              <w:rPr>
                <w:b/>
                <w:bCs/>
                <w:sz w:val="18"/>
              </w:rPr>
            </w:pPr>
            <w:r w:rsidRPr="00D51424">
              <w:rPr>
                <w:b/>
                <w:bCs/>
                <w:sz w:val="16"/>
              </w:rPr>
              <w:t>&amp; under</w:t>
            </w:r>
            <w:r>
              <w:rPr>
                <w:rStyle w:val="FootnoteReference"/>
                <w:b/>
                <w:bCs/>
                <w:sz w:val="16"/>
              </w:rPr>
              <w:t>1</w:t>
            </w:r>
          </w:p>
        </w:tc>
        <w:tc>
          <w:tcPr>
            <w:tcW w:w="694" w:type="dxa"/>
            <w:tcBorders>
              <w:bottom w:val="double" w:sz="4" w:space="0" w:color="auto"/>
              <w:right w:val="single" w:sz="18" w:space="0" w:color="auto"/>
            </w:tcBorders>
            <w:shd w:val="clear" w:color="auto" w:fill="99CCFF"/>
          </w:tcPr>
          <w:p w14:paraId="445653BA" w14:textId="77777777" w:rsidR="00EC3092" w:rsidRPr="00D51424" w:rsidRDefault="00EC3092" w:rsidP="00EC3092">
            <w:pPr>
              <w:jc w:val="center"/>
              <w:rPr>
                <w:b/>
                <w:bCs/>
                <w:sz w:val="18"/>
              </w:rPr>
            </w:pPr>
            <w:r w:rsidRPr="00D51424">
              <w:rPr>
                <w:b/>
                <w:bCs/>
                <w:sz w:val="16"/>
              </w:rPr>
              <w:t>26 yrs</w:t>
            </w:r>
            <w:r>
              <w:rPr>
                <w:b/>
                <w:bCs/>
                <w:sz w:val="16"/>
              </w:rPr>
              <w:t xml:space="preserve"> </w:t>
            </w:r>
            <w:r w:rsidRPr="00D51424">
              <w:rPr>
                <w:b/>
                <w:bCs/>
                <w:sz w:val="16"/>
              </w:rPr>
              <w:t>&amp;  older</w:t>
            </w:r>
            <w:r>
              <w:rPr>
                <w:rStyle w:val="FootnoteReference"/>
                <w:b/>
                <w:bCs/>
                <w:sz w:val="16"/>
              </w:rPr>
              <w:t>1</w:t>
            </w:r>
          </w:p>
        </w:tc>
        <w:tc>
          <w:tcPr>
            <w:tcW w:w="869" w:type="dxa"/>
            <w:tcBorders>
              <w:left w:val="single" w:sz="18" w:space="0" w:color="auto"/>
              <w:bottom w:val="double" w:sz="4" w:space="0" w:color="auto"/>
            </w:tcBorders>
            <w:shd w:val="clear" w:color="auto" w:fill="99CCFF"/>
          </w:tcPr>
          <w:p w14:paraId="3ED6D7F1" w14:textId="77777777" w:rsidR="00EC3092" w:rsidRPr="00D51424" w:rsidRDefault="00EC3092" w:rsidP="00EC3092">
            <w:pPr>
              <w:rPr>
                <w:b/>
                <w:bCs/>
                <w:sz w:val="18"/>
              </w:rPr>
            </w:pPr>
          </w:p>
        </w:tc>
        <w:tc>
          <w:tcPr>
            <w:tcW w:w="1045" w:type="dxa"/>
            <w:tcBorders>
              <w:bottom w:val="double" w:sz="4" w:space="0" w:color="auto"/>
              <w:right w:val="single" w:sz="18" w:space="0" w:color="auto"/>
            </w:tcBorders>
            <w:shd w:val="clear" w:color="auto" w:fill="99CCFF"/>
          </w:tcPr>
          <w:p w14:paraId="53271C6E" w14:textId="77777777" w:rsidR="00EC3092" w:rsidRPr="00D51424" w:rsidRDefault="00EC3092" w:rsidP="00EC3092">
            <w:pPr>
              <w:rPr>
                <w:b/>
                <w:bCs/>
                <w:sz w:val="18"/>
              </w:rPr>
            </w:pPr>
          </w:p>
        </w:tc>
        <w:tc>
          <w:tcPr>
            <w:tcW w:w="2156" w:type="dxa"/>
            <w:tcBorders>
              <w:left w:val="single" w:sz="18" w:space="0" w:color="auto"/>
              <w:bottom w:val="double" w:sz="4" w:space="0" w:color="auto"/>
              <w:right w:val="single" w:sz="18" w:space="0" w:color="auto"/>
            </w:tcBorders>
            <w:shd w:val="clear" w:color="auto" w:fill="99CCFF"/>
          </w:tcPr>
          <w:p w14:paraId="1E7A86AC" w14:textId="77777777" w:rsidR="00EC3092" w:rsidRPr="00D51424" w:rsidRDefault="00EC3092" w:rsidP="00EC3092">
            <w:pPr>
              <w:jc w:val="center"/>
              <w:rPr>
                <w:b/>
                <w:bCs/>
                <w:sz w:val="18"/>
              </w:rPr>
            </w:pPr>
          </w:p>
        </w:tc>
      </w:tr>
      <w:tr w:rsidR="00EC3092" w:rsidRPr="00D51424" w14:paraId="4538DE69" w14:textId="77777777">
        <w:trPr>
          <w:cantSplit/>
          <w:trHeight w:val="256"/>
        </w:trPr>
        <w:tc>
          <w:tcPr>
            <w:tcW w:w="2391" w:type="dxa"/>
            <w:tcBorders>
              <w:top w:val="double" w:sz="4" w:space="0" w:color="auto"/>
              <w:left w:val="single" w:sz="18" w:space="0" w:color="auto"/>
              <w:right w:val="single" w:sz="18" w:space="0" w:color="auto"/>
            </w:tcBorders>
            <w:vAlign w:val="center"/>
          </w:tcPr>
          <w:p w14:paraId="0EACB2BA" w14:textId="77777777" w:rsidR="00EC3092" w:rsidRPr="00AD79BC" w:rsidRDefault="00EC3092" w:rsidP="00EC3092">
            <w:pPr>
              <w:rPr>
                <w:sz w:val="20"/>
                <w:szCs w:val="20"/>
              </w:rPr>
            </w:pPr>
            <w:r w:rsidRPr="00AD79BC">
              <w:rPr>
                <w:bCs/>
                <w:sz w:val="20"/>
                <w:szCs w:val="20"/>
              </w:rPr>
              <w:t xml:space="preserve">Number of </w:t>
            </w:r>
            <w:r w:rsidRPr="00AD79BC">
              <w:rPr>
                <w:b/>
                <w:color w:val="0000FF"/>
                <w:sz w:val="20"/>
                <w:szCs w:val="20"/>
                <w:u w:val="single"/>
              </w:rPr>
              <w:t>Host-Country</w:t>
            </w:r>
            <w:r w:rsidRPr="00AD79BC">
              <w:rPr>
                <w:bCs/>
                <w:sz w:val="20"/>
                <w:szCs w:val="20"/>
              </w:rPr>
              <w:t xml:space="preserve"> </w:t>
            </w:r>
            <w:r w:rsidRPr="0043653D">
              <w:rPr>
                <w:b/>
                <w:bCs/>
                <w:color w:val="0000FF"/>
                <w:sz w:val="20"/>
                <w:szCs w:val="20"/>
                <w:u w:val="single"/>
              </w:rPr>
              <w:t>participants</w:t>
            </w:r>
            <w:r w:rsidRPr="00AD79BC">
              <w:rPr>
                <w:bCs/>
                <w:sz w:val="20"/>
                <w:szCs w:val="20"/>
              </w:rPr>
              <w:t xml:space="preserve"> who COMPLETED </w:t>
            </w:r>
            <w:bookmarkStart w:id="2" w:name="OLE_LINK5"/>
            <w:bookmarkStart w:id="3" w:name="OLE_LINK6"/>
            <w:r w:rsidRPr="004B3C81">
              <w:rPr>
                <w:b/>
                <w:bCs/>
                <w:color w:val="0000FF"/>
                <w:sz w:val="20"/>
                <w:szCs w:val="20"/>
                <w:u w:val="single"/>
              </w:rPr>
              <w:t>1 semester of study</w:t>
            </w:r>
            <w:r>
              <w:rPr>
                <w:bCs/>
                <w:sz w:val="20"/>
                <w:szCs w:val="20"/>
              </w:rPr>
              <w:t xml:space="preserve"> </w:t>
            </w:r>
            <w:bookmarkEnd w:id="2"/>
            <w:bookmarkEnd w:id="3"/>
            <w:r>
              <w:rPr>
                <w:bCs/>
                <w:sz w:val="20"/>
                <w:szCs w:val="20"/>
              </w:rPr>
              <w:t xml:space="preserve">funded by the grant or </w:t>
            </w:r>
            <w:r w:rsidRPr="00AD79BC">
              <w:rPr>
                <w:sz w:val="20"/>
                <w:szCs w:val="20"/>
              </w:rPr>
              <w:t xml:space="preserve">cost-share </w:t>
            </w:r>
          </w:p>
        </w:tc>
        <w:tc>
          <w:tcPr>
            <w:tcW w:w="716" w:type="dxa"/>
            <w:gridSpan w:val="2"/>
            <w:tcBorders>
              <w:top w:val="double" w:sz="4" w:space="0" w:color="auto"/>
              <w:left w:val="single" w:sz="18" w:space="0" w:color="auto"/>
            </w:tcBorders>
            <w:vAlign w:val="center"/>
          </w:tcPr>
          <w:p w14:paraId="125149C9" w14:textId="77777777" w:rsidR="00EC3092" w:rsidRPr="00EA489D" w:rsidRDefault="00EC3092" w:rsidP="00EC3092">
            <w:pPr>
              <w:rPr>
                <w:sz w:val="20"/>
                <w:szCs w:val="20"/>
              </w:rPr>
            </w:pPr>
          </w:p>
          <w:p w14:paraId="5388710C" w14:textId="77777777" w:rsidR="00EC3092" w:rsidRPr="00EA489D" w:rsidRDefault="00EC3092" w:rsidP="00EC3092">
            <w:pPr>
              <w:rPr>
                <w:sz w:val="20"/>
                <w:szCs w:val="20"/>
              </w:rPr>
            </w:pPr>
          </w:p>
        </w:tc>
        <w:tc>
          <w:tcPr>
            <w:tcW w:w="692" w:type="dxa"/>
            <w:tcBorders>
              <w:top w:val="double" w:sz="4" w:space="0" w:color="auto"/>
            </w:tcBorders>
            <w:vAlign w:val="center"/>
          </w:tcPr>
          <w:p w14:paraId="3465A8B6" w14:textId="77777777" w:rsidR="00EC3092" w:rsidRPr="00EA489D" w:rsidRDefault="00EC3092" w:rsidP="00EC3092">
            <w:pPr>
              <w:rPr>
                <w:sz w:val="20"/>
                <w:szCs w:val="20"/>
              </w:rPr>
            </w:pPr>
          </w:p>
        </w:tc>
        <w:tc>
          <w:tcPr>
            <w:tcW w:w="692" w:type="dxa"/>
            <w:tcBorders>
              <w:top w:val="double" w:sz="4" w:space="0" w:color="auto"/>
            </w:tcBorders>
            <w:vAlign w:val="center"/>
          </w:tcPr>
          <w:p w14:paraId="3B060F4E" w14:textId="77777777" w:rsidR="00EC3092" w:rsidRPr="00EA489D" w:rsidRDefault="00EC3092" w:rsidP="00EC3092">
            <w:pPr>
              <w:rPr>
                <w:sz w:val="20"/>
                <w:szCs w:val="20"/>
              </w:rPr>
            </w:pPr>
          </w:p>
        </w:tc>
        <w:tc>
          <w:tcPr>
            <w:tcW w:w="695" w:type="dxa"/>
            <w:tcBorders>
              <w:top w:val="double" w:sz="4" w:space="0" w:color="auto"/>
              <w:right w:val="single" w:sz="18" w:space="0" w:color="auto"/>
            </w:tcBorders>
            <w:vAlign w:val="center"/>
          </w:tcPr>
          <w:p w14:paraId="7285FE39" w14:textId="77777777" w:rsidR="00EC3092" w:rsidRPr="00EA489D" w:rsidRDefault="00EC3092" w:rsidP="00EC3092">
            <w:pPr>
              <w:rPr>
                <w:sz w:val="20"/>
                <w:szCs w:val="20"/>
              </w:rPr>
            </w:pPr>
          </w:p>
        </w:tc>
        <w:tc>
          <w:tcPr>
            <w:tcW w:w="692" w:type="dxa"/>
            <w:tcBorders>
              <w:top w:val="double" w:sz="4" w:space="0" w:color="auto"/>
              <w:left w:val="single" w:sz="18" w:space="0" w:color="auto"/>
            </w:tcBorders>
            <w:vAlign w:val="center"/>
          </w:tcPr>
          <w:p w14:paraId="1976B736" w14:textId="77777777" w:rsidR="00EC3092" w:rsidRPr="00EA489D" w:rsidRDefault="00EC3092" w:rsidP="00EC3092">
            <w:pPr>
              <w:rPr>
                <w:sz w:val="20"/>
                <w:szCs w:val="20"/>
              </w:rPr>
            </w:pPr>
          </w:p>
        </w:tc>
        <w:tc>
          <w:tcPr>
            <w:tcW w:w="695" w:type="dxa"/>
            <w:tcBorders>
              <w:top w:val="double" w:sz="4" w:space="0" w:color="auto"/>
            </w:tcBorders>
            <w:vAlign w:val="center"/>
          </w:tcPr>
          <w:p w14:paraId="7A5F58AC" w14:textId="77777777" w:rsidR="00EC3092" w:rsidRPr="00EA489D" w:rsidRDefault="00EC3092" w:rsidP="00EC3092">
            <w:pPr>
              <w:rPr>
                <w:sz w:val="20"/>
                <w:szCs w:val="20"/>
              </w:rPr>
            </w:pPr>
          </w:p>
        </w:tc>
        <w:tc>
          <w:tcPr>
            <w:tcW w:w="692" w:type="dxa"/>
            <w:tcBorders>
              <w:top w:val="double" w:sz="4" w:space="0" w:color="auto"/>
            </w:tcBorders>
            <w:vAlign w:val="center"/>
          </w:tcPr>
          <w:p w14:paraId="36D9B852" w14:textId="77777777" w:rsidR="00EC3092" w:rsidRPr="00EA489D" w:rsidRDefault="00EC3092" w:rsidP="00EC3092">
            <w:pPr>
              <w:rPr>
                <w:sz w:val="20"/>
                <w:szCs w:val="20"/>
              </w:rPr>
            </w:pPr>
          </w:p>
        </w:tc>
        <w:tc>
          <w:tcPr>
            <w:tcW w:w="695" w:type="dxa"/>
            <w:tcBorders>
              <w:top w:val="double" w:sz="4" w:space="0" w:color="auto"/>
              <w:right w:val="single" w:sz="18" w:space="0" w:color="auto"/>
            </w:tcBorders>
            <w:vAlign w:val="center"/>
          </w:tcPr>
          <w:p w14:paraId="5980E2C0" w14:textId="77777777" w:rsidR="00EC3092" w:rsidRPr="00EA489D" w:rsidRDefault="00EC3092" w:rsidP="00EC3092">
            <w:pPr>
              <w:rPr>
                <w:sz w:val="20"/>
                <w:szCs w:val="20"/>
              </w:rPr>
            </w:pPr>
          </w:p>
        </w:tc>
        <w:tc>
          <w:tcPr>
            <w:tcW w:w="692" w:type="dxa"/>
            <w:tcBorders>
              <w:top w:val="double" w:sz="4" w:space="0" w:color="auto"/>
              <w:left w:val="single" w:sz="18" w:space="0" w:color="auto"/>
            </w:tcBorders>
            <w:vAlign w:val="center"/>
          </w:tcPr>
          <w:p w14:paraId="4087CC19" w14:textId="77777777" w:rsidR="00EC3092" w:rsidRPr="00EA489D" w:rsidRDefault="00EC3092" w:rsidP="00EC3092">
            <w:pPr>
              <w:rPr>
                <w:sz w:val="20"/>
                <w:szCs w:val="20"/>
              </w:rPr>
            </w:pPr>
          </w:p>
          <w:p w14:paraId="34ADA796" w14:textId="77777777" w:rsidR="00EC3092" w:rsidRPr="00EA489D" w:rsidRDefault="00EC3092" w:rsidP="00EC3092">
            <w:pPr>
              <w:rPr>
                <w:sz w:val="20"/>
                <w:szCs w:val="20"/>
              </w:rPr>
            </w:pPr>
          </w:p>
        </w:tc>
        <w:tc>
          <w:tcPr>
            <w:tcW w:w="695" w:type="dxa"/>
            <w:tcBorders>
              <w:top w:val="double" w:sz="4" w:space="0" w:color="auto"/>
            </w:tcBorders>
            <w:vAlign w:val="center"/>
          </w:tcPr>
          <w:p w14:paraId="0502EA6E" w14:textId="275ACF25" w:rsidR="00EC3092" w:rsidRPr="00EA489D" w:rsidRDefault="00537FB8" w:rsidP="00EC3092">
            <w:pPr>
              <w:rPr>
                <w:sz w:val="20"/>
                <w:szCs w:val="20"/>
              </w:rPr>
            </w:pPr>
            <w:r>
              <w:rPr>
                <w:sz w:val="20"/>
                <w:szCs w:val="20"/>
              </w:rPr>
              <w:t>1</w:t>
            </w:r>
          </w:p>
          <w:p w14:paraId="5BE835A2" w14:textId="77777777" w:rsidR="00EC3092" w:rsidRPr="00EA489D" w:rsidRDefault="00EC3092" w:rsidP="00EC3092">
            <w:pPr>
              <w:rPr>
                <w:sz w:val="20"/>
                <w:szCs w:val="20"/>
              </w:rPr>
            </w:pPr>
          </w:p>
        </w:tc>
        <w:tc>
          <w:tcPr>
            <w:tcW w:w="692" w:type="dxa"/>
            <w:tcBorders>
              <w:top w:val="double" w:sz="4" w:space="0" w:color="auto"/>
            </w:tcBorders>
            <w:vAlign w:val="center"/>
          </w:tcPr>
          <w:p w14:paraId="765E601D" w14:textId="77777777" w:rsidR="00EC3092" w:rsidRPr="00EA489D" w:rsidRDefault="00EC3092" w:rsidP="00EC3092">
            <w:pPr>
              <w:rPr>
                <w:sz w:val="20"/>
                <w:szCs w:val="20"/>
              </w:rPr>
            </w:pPr>
          </w:p>
        </w:tc>
        <w:tc>
          <w:tcPr>
            <w:tcW w:w="694" w:type="dxa"/>
            <w:tcBorders>
              <w:top w:val="double" w:sz="4" w:space="0" w:color="auto"/>
              <w:right w:val="single" w:sz="18" w:space="0" w:color="auto"/>
            </w:tcBorders>
            <w:vAlign w:val="center"/>
          </w:tcPr>
          <w:p w14:paraId="1D9A37B1" w14:textId="77777777" w:rsidR="00EC3092" w:rsidRPr="00EA489D" w:rsidRDefault="00EC3092" w:rsidP="00EC3092">
            <w:pPr>
              <w:rPr>
                <w:sz w:val="20"/>
                <w:szCs w:val="20"/>
              </w:rPr>
            </w:pPr>
          </w:p>
        </w:tc>
        <w:tc>
          <w:tcPr>
            <w:tcW w:w="869" w:type="dxa"/>
            <w:tcBorders>
              <w:top w:val="double" w:sz="4" w:space="0" w:color="auto"/>
              <w:left w:val="single" w:sz="18" w:space="0" w:color="auto"/>
            </w:tcBorders>
            <w:vAlign w:val="center"/>
          </w:tcPr>
          <w:p w14:paraId="40573E38" w14:textId="61C9907C" w:rsidR="00EC3092" w:rsidRPr="00EA489D" w:rsidRDefault="00537FB8" w:rsidP="00EC3092">
            <w:pPr>
              <w:rPr>
                <w:sz w:val="20"/>
                <w:szCs w:val="20"/>
              </w:rPr>
            </w:pPr>
            <w:r>
              <w:rPr>
                <w:sz w:val="20"/>
                <w:szCs w:val="20"/>
              </w:rPr>
              <w:t>1</w:t>
            </w:r>
          </w:p>
          <w:p w14:paraId="6DFAB7AB" w14:textId="77777777" w:rsidR="00EC3092" w:rsidRPr="00EA489D" w:rsidRDefault="00EC3092" w:rsidP="00EC3092">
            <w:pPr>
              <w:rPr>
                <w:sz w:val="20"/>
                <w:szCs w:val="20"/>
              </w:rPr>
            </w:pPr>
          </w:p>
        </w:tc>
        <w:tc>
          <w:tcPr>
            <w:tcW w:w="1045" w:type="dxa"/>
            <w:tcBorders>
              <w:top w:val="double" w:sz="4" w:space="0" w:color="auto"/>
              <w:right w:val="single" w:sz="18" w:space="0" w:color="auto"/>
            </w:tcBorders>
            <w:vAlign w:val="center"/>
          </w:tcPr>
          <w:p w14:paraId="46650658" w14:textId="77777777" w:rsidR="00EC3092" w:rsidRPr="00EA489D" w:rsidRDefault="00EC3092" w:rsidP="00EC3092">
            <w:pPr>
              <w:rPr>
                <w:sz w:val="20"/>
                <w:szCs w:val="20"/>
              </w:rPr>
            </w:pPr>
          </w:p>
          <w:p w14:paraId="2CB1351D" w14:textId="77777777" w:rsidR="00EC3092" w:rsidRPr="00EA489D" w:rsidRDefault="00EC3092" w:rsidP="00EC3092">
            <w:pPr>
              <w:rPr>
                <w:sz w:val="20"/>
                <w:szCs w:val="20"/>
              </w:rPr>
            </w:pPr>
          </w:p>
        </w:tc>
        <w:tc>
          <w:tcPr>
            <w:tcW w:w="2156" w:type="dxa"/>
            <w:vMerge w:val="restart"/>
            <w:tcBorders>
              <w:top w:val="double" w:sz="4" w:space="0" w:color="auto"/>
              <w:left w:val="single" w:sz="18" w:space="0" w:color="auto"/>
              <w:right w:val="single" w:sz="18" w:space="0" w:color="auto"/>
            </w:tcBorders>
          </w:tcPr>
          <w:p w14:paraId="254F5687" w14:textId="77777777" w:rsidR="00EC3092" w:rsidRPr="00D51424" w:rsidRDefault="00EC3092" w:rsidP="00EC3092">
            <w:pPr>
              <w:rPr>
                <w:sz w:val="18"/>
              </w:rPr>
            </w:pPr>
          </w:p>
          <w:p w14:paraId="6FB74D56" w14:textId="77777777" w:rsidR="00EC3092" w:rsidRPr="00D51424" w:rsidRDefault="00EC3092" w:rsidP="00EC3092">
            <w:pPr>
              <w:rPr>
                <w:sz w:val="18"/>
              </w:rPr>
            </w:pPr>
          </w:p>
          <w:p w14:paraId="661EC357" w14:textId="0CB8E148" w:rsidR="00EC3092" w:rsidRPr="00D51424" w:rsidRDefault="00537FB8" w:rsidP="00EC3092">
            <w:pPr>
              <w:jc w:val="center"/>
              <w:rPr>
                <w:sz w:val="18"/>
              </w:rPr>
            </w:pPr>
            <w:r>
              <w:rPr>
                <w:sz w:val="18"/>
              </w:rPr>
              <w:t>1</w:t>
            </w:r>
          </w:p>
        </w:tc>
      </w:tr>
      <w:tr w:rsidR="00EC3092" w:rsidRPr="00D51424" w14:paraId="34FE5128" w14:textId="77777777">
        <w:trPr>
          <w:cantSplit/>
          <w:trHeight w:val="256"/>
        </w:trPr>
        <w:tc>
          <w:tcPr>
            <w:tcW w:w="12647" w:type="dxa"/>
            <w:gridSpan w:val="16"/>
            <w:tcBorders>
              <w:top w:val="double" w:sz="4" w:space="0" w:color="auto"/>
              <w:left w:val="single" w:sz="18" w:space="0" w:color="auto"/>
              <w:right w:val="single" w:sz="18" w:space="0" w:color="auto"/>
            </w:tcBorders>
            <w:shd w:val="clear" w:color="auto" w:fill="E6E6E6"/>
            <w:vAlign w:val="center"/>
          </w:tcPr>
          <w:p w14:paraId="31B93B03" w14:textId="77777777" w:rsidR="00EC3092" w:rsidRPr="00EA489D" w:rsidRDefault="00EC3092" w:rsidP="00EC3092">
            <w:pPr>
              <w:rPr>
                <w:sz w:val="20"/>
                <w:szCs w:val="20"/>
              </w:rPr>
            </w:pPr>
            <w:r w:rsidRPr="007C62E2">
              <w:rPr>
                <w:b/>
                <w:sz w:val="20"/>
                <w:szCs w:val="20"/>
              </w:rPr>
              <w:t>Description of s</w:t>
            </w:r>
            <w:r>
              <w:rPr>
                <w:b/>
                <w:sz w:val="20"/>
                <w:szCs w:val="20"/>
              </w:rPr>
              <w:t>tudy</w:t>
            </w:r>
            <w:r w:rsidRPr="007C62E2">
              <w:rPr>
                <w:b/>
                <w:sz w:val="20"/>
                <w:szCs w:val="20"/>
              </w:rPr>
              <w:t xml:space="preserve">:  </w:t>
            </w:r>
          </w:p>
        </w:tc>
        <w:tc>
          <w:tcPr>
            <w:tcW w:w="2156" w:type="dxa"/>
            <w:vMerge/>
            <w:tcBorders>
              <w:left w:val="single" w:sz="18" w:space="0" w:color="auto"/>
              <w:right w:val="single" w:sz="18" w:space="0" w:color="auto"/>
            </w:tcBorders>
          </w:tcPr>
          <w:p w14:paraId="2A19A5E7" w14:textId="77777777" w:rsidR="00EC3092" w:rsidRPr="00D51424" w:rsidRDefault="00EC3092" w:rsidP="00EC3092">
            <w:pPr>
              <w:rPr>
                <w:sz w:val="18"/>
              </w:rPr>
            </w:pPr>
          </w:p>
        </w:tc>
      </w:tr>
      <w:tr w:rsidR="00EC3092" w:rsidRPr="00D51424" w14:paraId="11C42381" w14:textId="77777777">
        <w:trPr>
          <w:cantSplit/>
          <w:trHeight w:val="256"/>
        </w:trPr>
        <w:tc>
          <w:tcPr>
            <w:tcW w:w="2391" w:type="dxa"/>
            <w:tcBorders>
              <w:top w:val="double" w:sz="4" w:space="0" w:color="auto"/>
              <w:left w:val="single" w:sz="18" w:space="0" w:color="auto"/>
              <w:right w:val="single" w:sz="18" w:space="0" w:color="auto"/>
            </w:tcBorders>
            <w:vAlign w:val="center"/>
          </w:tcPr>
          <w:p w14:paraId="1B7C34E3" w14:textId="77777777" w:rsidR="00EC3092" w:rsidRPr="00AD79BC" w:rsidRDefault="00EC3092" w:rsidP="00EC3092">
            <w:pPr>
              <w:rPr>
                <w:bCs/>
                <w:sz w:val="20"/>
                <w:szCs w:val="20"/>
              </w:rPr>
            </w:pPr>
            <w:r w:rsidRPr="00AD79BC">
              <w:rPr>
                <w:bCs/>
                <w:sz w:val="20"/>
                <w:szCs w:val="20"/>
              </w:rPr>
              <w:t xml:space="preserve">Number of </w:t>
            </w:r>
            <w:r w:rsidRPr="00AD79BC">
              <w:rPr>
                <w:b/>
                <w:color w:val="0000FF"/>
                <w:sz w:val="20"/>
                <w:szCs w:val="20"/>
                <w:u w:val="single"/>
              </w:rPr>
              <w:t xml:space="preserve">U.S. </w:t>
            </w:r>
            <w:r w:rsidRPr="00AD79BC">
              <w:rPr>
                <w:bCs/>
                <w:sz w:val="20"/>
                <w:szCs w:val="20"/>
              </w:rPr>
              <w:t xml:space="preserve"> </w:t>
            </w:r>
            <w:r w:rsidRPr="0043653D">
              <w:rPr>
                <w:b/>
                <w:bCs/>
                <w:color w:val="0000FF"/>
                <w:sz w:val="20"/>
                <w:szCs w:val="20"/>
                <w:u w:val="single"/>
              </w:rPr>
              <w:t>participants</w:t>
            </w:r>
            <w:r w:rsidRPr="00AD79BC">
              <w:rPr>
                <w:bCs/>
                <w:sz w:val="20"/>
                <w:szCs w:val="20"/>
              </w:rPr>
              <w:t xml:space="preserve"> who COMPLETED </w:t>
            </w:r>
            <w:r w:rsidRPr="004B3C81">
              <w:rPr>
                <w:b/>
                <w:bCs/>
                <w:color w:val="0000FF"/>
                <w:sz w:val="20"/>
                <w:szCs w:val="20"/>
                <w:u w:val="single"/>
              </w:rPr>
              <w:t>1 semester of study</w:t>
            </w:r>
            <w:r>
              <w:rPr>
                <w:bCs/>
                <w:sz w:val="20"/>
                <w:szCs w:val="20"/>
              </w:rPr>
              <w:t xml:space="preserve"> funded by the grant or </w:t>
            </w:r>
            <w:r w:rsidRPr="00AD79BC">
              <w:rPr>
                <w:sz w:val="20"/>
                <w:szCs w:val="20"/>
              </w:rPr>
              <w:t>cost-share</w:t>
            </w:r>
          </w:p>
        </w:tc>
        <w:tc>
          <w:tcPr>
            <w:tcW w:w="716" w:type="dxa"/>
            <w:gridSpan w:val="2"/>
            <w:tcBorders>
              <w:left w:val="single" w:sz="18" w:space="0" w:color="auto"/>
            </w:tcBorders>
            <w:vAlign w:val="center"/>
          </w:tcPr>
          <w:p w14:paraId="0705BBA4" w14:textId="77777777" w:rsidR="00EC3092" w:rsidRPr="00EA489D" w:rsidRDefault="00EC3092" w:rsidP="00EC3092">
            <w:pPr>
              <w:rPr>
                <w:sz w:val="20"/>
                <w:szCs w:val="20"/>
              </w:rPr>
            </w:pPr>
          </w:p>
        </w:tc>
        <w:tc>
          <w:tcPr>
            <w:tcW w:w="692" w:type="dxa"/>
            <w:vAlign w:val="center"/>
          </w:tcPr>
          <w:p w14:paraId="01FC2786" w14:textId="77777777" w:rsidR="00EC3092" w:rsidRPr="00EA489D" w:rsidRDefault="00EC3092" w:rsidP="00EC3092">
            <w:pPr>
              <w:rPr>
                <w:sz w:val="20"/>
                <w:szCs w:val="20"/>
              </w:rPr>
            </w:pPr>
          </w:p>
        </w:tc>
        <w:tc>
          <w:tcPr>
            <w:tcW w:w="692" w:type="dxa"/>
            <w:vAlign w:val="center"/>
          </w:tcPr>
          <w:p w14:paraId="4184E1D9" w14:textId="77777777" w:rsidR="00EC3092" w:rsidRPr="00EA489D" w:rsidRDefault="00EC3092" w:rsidP="00EC3092">
            <w:pPr>
              <w:rPr>
                <w:sz w:val="20"/>
                <w:szCs w:val="20"/>
              </w:rPr>
            </w:pPr>
          </w:p>
        </w:tc>
        <w:tc>
          <w:tcPr>
            <w:tcW w:w="695" w:type="dxa"/>
            <w:tcBorders>
              <w:right w:val="single" w:sz="18" w:space="0" w:color="auto"/>
            </w:tcBorders>
            <w:vAlign w:val="center"/>
          </w:tcPr>
          <w:p w14:paraId="21D91515" w14:textId="77777777" w:rsidR="00EC3092" w:rsidRPr="00EA489D" w:rsidRDefault="00EC3092" w:rsidP="00EC3092">
            <w:pPr>
              <w:rPr>
                <w:sz w:val="20"/>
                <w:szCs w:val="20"/>
              </w:rPr>
            </w:pPr>
          </w:p>
        </w:tc>
        <w:tc>
          <w:tcPr>
            <w:tcW w:w="692" w:type="dxa"/>
            <w:tcBorders>
              <w:left w:val="single" w:sz="18" w:space="0" w:color="auto"/>
            </w:tcBorders>
            <w:vAlign w:val="center"/>
          </w:tcPr>
          <w:p w14:paraId="200A898B" w14:textId="77777777" w:rsidR="00EC3092" w:rsidRPr="00EA489D" w:rsidRDefault="00EC3092" w:rsidP="00EC3092">
            <w:pPr>
              <w:rPr>
                <w:sz w:val="20"/>
                <w:szCs w:val="20"/>
              </w:rPr>
            </w:pPr>
          </w:p>
        </w:tc>
        <w:tc>
          <w:tcPr>
            <w:tcW w:w="695" w:type="dxa"/>
            <w:vAlign w:val="center"/>
          </w:tcPr>
          <w:p w14:paraId="4F4B54D7" w14:textId="77777777" w:rsidR="00EC3092" w:rsidRPr="00EA489D" w:rsidRDefault="00EC3092" w:rsidP="00EC3092">
            <w:pPr>
              <w:rPr>
                <w:sz w:val="20"/>
                <w:szCs w:val="20"/>
              </w:rPr>
            </w:pPr>
          </w:p>
        </w:tc>
        <w:tc>
          <w:tcPr>
            <w:tcW w:w="692" w:type="dxa"/>
            <w:vAlign w:val="center"/>
          </w:tcPr>
          <w:p w14:paraId="1802908D" w14:textId="77777777" w:rsidR="00EC3092" w:rsidRPr="00EA489D" w:rsidRDefault="00EC3092" w:rsidP="00EC3092">
            <w:pPr>
              <w:rPr>
                <w:sz w:val="20"/>
                <w:szCs w:val="20"/>
              </w:rPr>
            </w:pPr>
          </w:p>
        </w:tc>
        <w:tc>
          <w:tcPr>
            <w:tcW w:w="695" w:type="dxa"/>
            <w:tcBorders>
              <w:right w:val="single" w:sz="18" w:space="0" w:color="auto"/>
            </w:tcBorders>
            <w:vAlign w:val="center"/>
          </w:tcPr>
          <w:p w14:paraId="35703FE6" w14:textId="77777777" w:rsidR="00EC3092" w:rsidRPr="00EA489D" w:rsidRDefault="00EC3092" w:rsidP="00EC3092">
            <w:pPr>
              <w:rPr>
                <w:sz w:val="20"/>
                <w:szCs w:val="20"/>
              </w:rPr>
            </w:pPr>
          </w:p>
        </w:tc>
        <w:tc>
          <w:tcPr>
            <w:tcW w:w="692" w:type="dxa"/>
            <w:tcBorders>
              <w:left w:val="single" w:sz="18" w:space="0" w:color="auto"/>
            </w:tcBorders>
            <w:vAlign w:val="center"/>
          </w:tcPr>
          <w:p w14:paraId="2E5029C1" w14:textId="77777777" w:rsidR="00EC3092" w:rsidRPr="00EA489D" w:rsidRDefault="00EC3092" w:rsidP="00EC3092">
            <w:pPr>
              <w:rPr>
                <w:sz w:val="20"/>
                <w:szCs w:val="20"/>
              </w:rPr>
            </w:pPr>
          </w:p>
        </w:tc>
        <w:tc>
          <w:tcPr>
            <w:tcW w:w="695" w:type="dxa"/>
            <w:vAlign w:val="center"/>
          </w:tcPr>
          <w:p w14:paraId="545EAABA" w14:textId="2BA740C7" w:rsidR="00EC3092" w:rsidRPr="00EA489D" w:rsidRDefault="00537FB8" w:rsidP="00EC3092">
            <w:pPr>
              <w:rPr>
                <w:sz w:val="20"/>
                <w:szCs w:val="20"/>
              </w:rPr>
            </w:pPr>
            <w:r>
              <w:rPr>
                <w:sz w:val="20"/>
                <w:szCs w:val="20"/>
              </w:rPr>
              <w:t>1</w:t>
            </w:r>
          </w:p>
        </w:tc>
        <w:tc>
          <w:tcPr>
            <w:tcW w:w="692" w:type="dxa"/>
            <w:vAlign w:val="center"/>
          </w:tcPr>
          <w:p w14:paraId="4EC884B3" w14:textId="77777777" w:rsidR="00EC3092" w:rsidRPr="00EA489D" w:rsidRDefault="00EC3092" w:rsidP="00EC3092">
            <w:pPr>
              <w:rPr>
                <w:sz w:val="20"/>
                <w:szCs w:val="20"/>
              </w:rPr>
            </w:pPr>
          </w:p>
        </w:tc>
        <w:tc>
          <w:tcPr>
            <w:tcW w:w="694" w:type="dxa"/>
            <w:tcBorders>
              <w:right w:val="single" w:sz="18" w:space="0" w:color="auto"/>
            </w:tcBorders>
            <w:vAlign w:val="center"/>
          </w:tcPr>
          <w:p w14:paraId="7D97ACC7" w14:textId="77777777" w:rsidR="00EC3092" w:rsidRPr="00EA489D" w:rsidRDefault="00EC3092" w:rsidP="00EC3092">
            <w:pPr>
              <w:rPr>
                <w:sz w:val="20"/>
                <w:szCs w:val="20"/>
              </w:rPr>
            </w:pPr>
          </w:p>
        </w:tc>
        <w:tc>
          <w:tcPr>
            <w:tcW w:w="869" w:type="dxa"/>
            <w:tcBorders>
              <w:left w:val="single" w:sz="18" w:space="0" w:color="auto"/>
            </w:tcBorders>
            <w:vAlign w:val="center"/>
          </w:tcPr>
          <w:p w14:paraId="3ECC41C2" w14:textId="77777777" w:rsidR="00EC3092" w:rsidRPr="00EA489D" w:rsidRDefault="00EC3092" w:rsidP="00EC3092">
            <w:pPr>
              <w:rPr>
                <w:sz w:val="20"/>
                <w:szCs w:val="20"/>
              </w:rPr>
            </w:pPr>
          </w:p>
        </w:tc>
        <w:tc>
          <w:tcPr>
            <w:tcW w:w="1045" w:type="dxa"/>
            <w:tcBorders>
              <w:right w:val="single" w:sz="18" w:space="0" w:color="auto"/>
            </w:tcBorders>
            <w:vAlign w:val="center"/>
          </w:tcPr>
          <w:p w14:paraId="3D0385DF" w14:textId="77777777" w:rsidR="00EC3092" w:rsidRPr="00EA489D" w:rsidRDefault="00EC3092" w:rsidP="00EC3092">
            <w:pPr>
              <w:rPr>
                <w:sz w:val="20"/>
                <w:szCs w:val="20"/>
              </w:rPr>
            </w:pPr>
          </w:p>
        </w:tc>
        <w:tc>
          <w:tcPr>
            <w:tcW w:w="2156" w:type="dxa"/>
            <w:vMerge w:val="restart"/>
            <w:tcBorders>
              <w:left w:val="single" w:sz="18" w:space="0" w:color="auto"/>
              <w:right w:val="single" w:sz="18" w:space="0" w:color="auto"/>
            </w:tcBorders>
          </w:tcPr>
          <w:p w14:paraId="4B33800C" w14:textId="4A6CDFEB" w:rsidR="00EC3092" w:rsidRPr="00D51424" w:rsidRDefault="00537FB8" w:rsidP="00537FB8">
            <w:pPr>
              <w:jc w:val="center"/>
              <w:rPr>
                <w:sz w:val="18"/>
              </w:rPr>
            </w:pPr>
            <w:r>
              <w:rPr>
                <w:sz w:val="18"/>
              </w:rPr>
              <w:t>1</w:t>
            </w:r>
          </w:p>
        </w:tc>
      </w:tr>
      <w:tr w:rsidR="00EC3092" w:rsidRPr="00D51424" w14:paraId="56278B4C" w14:textId="77777777">
        <w:trPr>
          <w:cantSplit/>
          <w:trHeight w:val="194"/>
        </w:trPr>
        <w:tc>
          <w:tcPr>
            <w:tcW w:w="12647" w:type="dxa"/>
            <w:gridSpan w:val="16"/>
            <w:tcBorders>
              <w:left w:val="single" w:sz="18" w:space="0" w:color="auto"/>
              <w:right w:val="single" w:sz="18" w:space="0" w:color="auto"/>
            </w:tcBorders>
            <w:shd w:val="clear" w:color="auto" w:fill="E0E0E0"/>
            <w:vAlign w:val="center"/>
          </w:tcPr>
          <w:p w14:paraId="2C92C8DB" w14:textId="77777777" w:rsidR="00EC3092" w:rsidRPr="007C62E2" w:rsidRDefault="00EC3092" w:rsidP="00EC3092">
            <w:pPr>
              <w:rPr>
                <w:b/>
                <w:sz w:val="20"/>
                <w:szCs w:val="20"/>
              </w:rPr>
            </w:pPr>
            <w:r w:rsidRPr="007C62E2">
              <w:rPr>
                <w:b/>
                <w:sz w:val="20"/>
                <w:szCs w:val="20"/>
              </w:rPr>
              <w:t>Description of s</w:t>
            </w:r>
            <w:r>
              <w:rPr>
                <w:b/>
                <w:sz w:val="20"/>
                <w:szCs w:val="20"/>
              </w:rPr>
              <w:t>tudy</w:t>
            </w:r>
            <w:r w:rsidRPr="007C62E2">
              <w:rPr>
                <w:b/>
                <w:sz w:val="20"/>
                <w:szCs w:val="20"/>
              </w:rPr>
              <w:t xml:space="preserve">:  </w:t>
            </w:r>
          </w:p>
        </w:tc>
        <w:tc>
          <w:tcPr>
            <w:tcW w:w="2156" w:type="dxa"/>
            <w:vMerge/>
            <w:tcBorders>
              <w:left w:val="single" w:sz="18" w:space="0" w:color="auto"/>
              <w:bottom w:val="nil"/>
              <w:right w:val="single" w:sz="18" w:space="0" w:color="auto"/>
            </w:tcBorders>
          </w:tcPr>
          <w:p w14:paraId="16304DDB" w14:textId="77777777" w:rsidR="00EC3092" w:rsidRPr="00D51424" w:rsidRDefault="00EC3092" w:rsidP="00537FB8">
            <w:pPr>
              <w:jc w:val="center"/>
              <w:rPr>
                <w:sz w:val="18"/>
              </w:rPr>
            </w:pPr>
          </w:p>
        </w:tc>
      </w:tr>
      <w:tr w:rsidR="00EC3092" w:rsidRPr="00D51424" w14:paraId="0192E51A" w14:textId="77777777">
        <w:trPr>
          <w:cantSplit/>
          <w:trHeight w:val="438"/>
        </w:trPr>
        <w:tc>
          <w:tcPr>
            <w:tcW w:w="2391" w:type="dxa"/>
            <w:tcBorders>
              <w:left w:val="single" w:sz="18" w:space="0" w:color="auto"/>
              <w:right w:val="single" w:sz="18" w:space="0" w:color="auto"/>
            </w:tcBorders>
            <w:vAlign w:val="center"/>
          </w:tcPr>
          <w:p w14:paraId="4617BA0D" w14:textId="77777777" w:rsidR="00EC3092" w:rsidRPr="00EA489D" w:rsidRDefault="00EC3092" w:rsidP="00EC3092">
            <w:pPr>
              <w:rPr>
                <w:sz w:val="20"/>
                <w:szCs w:val="20"/>
              </w:rPr>
            </w:pPr>
            <w:r w:rsidRPr="00EA489D">
              <w:rPr>
                <w:bCs/>
                <w:sz w:val="20"/>
                <w:szCs w:val="20"/>
              </w:rPr>
              <w:t xml:space="preserve">Number of </w:t>
            </w:r>
            <w:hyperlink w:anchor="Exchange" w:history="1">
              <w:r w:rsidRPr="00EA489D">
                <w:rPr>
                  <w:rStyle w:val="Hyperlink"/>
                  <w:b/>
                  <w:bCs/>
                  <w:sz w:val="20"/>
                  <w:szCs w:val="20"/>
                </w:rPr>
                <w:t>exchanges</w:t>
              </w:r>
            </w:hyperlink>
            <w:r w:rsidRPr="00EA489D">
              <w:rPr>
                <w:b/>
                <w:bCs/>
                <w:sz w:val="20"/>
                <w:szCs w:val="20"/>
              </w:rPr>
              <w:t xml:space="preserve"> </w:t>
            </w:r>
            <w:r w:rsidRPr="00EA489D">
              <w:rPr>
                <w:bCs/>
                <w:sz w:val="20"/>
                <w:szCs w:val="20"/>
              </w:rPr>
              <w:t xml:space="preserve">COMPLETED for </w:t>
            </w:r>
            <w:r>
              <w:rPr>
                <w:b/>
                <w:color w:val="0000FF"/>
                <w:sz w:val="20"/>
                <w:szCs w:val="20"/>
                <w:u w:val="single"/>
              </w:rPr>
              <w:t>Host-Country participants</w:t>
            </w:r>
            <w:r w:rsidRPr="00EA489D">
              <w:rPr>
                <w:bCs/>
                <w:sz w:val="20"/>
                <w:szCs w:val="20"/>
              </w:rPr>
              <w:t xml:space="preserve"> going to the U.S. or other countries</w:t>
            </w:r>
          </w:p>
        </w:tc>
        <w:tc>
          <w:tcPr>
            <w:tcW w:w="716" w:type="dxa"/>
            <w:gridSpan w:val="2"/>
            <w:tcBorders>
              <w:left w:val="single" w:sz="18" w:space="0" w:color="auto"/>
            </w:tcBorders>
            <w:vAlign w:val="center"/>
          </w:tcPr>
          <w:p w14:paraId="17495D97" w14:textId="77777777" w:rsidR="00EC3092" w:rsidRPr="00EA489D" w:rsidRDefault="00EC3092" w:rsidP="00EC3092">
            <w:pPr>
              <w:rPr>
                <w:sz w:val="20"/>
                <w:szCs w:val="20"/>
              </w:rPr>
            </w:pPr>
          </w:p>
        </w:tc>
        <w:tc>
          <w:tcPr>
            <w:tcW w:w="692" w:type="dxa"/>
            <w:vAlign w:val="center"/>
          </w:tcPr>
          <w:p w14:paraId="74982DAA" w14:textId="4319A34F" w:rsidR="00EC3092" w:rsidRPr="00EA489D" w:rsidRDefault="00D65037" w:rsidP="00EC3092">
            <w:pPr>
              <w:rPr>
                <w:sz w:val="20"/>
                <w:szCs w:val="20"/>
              </w:rPr>
            </w:pPr>
            <w:r>
              <w:rPr>
                <w:sz w:val="20"/>
                <w:szCs w:val="20"/>
              </w:rPr>
              <w:t>4</w:t>
            </w:r>
          </w:p>
        </w:tc>
        <w:tc>
          <w:tcPr>
            <w:tcW w:w="692" w:type="dxa"/>
            <w:vAlign w:val="center"/>
          </w:tcPr>
          <w:p w14:paraId="0D1CBB5C" w14:textId="77777777" w:rsidR="00EC3092" w:rsidRPr="00EA489D" w:rsidRDefault="00EC3092" w:rsidP="00EC3092">
            <w:pPr>
              <w:rPr>
                <w:sz w:val="20"/>
                <w:szCs w:val="20"/>
              </w:rPr>
            </w:pPr>
          </w:p>
        </w:tc>
        <w:tc>
          <w:tcPr>
            <w:tcW w:w="695" w:type="dxa"/>
            <w:tcBorders>
              <w:right w:val="single" w:sz="18" w:space="0" w:color="auto"/>
            </w:tcBorders>
            <w:vAlign w:val="center"/>
          </w:tcPr>
          <w:p w14:paraId="224C81C7" w14:textId="01375738" w:rsidR="00EC3092" w:rsidRPr="00EA489D" w:rsidRDefault="00D65037" w:rsidP="00EC3092">
            <w:pPr>
              <w:rPr>
                <w:sz w:val="20"/>
                <w:szCs w:val="20"/>
              </w:rPr>
            </w:pPr>
            <w:r>
              <w:rPr>
                <w:sz w:val="20"/>
                <w:szCs w:val="20"/>
              </w:rPr>
              <w:t>1</w:t>
            </w:r>
          </w:p>
        </w:tc>
        <w:tc>
          <w:tcPr>
            <w:tcW w:w="692" w:type="dxa"/>
            <w:tcBorders>
              <w:left w:val="single" w:sz="18" w:space="0" w:color="auto"/>
            </w:tcBorders>
            <w:vAlign w:val="center"/>
          </w:tcPr>
          <w:p w14:paraId="6C1B8276" w14:textId="77777777" w:rsidR="00EC3092" w:rsidRPr="00EA489D" w:rsidRDefault="00EC3092" w:rsidP="00EC3092">
            <w:pPr>
              <w:rPr>
                <w:sz w:val="20"/>
                <w:szCs w:val="20"/>
              </w:rPr>
            </w:pPr>
          </w:p>
        </w:tc>
        <w:tc>
          <w:tcPr>
            <w:tcW w:w="695" w:type="dxa"/>
            <w:vAlign w:val="center"/>
          </w:tcPr>
          <w:p w14:paraId="7668DA88" w14:textId="77777777" w:rsidR="00EC3092" w:rsidRPr="00EA489D" w:rsidRDefault="00EC3092" w:rsidP="00EC3092">
            <w:pPr>
              <w:rPr>
                <w:sz w:val="20"/>
                <w:szCs w:val="20"/>
              </w:rPr>
            </w:pPr>
          </w:p>
        </w:tc>
        <w:tc>
          <w:tcPr>
            <w:tcW w:w="692" w:type="dxa"/>
            <w:vAlign w:val="center"/>
          </w:tcPr>
          <w:p w14:paraId="2F948260" w14:textId="77777777" w:rsidR="00EC3092" w:rsidRPr="00EA489D" w:rsidRDefault="00EC3092" w:rsidP="00EC3092">
            <w:pPr>
              <w:rPr>
                <w:sz w:val="20"/>
                <w:szCs w:val="20"/>
              </w:rPr>
            </w:pPr>
          </w:p>
        </w:tc>
        <w:tc>
          <w:tcPr>
            <w:tcW w:w="695" w:type="dxa"/>
            <w:tcBorders>
              <w:right w:val="single" w:sz="18" w:space="0" w:color="auto"/>
            </w:tcBorders>
            <w:vAlign w:val="center"/>
          </w:tcPr>
          <w:p w14:paraId="6F5A7729" w14:textId="77777777" w:rsidR="00EC3092" w:rsidRPr="00EA489D" w:rsidRDefault="00EC3092" w:rsidP="00EC3092">
            <w:pPr>
              <w:rPr>
                <w:sz w:val="20"/>
                <w:szCs w:val="20"/>
              </w:rPr>
            </w:pPr>
          </w:p>
        </w:tc>
        <w:tc>
          <w:tcPr>
            <w:tcW w:w="692" w:type="dxa"/>
            <w:tcBorders>
              <w:left w:val="single" w:sz="18" w:space="0" w:color="auto"/>
            </w:tcBorders>
            <w:vAlign w:val="center"/>
          </w:tcPr>
          <w:p w14:paraId="7C9A5B5F" w14:textId="499AEEBB" w:rsidR="00EC3092" w:rsidRPr="00EA489D" w:rsidRDefault="00D65037" w:rsidP="00EC3092">
            <w:pPr>
              <w:rPr>
                <w:sz w:val="20"/>
                <w:szCs w:val="20"/>
              </w:rPr>
            </w:pPr>
            <w:r>
              <w:rPr>
                <w:sz w:val="20"/>
                <w:szCs w:val="20"/>
              </w:rPr>
              <w:t>1</w:t>
            </w:r>
          </w:p>
        </w:tc>
        <w:tc>
          <w:tcPr>
            <w:tcW w:w="695" w:type="dxa"/>
            <w:vAlign w:val="center"/>
          </w:tcPr>
          <w:p w14:paraId="48B058E7" w14:textId="77777777" w:rsidR="00EC3092" w:rsidRPr="00EA489D" w:rsidRDefault="00EC3092" w:rsidP="00EC3092">
            <w:pPr>
              <w:rPr>
                <w:sz w:val="20"/>
                <w:szCs w:val="20"/>
              </w:rPr>
            </w:pPr>
          </w:p>
        </w:tc>
        <w:tc>
          <w:tcPr>
            <w:tcW w:w="692" w:type="dxa"/>
            <w:vAlign w:val="center"/>
          </w:tcPr>
          <w:p w14:paraId="304F6678" w14:textId="77777777" w:rsidR="00EC3092" w:rsidRPr="00EA489D" w:rsidRDefault="00EC3092" w:rsidP="00EC3092">
            <w:pPr>
              <w:rPr>
                <w:sz w:val="20"/>
                <w:szCs w:val="20"/>
              </w:rPr>
            </w:pPr>
          </w:p>
        </w:tc>
        <w:tc>
          <w:tcPr>
            <w:tcW w:w="694" w:type="dxa"/>
            <w:vAlign w:val="center"/>
          </w:tcPr>
          <w:p w14:paraId="711AC72F" w14:textId="77777777" w:rsidR="00EC3092" w:rsidRPr="00EA489D" w:rsidRDefault="00EC3092" w:rsidP="00EC3092">
            <w:pPr>
              <w:rPr>
                <w:sz w:val="20"/>
                <w:szCs w:val="20"/>
              </w:rPr>
            </w:pPr>
          </w:p>
        </w:tc>
        <w:tc>
          <w:tcPr>
            <w:tcW w:w="869" w:type="dxa"/>
            <w:tcBorders>
              <w:left w:val="single" w:sz="18" w:space="0" w:color="auto"/>
            </w:tcBorders>
            <w:vAlign w:val="center"/>
          </w:tcPr>
          <w:p w14:paraId="2B583BC1" w14:textId="57C569DA" w:rsidR="00EC3092" w:rsidRPr="00EA489D" w:rsidRDefault="00D65037" w:rsidP="00EC3092">
            <w:pPr>
              <w:rPr>
                <w:sz w:val="20"/>
                <w:szCs w:val="20"/>
              </w:rPr>
            </w:pPr>
            <w:r>
              <w:rPr>
                <w:sz w:val="20"/>
                <w:szCs w:val="20"/>
              </w:rPr>
              <w:t>6</w:t>
            </w:r>
          </w:p>
        </w:tc>
        <w:tc>
          <w:tcPr>
            <w:tcW w:w="1045" w:type="dxa"/>
            <w:tcBorders>
              <w:right w:val="single" w:sz="18" w:space="0" w:color="auto"/>
            </w:tcBorders>
            <w:vAlign w:val="center"/>
          </w:tcPr>
          <w:p w14:paraId="72F92151" w14:textId="4B7ABBF1" w:rsidR="00EC3092" w:rsidRPr="00EA489D" w:rsidRDefault="00D65037" w:rsidP="00EC3092">
            <w:pPr>
              <w:rPr>
                <w:b/>
                <w:sz w:val="20"/>
                <w:szCs w:val="20"/>
              </w:rPr>
            </w:pPr>
            <w:r>
              <w:rPr>
                <w:b/>
                <w:sz w:val="20"/>
                <w:szCs w:val="20"/>
              </w:rPr>
              <w:t>2</w:t>
            </w:r>
          </w:p>
        </w:tc>
        <w:tc>
          <w:tcPr>
            <w:tcW w:w="2156" w:type="dxa"/>
            <w:tcBorders>
              <w:left w:val="single" w:sz="18" w:space="0" w:color="auto"/>
              <w:right w:val="single" w:sz="18" w:space="0" w:color="auto"/>
            </w:tcBorders>
          </w:tcPr>
          <w:p w14:paraId="5A802832" w14:textId="3E88EE08" w:rsidR="00EC3092" w:rsidRPr="00D51424" w:rsidRDefault="00D65037" w:rsidP="00537FB8">
            <w:pPr>
              <w:jc w:val="center"/>
              <w:rPr>
                <w:sz w:val="18"/>
              </w:rPr>
            </w:pPr>
            <w:r>
              <w:rPr>
                <w:sz w:val="18"/>
              </w:rPr>
              <w:t>6</w:t>
            </w:r>
          </w:p>
        </w:tc>
      </w:tr>
      <w:tr w:rsidR="00EC3092" w:rsidRPr="00D51424" w14:paraId="2A24BD06" w14:textId="77777777">
        <w:trPr>
          <w:cantSplit/>
          <w:trHeight w:val="494"/>
        </w:trPr>
        <w:tc>
          <w:tcPr>
            <w:tcW w:w="12647" w:type="dxa"/>
            <w:gridSpan w:val="16"/>
            <w:tcBorders>
              <w:left w:val="single" w:sz="18" w:space="0" w:color="auto"/>
              <w:right w:val="single" w:sz="18" w:space="0" w:color="auto"/>
            </w:tcBorders>
            <w:shd w:val="clear" w:color="auto" w:fill="E0E0E0"/>
            <w:vAlign w:val="center"/>
          </w:tcPr>
          <w:p w14:paraId="732163C1" w14:textId="77777777" w:rsidR="00D65037" w:rsidRDefault="00EC3092" w:rsidP="00D65037">
            <w:pPr>
              <w:tabs>
                <w:tab w:val="num" w:pos="360"/>
                <w:tab w:val="left" w:pos="720"/>
              </w:tabs>
              <w:ind w:left="720" w:right="-288" w:hanging="360"/>
              <w:rPr>
                <w:iCs/>
                <w:color w:val="000000"/>
              </w:rPr>
            </w:pPr>
            <w:r w:rsidRPr="00EA489D">
              <w:rPr>
                <w:b/>
              </w:rPr>
              <w:lastRenderedPageBreak/>
              <w:t>Description of exchanges:</w:t>
            </w:r>
            <w:r w:rsidR="00D65037">
              <w:rPr>
                <w:b/>
              </w:rPr>
              <w:t xml:space="preserve">  </w:t>
            </w:r>
            <w:r w:rsidR="00D65037">
              <w:rPr>
                <w:iCs/>
                <w:color w:val="000000"/>
              </w:rPr>
              <w:t>April 14-15 USAXS measurements on Printed electronic layers at Argonne NL</w:t>
            </w:r>
          </w:p>
          <w:p w14:paraId="62FCD321" w14:textId="77777777" w:rsidR="00D65037" w:rsidRDefault="00D65037" w:rsidP="00D65037">
            <w:pPr>
              <w:tabs>
                <w:tab w:val="num" w:pos="360"/>
                <w:tab w:val="left" w:pos="720"/>
              </w:tabs>
              <w:ind w:left="720" w:right="-288" w:hanging="360"/>
              <w:rPr>
                <w:iCs/>
                <w:color w:val="000000"/>
              </w:rPr>
            </w:pPr>
            <w:r>
              <w:rPr>
                <w:iCs/>
                <w:color w:val="000000"/>
              </w:rPr>
              <w:t>April 28-May 11 Meeting in Cape Town</w:t>
            </w:r>
          </w:p>
          <w:p w14:paraId="183C881C" w14:textId="77777777" w:rsidR="00D65037" w:rsidRDefault="00D65037" w:rsidP="00D65037">
            <w:pPr>
              <w:tabs>
                <w:tab w:val="num" w:pos="360"/>
                <w:tab w:val="left" w:pos="720"/>
              </w:tabs>
              <w:ind w:left="720" w:right="-288" w:hanging="360"/>
              <w:rPr>
                <w:iCs/>
                <w:color w:val="000000"/>
              </w:rPr>
            </w:pPr>
            <w:r>
              <w:rPr>
                <w:iCs/>
                <w:color w:val="000000"/>
              </w:rPr>
              <w:t>May 11-May 18 Meetings in Addis and Haramaya</w:t>
            </w:r>
          </w:p>
          <w:p w14:paraId="653E5BF5" w14:textId="77777777" w:rsidR="00D65037" w:rsidRDefault="00D65037" w:rsidP="00D65037">
            <w:pPr>
              <w:tabs>
                <w:tab w:val="num" w:pos="360"/>
                <w:tab w:val="left" w:pos="720"/>
              </w:tabs>
              <w:ind w:left="720" w:right="-288" w:hanging="360"/>
              <w:rPr>
                <w:iCs/>
                <w:color w:val="000000"/>
              </w:rPr>
            </w:pPr>
            <w:r>
              <w:rPr>
                <w:iCs/>
                <w:color w:val="000000"/>
              </w:rPr>
              <w:t>May 18-May 21 Meetings in Kigali</w:t>
            </w:r>
          </w:p>
          <w:p w14:paraId="245AB247" w14:textId="77777777" w:rsidR="00D65037" w:rsidRDefault="00D65037" w:rsidP="00D65037">
            <w:pPr>
              <w:tabs>
                <w:tab w:val="num" w:pos="360"/>
                <w:tab w:val="left" w:pos="720"/>
              </w:tabs>
              <w:ind w:left="720" w:right="-288" w:hanging="360"/>
              <w:rPr>
                <w:iCs/>
                <w:color w:val="000000"/>
              </w:rPr>
            </w:pPr>
            <w:r>
              <w:rPr>
                <w:iCs/>
                <w:color w:val="000000"/>
              </w:rPr>
              <w:t>May 21-May 27 Cape Town Meetings</w:t>
            </w:r>
          </w:p>
          <w:p w14:paraId="46761354" w14:textId="77777777" w:rsidR="00D65037" w:rsidRDefault="00D65037" w:rsidP="00D65037">
            <w:pPr>
              <w:tabs>
                <w:tab w:val="num" w:pos="360"/>
                <w:tab w:val="left" w:pos="720"/>
              </w:tabs>
              <w:ind w:left="720" w:right="-288" w:hanging="360"/>
              <w:rPr>
                <w:iCs/>
                <w:color w:val="000000"/>
              </w:rPr>
            </w:pPr>
            <w:r>
              <w:rPr>
                <w:iCs/>
                <w:color w:val="000000"/>
              </w:rPr>
              <w:t>May 23-25 Meeting with HED representatives in Cape Town</w:t>
            </w:r>
          </w:p>
          <w:p w14:paraId="63302CB3" w14:textId="77777777" w:rsidR="00D65037" w:rsidRDefault="00D65037" w:rsidP="00D65037">
            <w:pPr>
              <w:tabs>
                <w:tab w:val="num" w:pos="360"/>
                <w:tab w:val="left" w:pos="720"/>
              </w:tabs>
              <w:ind w:left="720" w:right="-288" w:hanging="360"/>
              <w:rPr>
                <w:iCs/>
                <w:color w:val="000000"/>
              </w:rPr>
            </w:pPr>
            <w:r>
              <w:rPr>
                <w:iCs/>
                <w:color w:val="000000"/>
              </w:rPr>
              <w:t>June 30 to July 15 Experiments at Argonne NL/Oak Ridge NL/University of Cincinnati/Eclipse Film Technology/ Meetings at Sun Chemical</w:t>
            </w:r>
          </w:p>
          <w:p w14:paraId="21B8DAF6" w14:textId="77777777" w:rsidR="00D65037" w:rsidRDefault="00D65037" w:rsidP="00D65037">
            <w:pPr>
              <w:tabs>
                <w:tab w:val="num" w:pos="360"/>
                <w:tab w:val="left" w:pos="720"/>
              </w:tabs>
              <w:ind w:left="720" w:right="-288" w:hanging="360"/>
              <w:rPr>
                <w:iCs/>
                <w:color w:val="000000"/>
              </w:rPr>
            </w:pPr>
            <w:r>
              <w:rPr>
                <w:iCs/>
                <w:color w:val="000000"/>
              </w:rPr>
              <w:t>July 6 Discussion with ORNL scientists concerning reel-to-reel processing</w:t>
            </w:r>
          </w:p>
          <w:p w14:paraId="4BB4CA56" w14:textId="77777777" w:rsidR="00D65037" w:rsidRDefault="00D65037" w:rsidP="00D65037">
            <w:pPr>
              <w:tabs>
                <w:tab w:val="num" w:pos="360"/>
                <w:tab w:val="left" w:pos="720"/>
              </w:tabs>
              <w:ind w:left="720" w:right="-288" w:hanging="360"/>
              <w:rPr>
                <w:iCs/>
                <w:color w:val="000000"/>
              </w:rPr>
            </w:pPr>
            <w:r>
              <w:rPr>
                <w:iCs/>
                <w:color w:val="000000"/>
              </w:rPr>
              <w:t>July 15 to July 22 Experiments at University of Cincinnati Prof. Goro Gonfa and Emmanuel Jonah</w:t>
            </w:r>
          </w:p>
          <w:p w14:paraId="65445D88" w14:textId="77777777" w:rsidR="00D65037" w:rsidRDefault="00D65037" w:rsidP="00D65037">
            <w:pPr>
              <w:tabs>
                <w:tab w:val="num" w:pos="360"/>
                <w:tab w:val="left" w:pos="720"/>
              </w:tabs>
              <w:ind w:left="720" w:right="-288" w:hanging="360"/>
              <w:rPr>
                <w:iCs/>
                <w:color w:val="000000"/>
              </w:rPr>
            </w:pPr>
            <w:r>
              <w:rPr>
                <w:iCs/>
                <w:color w:val="000000"/>
              </w:rPr>
              <w:t>August 17-20 Neutron Scattering Oak Ridge Printed Electronics</w:t>
            </w:r>
          </w:p>
          <w:p w14:paraId="6068EEFC" w14:textId="77777777" w:rsidR="00D65037" w:rsidRDefault="00D65037" w:rsidP="00D65037">
            <w:pPr>
              <w:tabs>
                <w:tab w:val="num" w:pos="360"/>
                <w:tab w:val="left" w:pos="720"/>
              </w:tabs>
              <w:ind w:left="720" w:right="-288" w:hanging="360"/>
              <w:rPr>
                <w:iCs/>
                <w:color w:val="000000"/>
              </w:rPr>
            </w:pPr>
            <w:r>
              <w:rPr>
                <w:iCs/>
                <w:color w:val="000000"/>
              </w:rPr>
              <w:t>August 25 Discussion with ORNL scientist concering reel-to-reel processing.</w:t>
            </w:r>
          </w:p>
          <w:p w14:paraId="49AAD020" w14:textId="77777777" w:rsidR="00D65037" w:rsidRDefault="00D65037" w:rsidP="00D65037">
            <w:pPr>
              <w:tabs>
                <w:tab w:val="num" w:pos="360"/>
                <w:tab w:val="left" w:pos="720"/>
              </w:tabs>
              <w:ind w:left="720" w:right="-288" w:hanging="360"/>
              <w:rPr>
                <w:iCs/>
                <w:color w:val="000000"/>
              </w:rPr>
            </w:pPr>
            <w:r>
              <w:rPr>
                <w:iCs/>
                <w:color w:val="000000"/>
              </w:rPr>
              <w:t xml:space="preserve">September 30 Meeting with Dr. Michael Hu at ORNL to specify use of laboratory for Mussie Alemseghed.  Dr. Alemseghed’s project is further defined.  </w:t>
            </w:r>
          </w:p>
          <w:p w14:paraId="2FB33EEC" w14:textId="77777777" w:rsidR="00D65037" w:rsidRDefault="00D65037" w:rsidP="00D65037">
            <w:pPr>
              <w:tabs>
                <w:tab w:val="num" w:pos="360"/>
                <w:tab w:val="left" w:pos="720"/>
              </w:tabs>
              <w:ind w:left="720" w:right="-288" w:hanging="360"/>
              <w:rPr>
                <w:iCs/>
                <w:color w:val="000000"/>
              </w:rPr>
            </w:pPr>
            <w:r>
              <w:rPr>
                <w:iCs/>
                <w:color w:val="000000"/>
              </w:rPr>
              <w:t>October 17-31 Evariste Minani to UC/Argonne/ORNL for Training</w:t>
            </w:r>
          </w:p>
          <w:p w14:paraId="0A81C1C6" w14:textId="77777777" w:rsidR="00D65037" w:rsidRDefault="00D65037" w:rsidP="00D65037">
            <w:pPr>
              <w:tabs>
                <w:tab w:val="num" w:pos="360"/>
                <w:tab w:val="left" w:pos="720"/>
              </w:tabs>
              <w:ind w:left="720" w:right="-288" w:hanging="360"/>
              <w:rPr>
                <w:iCs/>
                <w:color w:val="000000"/>
              </w:rPr>
            </w:pPr>
            <w:r>
              <w:rPr>
                <w:iCs/>
                <w:color w:val="000000"/>
              </w:rPr>
              <w:t>October 20-23 Argonne for experiments</w:t>
            </w:r>
          </w:p>
          <w:p w14:paraId="2EF37AD5" w14:textId="77777777" w:rsidR="00D65037" w:rsidRDefault="00D65037" w:rsidP="00D65037">
            <w:pPr>
              <w:tabs>
                <w:tab w:val="num" w:pos="360"/>
                <w:tab w:val="left" w:pos="720"/>
              </w:tabs>
              <w:ind w:left="720" w:right="-288" w:hanging="360"/>
              <w:rPr>
                <w:iCs/>
                <w:color w:val="000000"/>
              </w:rPr>
            </w:pPr>
            <w:r>
              <w:rPr>
                <w:iCs/>
                <w:color w:val="000000"/>
              </w:rPr>
              <w:t>October 23-24 Evariste Minani in Cincinnati</w:t>
            </w:r>
          </w:p>
          <w:p w14:paraId="4DBC162B" w14:textId="77777777" w:rsidR="00D65037" w:rsidRDefault="00D65037" w:rsidP="00D65037">
            <w:pPr>
              <w:tabs>
                <w:tab w:val="num" w:pos="360"/>
                <w:tab w:val="left" w:pos="720"/>
              </w:tabs>
              <w:ind w:left="720" w:right="-288" w:hanging="360"/>
              <w:rPr>
                <w:iCs/>
                <w:color w:val="000000"/>
              </w:rPr>
            </w:pPr>
            <w:r>
              <w:rPr>
                <w:iCs/>
                <w:color w:val="000000"/>
              </w:rPr>
              <w:t>October 23-26 Oak Ridge for measurements and meetings</w:t>
            </w:r>
          </w:p>
          <w:p w14:paraId="1E955560" w14:textId="77777777" w:rsidR="00D65037" w:rsidRDefault="00D65037" w:rsidP="00D65037">
            <w:pPr>
              <w:tabs>
                <w:tab w:val="num" w:pos="360"/>
                <w:tab w:val="left" w:pos="720"/>
              </w:tabs>
              <w:ind w:left="720" w:right="-288" w:hanging="360"/>
              <w:rPr>
                <w:iCs/>
                <w:color w:val="000000"/>
              </w:rPr>
            </w:pPr>
            <w:r>
              <w:rPr>
                <w:iCs/>
                <w:color w:val="000000"/>
              </w:rPr>
              <w:t>October 26-27 Evariste Minani in Cincinnati</w:t>
            </w:r>
          </w:p>
          <w:p w14:paraId="0B044A8E" w14:textId="77777777" w:rsidR="00D65037" w:rsidRDefault="00D65037" w:rsidP="00D65037">
            <w:pPr>
              <w:tabs>
                <w:tab w:val="num" w:pos="360"/>
                <w:tab w:val="left" w:pos="720"/>
              </w:tabs>
              <w:ind w:left="720" w:right="-288" w:hanging="360"/>
              <w:rPr>
                <w:iCs/>
                <w:color w:val="000000"/>
              </w:rPr>
            </w:pPr>
            <w:r>
              <w:rPr>
                <w:iCs/>
                <w:color w:val="000000"/>
              </w:rPr>
              <w:t>October 28 Argonne National Laboratory for measurements</w:t>
            </w:r>
          </w:p>
          <w:p w14:paraId="0A501B50" w14:textId="77777777" w:rsidR="00D65037" w:rsidRDefault="00D65037" w:rsidP="00D65037">
            <w:pPr>
              <w:tabs>
                <w:tab w:val="num" w:pos="360"/>
                <w:tab w:val="left" w:pos="720"/>
              </w:tabs>
              <w:ind w:left="720" w:right="-288" w:hanging="360"/>
              <w:rPr>
                <w:iCs/>
                <w:color w:val="000000"/>
              </w:rPr>
            </w:pPr>
            <w:r>
              <w:rPr>
                <w:iCs/>
                <w:color w:val="000000"/>
              </w:rPr>
              <w:t xml:space="preserve">October 28 </w:t>
            </w:r>
            <w:r>
              <w:t>Production of conductive inks using flame synthesis of doped titiania in development</w:t>
            </w:r>
          </w:p>
          <w:p w14:paraId="33E26E34" w14:textId="77777777" w:rsidR="00D65037" w:rsidRDefault="00D65037" w:rsidP="00D65037">
            <w:pPr>
              <w:tabs>
                <w:tab w:val="num" w:pos="360"/>
                <w:tab w:val="left" w:pos="720"/>
              </w:tabs>
              <w:ind w:left="720" w:right="-288" w:hanging="360"/>
              <w:rPr>
                <w:iCs/>
                <w:color w:val="000000"/>
              </w:rPr>
            </w:pPr>
            <w:r>
              <w:rPr>
                <w:iCs/>
                <w:color w:val="000000"/>
              </w:rPr>
              <w:t>October 31 Planning for meeting in Cape Town with White House Science Advisor and USAID Representatives</w:t>
            </w:r>
          </w:p>
          <w:p w14:paraId="10AA908B" w14:textId="77777777" w:rsidR="00D65037" w:rsidRDefault="00D65037" w:rsidP="00D65037">
            <w:pPr>
              <w:tabs>
                <w:tab w:val="num" w:pos="360"/>
                <w:tab w:val="left" w:pos="720"/>
              </w:tabs>
              <w:ind w:left="720" w:right="-288" w:hanging="360"/>
              <w:rPr>
                <w:iCs/>
                <w:color w:val="000000"/>
              </w:rPr>
            </w:pPr>
            <w:r>
              <w:rPr>
                <w:iCs/>
                <w:color w:val="000000"/>
              </w:rPr>
              <w:t>October 31 Planning for COP17 meeting in Durban</w:t>
            </w:r>
          </w:p>
          <w:p w14:paraId="7A77DB31" w14:textId="77777777" w:rsidR="00D65037" w:rsidRDefault="00D65037" w:rsidP="00D65037">
            <w:pPr>
              <w:tabs>
                <w:tab w:val="num" w:pos="360"/>
                <w:tab w:val="left" w:pos="720"/>
              </w:tabs>
              <w:ind w:left="720" w:right="-288" w:hanging="360"/>
              <w:rPr>
                <w:iCs/>
                <w:color w:val="000000"/>
              </w:rPr>
            </w:pPr>
            <w:r>
              <w:rPr>
                <w:iCs/>
                <w:color w:val="000000"/>
              </w:rPr>
              <w:t>October 31 Planning for Printed Electronics Conference in December</w:t>
            </w:r>
          </w:p>
          <w:p w14:paraId="7B6BCF3D" w14:textId="3CBB2904" w:rsidR="00EC3092" w:rsidRPr="00EA489D" w:rsidRDefault="00EC3092" w:rsidP="00EC3092">
            <w:pPr>
              <w:pStyle w:val="Footer"/>
              <w:tabs>
                <w:tab w:val="clear" w:pos="4320"/>
                <w:tab w:val="clear" w:pos="8640"/>
              </w:tabs>
              <w:rPr>
                <w:b/>
              </w:rPr>
            </w:pPr>
          </w:p>
        </w:tc>
        <w:tc>
          <w:tcPr>
            <w:tcW w:w="2156" w:type="dxa"/>
            <w:tcBorders>
              <w:left w:val="single" w:sz="18" w:space="0" w:color="auto"/>
              <w:right w:val="single" w:sz="18" w:space="0" w:color="auto"/>
            </w:tcBorders>
          </w:tcPr>
          <w:p w14:paraId="71FA4B39" w14:textId="77777777" w:rsidR="00EC3092" w:rsidRPr="00D51424" w:rsidRDefault="00EC3092" w:rsidP="00537FB8">
            <w:pPr>
              <w:pStyle w:val="Footer"/>
              <w:tabs>
                <w:tab w:val="clear" w:pos="4320"/>
                <w:tab w:val="clear" w:pos="8640"/>
              </w:tabs>
              <w:jc w:val="center"/>
            </w:pPr>
          </w:p>
        </w:tc>
      </w:tr>
      <w:tr w:rsidR="00EC3092" w:rsidRPr="00D51424" w14:paraId="030B9F42" w14:textId="77777777">
        <w:trPr>
          <w:cantSplit/>
          <w:trHeight w:val="497"/>
        </w:trPr>
        <w:tc>
          <w:tcPr>
            <w:tcW w:w="2391" w:type="dxa"/>
            <w:tcBorders>
              <w:left w:val="single" w:sz="18" w:space="0" w:color="auto"/>
              <w:right w:val="single" w:sz="18" w:space="0" w:color="auto"/>
            </w:tcBorders>
            <w:vAlign w:val="center"/>
          </w:tcPr>
          <w:p w14:paraId="5E7457A2" w14:textId="77777777" w:rsidR="00EC3092" w:rsidRPr="001836E7" w:rsidRDefault="00EC3092" w:rsidP="00EC3092">
            <w:pPr>
              <w:pStyle w:val="BodyText2"/>
              <w:rPr>
                <w:b w:val="0"/>
                <w:sz w:val="20"/>
                <w:szCs w:val="20"/>
              </w:rPr>
            </w:pPr>
            <w:r w:rsidRPr="001836E7">
              <w:rPr>
                <w:b w:val="0"/>
                <w:sz w:val="20"/>
                <w:szCs w:val="20"/>
              </w:rPr>
              <w:t xml:space="preserve">Number of </w:t>
            </w:r>
            <w:hyperlink w:anchor="Exchange" w:history="1">
              <w:r w:rsidRPr="001836E7">
                <w:rPr>
                  <w:rStyle w:val="Hyperlink"/>
                  <w:bCs w:val="0"/>
                  <w:sz w:val="20"/>
                  <w:szCs w:val="20"/>
                </w:rPr>
                <w:t>exchanges</w:t>
              </w:r>
            </w:hyperlink>
            <w:r w:rsidRPr="001836E7">
              <w:rPr>
                <w:b w:val="0"/>
                <w:sz w:val="20"/>
                <w:szCs w:val="20"/>
              </w:rPr>
              <w:t xml:space="preserve"> COMPLETED for</w:t>
            </w:r>
            <w:r w:rsidRPr="0043653D">
              <w:rPr>
                <w:sz w:val="20"/>
                <w:szCs w:val="20"/>
              </w:rPr>
              <w:t xml:space="preserve"> </w:t>
            </w:r>
            <w:r w:rsidRPr="0043653D">
              <w:rPr>
                <w:color w:val="0000FF"/>
                <w:sz w:val="20"/>
                <w:szCs w:val="20"/>
                <w:u w:val="single"/>
              </w:rPr>
              <w:t xml:space="preserve">U.S. </w:t>
            </w:r>
            <w:r w:rsidRPr="0043653D">
              <w:rPr>
                <w:bCs w:val="0"/>
                <w:sz w:val="20"/>
                <w:szCs w:val="20"/>
              </w:rPr>
              <w:t xml:space="preserve"> </w:t>
            </w:r>
            <w:r w:rsidRPr="0043653D">
              <w:rPr>
                <w:bCs w:val="0"/>
                <w:color w:val="0000FF"/>
                <w:sz w:val="20"/>
                <w:szCs w:val="20"/>
                <w:u w:val="single"/>
              </w:rPr>
              <w:t>participants</w:t>
            </w:r>
            <w:r w:rsidRPr="0043653D">
              <w:rPr>
                <w:sz w:val="20"/>
                <w:szCs w:val="20"/>
              </w:rPr>
              <w:t xml:space="preserve"> </w:t>
            </w:r>
            <w:r w:rsidRPr="001836E7">
              <w:rPr>
                <w:b w:val="0"/>
                <w:sz w:val="20"/>
                <w:szCs w:val="20"/>
              </w:rPr>
              <w:t xml:space="preserve">going to </w:t>
            </w:r>
            <w:r>
              <w:rPr>
                <w:b w:val="0"/>
                <w:sz w:val="20"/>
                <w:szCs w:val="20"/>
              </w:rPr>
              <w:t>Host-Country</w:t>
            </w:r>
          </w:p>
        </w:tc>
        <w:tc>
          <w:tcPr>
            <w:tcW w:w="716" w:type="dxa"/>
            <w:gridSpan w:val="2"/>
            <w:tcBorders>
              <w:left w:val="single" w:sz="18" w:space="0" w:color="auto"/>
            </w:tcBorders>
            <w:vAlign w:val="center"/>
          </w:tcPr>
          <w:p w14:paraId="3052D47E" w14:textId="77777777" w:rsidR="00EC3092" w:rsidRPr="00EA489D" w:rsidRDefault="00EC3092" w:rsidP="00EC3092">
            <w:pPr>
              <w:rPr>
                <w:sz w:val="20"/>
                <w:szCs w:val="20"/>
              </w:rPr>
            </w:pPr>
          </w:p>
        </w:tc>
        <w:tc>
          <w:tcPr>
            <w:tcW w:w="692" w:type="dxa"/>
            <w:vAlign w:val="center"/>
          </w:tcPr>
          <w:p w14:paraId="74AEBC2A" w14:textId="49761D5E" w:rsidR="00EC3092" w:rsidRPr="00EA489D" w:rsidRDefault="00D65037" w:rsidP="00EC3092">
            <w:pPr>
              <w:rPr>
                <w:sz w:val="20"/>
                <w:szCs w:val="20"/>
              </w:rPr>
            </w:pPr>
            <w:r>
              <w:rPr>
                <w:sz w:val="20"/>
                <w:szCs w:val="20"/>
              </w:rPr>
              <w:t>1</w:t>
            </w:r>
          </w:p>
        </w:tc>
        <w:tc>
          <w:tcPr>
            <w:tcW w:w="692" w:type="dxa"/>
            <w:vAlign w:val="center"/>
          </w:tcPr>
          <w:p w14:paraId="6E7581A7" w14:textId="77777777" w:rsidR="00EC3092" w:rsidRPr="00EA489D" w:rsidRDefault="00EC3092" w:rsidP="00EC3092">
            <w:pPr>
              <w:rPr>
                <w:sz w:val="20"/>
                <w:szCs w:val="20"/>
              </w:rPr>
            </w:pPr>
          </w:p>
        </w:tc>
        <w:tc>
          <w:tcPr>
            <w:tcW w:w="695" w:type="dxa"/>
            <w:tcBorders>
              <w:right w:val="single" w:sz="18" w:space="0" w:color="auto"/>
            </w:tcBorders>
            <w:vAlign w:val="center"/>
          </w:tcPr>
          <w:p w14:paraId="2CFBE12D" w14:textId="77777777" w:rsidR="00EC3092" w:rsidRPr="00EA489D" w:rsidRDefault="00EC3092" w:rsidP="00EC3092">
            <w:pPr>
              <w:rPr>
                <w:sz w:val="20"/>
                <w:szCs w:val="20"/>
              </w:rPr>
            </w:pPr>
          </w:p>
        </w:tc>
        <w:tc>
          <w:tcPr>
            <w:tcW w:w="692" w:type="dxa"/>
            <w:tcBorders>
              <w:left w:val="single" w:sz="18" w:space="0" w:color="auto"/>
            </w:tcBorders>
            <w:vAlign w:val="center"/>
          </w:tcPr>
          <w:p w14:paraId="55FA386A" w14:textId="77777777" w:rsidR="00EC3092" w:rsidRPr="00EA489D" w:rsidRDefault="00EC3092" w:rsidP="00EC3092">
            <w:pPr>
              <w:rPr>
                <w:sz w:val="20"/>
                <w:szCs w:val="20"/>
              </w:rPr>
            </w:pPr>
          </w:p>
        </w:tc>
        <w:tc>
          <w:tcPr>
            <w:tcW w:w="695" w:type="dxa"/>
            <w:vAlign w:val="center"/>
          </w:tcPr>
          <w:p w14:paraId="7B5315C4" w14:textId="77777777" w:rsidR="00EC3092" w:rsidRPr="00EA489D" w:rsidRDefault="00EC3092" w:rsidP="00EC3092">
            <w:pPr>
              <w:rPr>
                <w:sz w:val="20"/>
                <w:szCs w:val="20"/>
              </w:rPr>
            </w:pPr>
          </w:p>
        </w:tc>
        <w:tc>
          <w:tcPr>
            <w:tcW w:w="692" w:type="dxa"/>
            <w:vAlign w:val="center"/>
          </w:tcPr>
          <w:p w14:paraId="3D77098C" w14:textId="77777777" w:rsidR="00EC3092" w:rsidRPr="00EA489D" w:rsidRDefault="00EC3092" w:rsidP="00EC3092">
            <w:pPr>
              <w:rPr>
                <w:sz w:val="20"/>
                <w:szCs w:val="20"/>
              </w:rPr>
            </w:pPr>
          </w:p>
        </w:tc>
        <w:tc>
          <w:tcPr>
            <w:tcW w:w="695" w:type="dxa"/>
            <w:tcBorders>
              <w:right w:val="single" w:sz="18" w:space="0" w:color="auto"/>
            </w:tcBorders>
            <w:vAlign w:val="center"/>
          </w:tcPr>
          <w:p w14:paraId="1AB617C1" w14:textId="77777777" w:rsidR="00EC3092" w:rsidRPr="00EA489D" w:rsidRDefault="00EC3092" w:rsidP="00EC3092">
            <w:pPr>
              <w:rPr>
                <w:sz w:val="20"/>
                <w:szCs w:val="20"/>
              </w:rPr>
            </w:pPr>
          </w:p>
        </w:tc>
        <w:tc>
          <w:tcPr>
            <w:tcW w:w="692" w:type="dxa"/>
            <w:tcBorders>
              <w:left w:val="single" w:sz="18" w:space="0" w:color="auto"/>
            </w:tcBorders>
            <w:vAlign w:val="center"/>
          </w:tcPr>
          <w:p w14:paraId="56B9FD10" w14:textId="77777777" w:rsidR="00EC3092" w:rsidRPr="00EA489D" w:rsidRDefault="00EC3092" w:rsidP="00EC3092">
            <w:pPr>
              <w:rPr>
                <w:sz w:val="20"/>
                <w:szCs w:val="20"/>
              </w:rPr>
            </w:pPr>
          </w:p>
        </w:tc>
        <w:tc>
          <w:tcPr>
            <w:tcW w:w="695" w:type="dxa"/>
            <w:vAlign w:val="center"/>
          </w:tcPr>
          <w:p w14:paraId="382E2043" w14:textId="535183B4" w:rsidR="00EC3092" w:rsidRPr="00EA489D" w:rsidRDefault="00D65037" w:rsidP="00EC3092">
            <w:pPr>
              <w:rPr>
                <w:sz w:val="20"/>
                <w:szCs w:val="20"/>
              </w:rPr>
            </w:pPr>
            <w:r>
              <w:rPr>
                <w:sz w:val="20"/>
                <w:szCs w:val="20"/>
              </w:rPr>
              <w:t>2</w:t>
            </w:r>
          </w:p>
        </w:tc>
        <w:tc>
          <w:tcPr>
            <w:tcW w:w="692" w:type="dxa"/>
            <w:vAlign w:val="center"/>
          </w:tcPr>
          <w:p w14:paraId="5C986ED3" w14:textId="77777777" w:rsidR="00EC3092" w:rsidRPr="00EA489D" w:rsidRDefault="00EC3092" w:rsidP="00EC3092">
            <w:pPr>
              <w:rPr>
                <w:sz w:val="20"/>
                <w:szCs w:val="20"/>
              </w:rPr>
            </w:pPr>
          </w:p>
        </w:tc>
        <w:tc>
          <w:tcPr>
            <w:tcW w:w="694" w:type="dxa"/>
            <w:tcBorders>
              <w:right w:val="single" w:sz="18" w:space="0" w:color="auto"/>
            </w:tcBorders>
            <w:vAlign w:val="center"/>
          </w:tcPr>
          <w:p w14:paraId="5EE06F3D" w14:textId="77777777" w:rsidR="00EC3092" w:rsidRPr="00EA489D" w:rsidRDefault="00EC3092" w:rsidP="00EC3092">
            <w:pPr>
              <w:rPr>
                <w:sz w:val="20"/>
                <w:szCs w:val="20"/>
              </w:rPr>
            </w:pPr>
          </w:p>
        </w:tc>
        <w:tc>
          <w:tcPr>
            <w:tcW w:w="869" w:type="dxa"/>
            <w:tcBorders>
              <w:left w:val="single" w:sz="18" w:space="0" w:color="auto"/>
            </w:tcBorders>
            <w:vAlign w:val="center"/>
          </w:tcPr>
          <w:p w14:paraId="63186826" w14:textId="77777777" w:rsidR="00EC3092" w:rsidRPr="00EA489D" w:rsidRDefault="00EC3092" w:rsidP="00EC3092">
            <w:pPr>
              <w:rPr>
                <w:b/>
                <w:sz w:val="20"/>
                <w:szCs w:val="20"/>
              </w:rPr>
            </w:pPr>
          </w:p>
        </w:tc>
        <w:tc>
          <w:tcPr>
            <w:tcW w:w="1045" w:type="dxa"/>
            <w:tcBorders>
              <w:right w:val="single" w:sz="18" w:space="0" w:color="auto"/>
            </w:tcBorders>
            <w:vAlign w:val="center"/>
          </w:tcPr>
          <w:p w14:paraId="3A6076B6" w14:textId="79366116" w:rsidR="00EC3092" w:rsidRPr="00EA489D" w:rsidRDefault="00D65037" w:rsidP="00EC3092">
            <w:pPr>
              <w:rPr>
                <w:sz w:val="20"/>
                <w:szCs w:val="20"/>
              </w:rPr>
            </w:pPr>
            <w:r>
              <w:rPr>
                <w:sz w:val="20"/>
                <w:szCs w:val="20"/>
              </w:rPr>
              <w:t>3</w:t>
            </w:r>
          </w:p>
        </w:tc>
        <w:tc>
          <w:tcPr>
            <w:tcW w:w="2156" w:type="dxa"/>
            <w:tcBorders>
              <w:left w:val="single" w:sz="18" w:space="0" w:color="auto"/>
              <w:right w:val="single" w:sz="18" w:space="0" w:color="auto"/>
            </w:tcBorders>
          </w:tcPr>
          <w:p w14:paraId="21B6F617" w14:textId="36377AE2" w:rsidR="00EC3092" w:rsidRPr="00D51424" w:rsidRDefault="00D65037" w:rsidP="00D65037">
            <w:pPr>
              <w:jc w:val="center"/>
              <w:rPr>
                <w:sz w:val="18"/>
              </w:rPr>
            </w:pPr>
            <w:r>
              <w:rPr>
                <w:sz w:val="18"/>
              </w:rPr>
              <w:t>3</w:t>
            </w:r>
          </w:p>
        </w:tc>
      </w:tr>
      <w:tr w:rsidR="00EC3092" w:rsidRPr="00D51424" w14:paraId="400EF7FA" w14:textId="77777777">
        <w:trPr>
          <w:cantSplit/>
          <w:trHeight w:val="150"/>
        </w:trPr>
        <w:tc>
          <w:tcPr>
            <w:tcW w:w="12647" w:type="dxa"/>
            <w:gridSpan w:val="16"/>
            <w:tcBorders>
              <w:left w:val="single" w:sz="18" w:space="0" w:color="auto"/>
              <w:bottom w:val="single" w:sz="18" w:space="0" w:color="auto"/>
              <w:right w:val="single" w:sz="18" w:space="0" w:color="auto"/>
            </w:tcBorders>
            <w:shd w:val="clear" w:color="auto" w:fill="E0E0E0"/>
            <w:vAlign w:val="center"/>
          </w:tcPr>
          <w:p w14:paraId="6320D791" w14:textId="77777777" w:rsidR="00EC3092" w:rsidRDefault="00EC3092" w:rsidP="00EC3092">
            <w:pPr>
              <w:rPr>
                <w:b/>
                <w:sz w:val="20"/>
                <w:szCs w:val="20"/>
              </w:rPr>
            </w:pPr>
            <w:r w:rsidRPr="00EA489D">
              <w:rPr>
                <w:b/>
                <w:sz w:val="20"/>
                <w:szCs w:val="20"/>
              </w:rPr>
              <w:lastRenderedPageBreak/>
              <w:t>Description of exchanges:</w:t>
            </w:r>
          </w:p>
          <w:p w14:paraId="174E540E" w14:textId="77777777" w:rsidR="00D65037" w:rsidRDefault="00D65037" w:rsidP="00D65037">
            <w:pPr>
              <w:tabs>
                <w:tab w:val="num" w:pos="360"/>
                <w:tab w:val="left" w:pos="720"/>
              </w:tabs>
              <w:ind w:left="720" w:right="-288" w:hanging="360"/>
              <w:rPr>
                <w:iCs/>
                <w:color w:val="000000"/>
              </w:rPr>
            </w:pPr>
            <w:r>
              <w:rPr>
                <w:iCs/>
                <w:color w:val="000000"/>
              </w:rPr>
              <w:t>April 28-May 11 Meeting in Cape Town</w:t>
            </w:r>
          </w:p>
          <w:p w14:paraId="32FB66BE" w14:textId="77777777" w:rsidR="00D65037" w:rsidRDefault="00D65037" w:rsidP="00D65037">
            <w:pPr>
              <w:tabs>
                <w:tab w:val="num" w:pos="360"/>
                <w:tab w:val="left" w:pos="720"/>
              </w:tabs>
              <w:ind w:left="720" w:right="-288" w:hanging="360"/>
              <w:rPr>
                <w:iCs/>
                <w:color w:val="000000"/>
              </w:rPr>
            </w:pPr>
            <w:r>
              <w:rPr>
                <w:iCs/>
                <w:color w:val="000000"/>
              </w:rPr>
              <w:t>May 11-May 18 Meetings in Addis and Haramaya</w:t>
            </w:r>
          </w:p>
          <w:p w14:paraId="71A14FB4" w14:textId="77777777" w:rsidR="00D65037" w:rsidRDefault="00D65037" w:rsidP="00D65037">
            <w:pPr>
              <w:tabs>
                <w:tab w:val="num" w:pos="360"/>
                <w:tab w:val="left" w:pos="720"/>
              </w:tabs>
              <w:ind w:left="720" w:right="-288" w:hanging="360"/>
              <w:rPr>
                <w:iCs/>
                <w:color w:val="000000"/>
              </w:rPr>
            </w:pPr>
            <w:r>
              <w:rPr>
                <w:iCs/>
                <w:color w:val="000000"/>
              </w:rPr>
              <w:t>May 18-May 21 Meetings in Kigali</w:t>
            </w:r>
          </w:p>
          <w:p w14:paraId="547B8D92" w14:textId="77777777" w:rsidR="00D65037" w:rsidRDefault="00D65037" w:rsidP="00D65037">
            <w:pPr>
              <w:tabs>
                <w:tab w:val="num" w:pos="360"/>
                <w:tab w:val="left" w:pos="720"/>
              </w:tabs>
              <w:ind w:left="720" w:right="-288" w:hanging="360"/>
              <w:rPr>
                <w:iCs/>
                <w:color w:val="000000"/>
              </w:rPr>
            </w:pPr>
            <w:r>
              <w:rPr>
                <w:iCs/>
                <w:color w:val="000000"/>
              </w:rPr>
              <w:t>May 21-May 27 Cape Town Meetings</w:t>
            </w:r>
          </w:p>
          <w:p w14:paraId="22F30A82" w14:textId="77777777" w:rsidR="00D65037" w:rsidRDefault="00D65037" w:rsidP="00D65037">
            <w:pPr>
              <w:tabs>
                <w:tab w:val="num" w:pos="360"/>
                <w:tab w:val="left" w:pos="720"/>
              </w:tabs>
              <w:ind w:left="720" w:right="-288" w:hanging="360"/>
              <w:rPr>
                <w:iCs/>
                <w:color w:val="000000"/>
              </w:rPr>
            </w:pPr>
            <w:r>
              <w:rPr>
                <w:iCs/>
                <w:color w:val="000000"/>
              </w:rPr>
              <w:t>May 23-25 Meeting with HED representatives in Cape Town</w:t>
            </w:r>
          </w:p>
          <w:p w14:paraId="6FE964B7" w14:textId="77777777" w:rsidR="00D65037" w:rsidRDefault="00D65037" w:rsidP="00D65037">
            <w:pPr>
              <w:tabs>
                <w:tab w:val="num" w:pos="360"/>
                <w:tab w:val="left" w:pos="720"/>
              </w:tabs>
              <w:ind w:left="720" w:right="-288" w:hanging="360"/>
              <w:rPr>
                <w:b/>
                <w:sz w:val="20"/>
                <w:szCs w:val="20"/>
              </w:rPr>
            </w:pPr>
          </w:p>
        </w:tc>
        <w:tc>
          <w:tcPr>
            <w:tcW w:w="2156" w:type="dxa"/>
            <w:tcBorders>
              <w:left w:val="single" w:sz="18" w:space="0" w:color="auto"/>
              <w:bottom w:val="single" w:sz="18" w:space="0" w:color="auto"/>
              <w:right w:val="single" w:sz="18" w:space="0" w:color="auto"/>
            </w:tcBorders>
            <w:shd w:val="clear" w:color="auto" w:fill="E0E0E0"/>
            <w:vAlign w:val="center"/>
          </w:tcPr>
          <w:p w14:paraId="67C9B418" w14:textId="77777777" w:rsidR="00EC3092" w:rsidRPr="00EA489D" w:rsidRDefault="00EC3092" w:rsidP="00EC3092">
            <w:pPr>
              <w:rPr>
                <w:b/>
                <w:sz w:val="20"/>
                <w:szCs w:val="20"/>
              </w:rPr>
            </w:pPr>
          </w:p>
        </w:tc>
      </w:tr>
      <w:tr w:rsidR="00EC3092" w:rsidRPr="00D51424" w14:paraId="45D35DFF" w14:textId="77777777">
        <w:trPr>
          <w:cantSplit/>
          <w:trHeight w:val="281"/>
        </w:trPr>
        <w:tc>
          <w:tcPr>
            <w:tcW w:w="2414" w:type="dxa"/>
            <w:gridSpan w:val="2"/>
            <w:tcBorders>
              <w:top w:val="double" w:sz="4" w:space="0" w:color="auto"/>
              <w:left w:val="single" w:sz="18" w:space="0" w:color="auto"/>
              <w:right w:val="single" w:sz="18" w:space="0" w:color="auto"/>
            </w:tcBorders>
          </w:tcPr>
          <w:p w14:paraId="194C03F2" w14:textId="77777777" w:rsidR="00EC3092" w:rsidRPr="00EA489D" w:rsidRDefault="00EC3092" w:rsidP="00EC3092">
            <w:pPr>
              <w:rPr>
                <w:sz w:val="20"/>
                <w:szCs w:val="20"/>
              </w:rPr>
            </w:pPr>
            <w:r w:rsidRPr="00EA489D">
              <w:rPr>
                <w:sz w:val="20"/>
                <w:szCs w:val="20"/>
              </w:rPr>
              <w:t xml:space="preserve">Number of </w:t>
            </w:r>
            <w:r>
              <w:rPr>
                <w:b/>
                <w:color w:val="0000FF"/>
                <w:sz w:val="20"/>
                <w:szCs w:val="20"/>
                <w:u w:val="single"/>
              </w:rPr>
              <w:t>Host-Country participant</w:t>
            </w:r>
            <w:r w:rsidRPr="00EA489D">
              <w:rPr>
                <w:b/>
                <w:color w:val="0000FF"/>
                <w:sz w:val="20"/>
                <w:szCs w:val="20"/>
                <w:u w:val="single"/>
              </w:rPr>
              <w:t>s</w:t>
            </w:r>
            <w:r w:rsidRPr="00EA489D">
              <w:rPr>
                <w:sz w:val="20"/>
                <w:szCs w:val="20"/>
              </w:rPr>
              <w:t xml:space="preserve"> </w:t>
            </w:r>
            <w:r w:rsidRPr="00EA489D">
              <w:rPr>
                <w:bCs/>
                <w:sz w:val="20"/>
                <w:szCs w:val="20"/>
              </w:rPr>
              <w:t xml:space="preserve">who COMPLETED </w:t>
            </w:r>
            <w:hyperlink w:anchor="Internship" w:history="1">
              <w:r w:rsidRPr="00EA489D">
                <w:rPr>
                  <w:rStyle w:val="Hyperlink"/>
                  <w:sz w:val="20"/>
                  <w:szCs w:val="20"/>
                </w:rPr>
                <w:t xml:space="preserve"> </w:t>
              </w:r>
              <w:r w:rsidRPr="00EA489D">
                <w:rPr>
                  <w:rStyle w:val="Hyperlink"/>
                  <w:b/>
                  <w:sz w:val="20"/>
                  <w:szCs w:val="20"/>
                </w:rPr>
                <w:t>internships</w:t>
              </w:r>
            </w:hyperlink>
          </w:p>
        </w:tc>
        <w:tc>
          <w:tcPr>
            <w:tcW w:w="693" w:type="dxa"/>
            <w:tcBorders>
              <w:top w:val="double" w:sz="4" w:space="0" w:color="auto"/>
              <w:left w:val="single" w:sz="18" w:space="0" w:color="auto"/>
            </w:tcBorders>
            <w:vAlign w:val="center"/>
          </w:tcPr>
          <w:p w14:paraId="14401164" w14:textId="77777777" w:rsidR="00EC3092" w:rsidRPr="00EA489D" w:rsidRDefault="00EC3092" w:rsidP="00EC3092">
            <w:pPr>
              <w:rPr>
                <w:sz w:val="20"/>
                <w:szCs w:val="20"/>
              </w:rPr>
            </w:pPr>
          </w:p>
          <w:p w14:paraId="78E7DED3" w14:textId="77777777" w:rsidR="00EC3092" w:rsidRPr="00EA489D" w:rsidRDefault="00EC3092" w:rsidP="00EC3092">
            <w:pPr>
              <w:rPr>
                <w:sz w:val="20"/>
                <w:szCs w:val="20"/>
              </w:rPr>
            </w:pPr>
          </w:p>
        </w:tc>
        <w:tc>
          <w:tcPr>
            <w:tcW w:w="692" w:type="dxa"/>
            <w:tcBorders>
              <w:top w:val="double" w:sz="4" w:space="0" w:color="auto"/>
            </w:tcBorders>
            <w:vAlign w:val="center"/>
          </w:tcPr>
          <w:p w14:paraId="725C3903" w14:textId="77777777" w:rsidR="00EC3092" w:rsidRPr="00EA489D" w:rsidRDefault="00EC3092" w:rsidP="00EC3092">
            <w:pPr>
              <w:rPr>
                <w:sz w:val="20"/>
                <w:szCs w:val="20"/>
              </w:rPr>
            </w:pPr>
          </w:p>
        </w:tc>
        <w:tc>
          <w:tcPr>
            <w:tcW w:w="692" w:type="dxa"/>
            <w:tcBorders>
              <w:top w:val="double" w:sz="4" w:space="0" w:color="auto"/>
            </w:tcBorders>
            <w:vAlign w:val="center"/>
          </w:tcPr>
          <w:p w14:paraId="57042BBD" w14:textId="77777777" w:rsidR="00EC3092" w:rsidRPr="00EA489D" w:rsidRDefault="00EC3092" w:rsidP="00EC3092">
            <w:pPr>
              <w:rPr>
                <w:sz w:val="20"/>
                <w:szCs w:val="20"/>
              </w:rPr>
            </w:pPr>
          </w:p>
        </w:tc>
        <w:tc>
          <w:tcPr>
            <w:tcW w:w="695" w:type="dxa"/>
            <w:tcBorders>
              <w:top w:val="double" w:sz="4" w:space="0" w:color="auto"/>
              <w:right w:val="single" w:sz="18" w:space="0" w:color="auto"/>
            </w:tcBorders>
            <w:vAlign w:val="center"/>
          </w:tcPr>
          <w:p w14:paraId="560ED10B" w14:textId="77777777" w:rsidR="00EC3092" w:rsidRPr="00EA489D" w:rsidRDefault="00EC3092" w:rsidP="00EC3092">
            <w:pPr>
              <w:rPr>
                <w:sz w:val="20"/>
                <w:szCs w:val="20"/>
              </w:rPr>
            </w:pPr>
          </w:p>
        </w:tc>
        <w:tc>
          <w:tcPr>
            <w:tcW w:w="692" w:type="dxa"/>
            <w:tcBorders>
              <w:top w:val="double" w:sz="4" w:space="0" w:color="auto"/>
              <w:left w:val="single" w:sz="18" w:space="0" w:color="auto"/>
            </w:tcBorders>
            <w:vAlign w:val="center"/>
          </w:tcPr>
          <w:p w14:paraId="1176759B" w14:textId="77777777" w:rsidR="00EC3092" w:rsidRPr="00EA489D" w:rsidRDefault="00EC3092" w:rsidP="00EC3092">
            <w:pPr>
              <w:rPr>
                <w:sz w:val="20"/>
                <w:szCs w:val="20"/>
              </w:rPr>
            </w:pPr>
          </w:p>
        </w:tc>
        <w:tc>
          <w:tcPr>
            <w:tcW w:w="695" w:type="dxa"/>
            <w:tcBorders>
              <w:top w:val="double" w:sz="4" w:space="0" w:color="auto"/>
            </w:tcBorders>
            <w:vAlign w:val="center"/>
          </w:tcPr>
          <w:p w14:paraId="088A7049" w14:textId="77777777" w:rsidR="00EC3092" w:rsidRPr="00EA489D" w:rsidRDefault="00EC3092" w:rsidP="00EC3092">
            <w:pPr>
              <w:rPr>
                <w:sz w:val="20"/>
                <w:szCs w:val="20"/>
              </w:rPr>
            </w:pPr>
          </w:p>
        </w:tc>
        <w:tc>
          <w:tcPr>
            <w:tcW w:w="692" w:type="dxa"/>
            <w:tcBorders>
              <w:top w:val="double" w:sz="4" w:space="0" w:color="auto"/>
            </w:tcBorders>
            <w:vAlign w:val="center"/>
          </w:tcPr>
          <w:p w14:paraId="4202641B" w14:textId="77777777" w:rsidR="00EC3092" w:rsidRPr="00EA489D" w:rsidRDefault="00EC3092" w:rsidP="00EC3092">
            <w:pPr>
              <w:rPr>
                <w:sz w:val="20"/>
                <w:szCs w:val="20"/>
              </w:rPr>
            </w:pPr>
          </w:p>
        </w:tc>
        <w:tc>
          <w:tcPr>
            <w:tcW w:w="695" w:type="dxa"/>
            <w:tcBorders>
              <w:top w:val="double" w:sz="4" w:space="0" w:color="auto"/>
              <w:right w:val="single" w:sz="18" w:space="0" w:color="auto"/>
            </w:tcBorders>
            <w:vAlign w:val="center"/>
          </w:tcPr>
          <w:p w14:paraId="70C73380" w14:textId="77777777" w:rsidR="00EC3092" w:rsidRPr="00EA489D" w:rsidRDefault="00EC3092" w:rsidP="00EC3092">
            <w:pPr>
              <w:rPr>
                <w:sz w:val="20"/>
                <w:szCs w:val="20"/>
              </w:rPr>
            </w:pPr>
          </w:p>
        </w:tc>
        <w:tc>
          <w:tcPr>
            <w:tcW w:w="692" w:type="dxa"/>
            <w:tcBorders>
              <w:top w:val="double" w:sz="4" w:space="0" w:color="auto"/>
              <w:left w:val="single" w:sz="18" w:space="0" w:color="auto"/>
            </w:tcBorders>
            <w:vAlign w:val="center"/>
          </w:tcPr>
          <w:p w14:paraId="250FB195" w14:textId="77777777" w:rsidR="00EC3092" w:rsidRPr="00EA489D" w:rsidRDefault="00EC3092" w:rsidP="00EC3092">
            <w:pPr>
              <w:rPr>
                <w:sz w:val="20"/>
                <w:szCs w:val="20"/>
              </w:rPr>
            </w:pPr>
          </w:p>
        </w:tc>
        <w:tc>
          <w:tcPr>
            <w:tcW w:w="695" w:type="dxa"/>
            <w:tcBorders>
              <w:top w:val="double" w:sz="4" w:space="0" w:color="auto"/>
            </w:tcBorders>
            <w:vAlign w:val="center"/>
          </w:tcPr>
          <w:p w14:paraId="661C732C" w14:textId="77777777" w:rsidR="00EC3092" w:rsidRPr="00EA489D" w:rsidRDefault="00EC3092" w:rsidP="00EC3092">
            <w:pPr>
              <w:rPr>
                <w:sz w:val="20"/>
                <w:szCs w:val="20"/>
              </w:rPr>
            </w:pPr>
          </w:p>
          <w:p w14:paraId="6C7B5B37" w14:textId="77777777" w:rsidR="00EC3092" w:rsidRPr="00EA489D" w:rsidRDefault="00EC3092" w:rsidP="00EC3092">
            <w:pPr>
              <w:rPr>
                <w:sz w:val="20"/>
                <w:szCs w:val="20"/>
              </w:rPr>
            </w:pPr>
          </w:p>
        </w:tc>
        <w:tc>
          <w:tcPr>
            <w:tcW w:w="692" w:type="dxa"/>
            <w:tcBorders>
              <w:top w:val="double" w:sz="4" w:space="0" w:color="auto"/>
            </w:tcBorders>
            <w:vAlign w:val="center"/>
          </w:tcPr>
          <w:p w14:paraId="53672CF6" w14:textId="77777777" w:rsidR="00EC3092" w:rsidRPr="00EA489D" w:rsidRDefault="00EC3092" w:rsidP="00EC3092">
            <w:pPr>
              <w:rPr>
                <w:sz w:val="20"/>
                <w:szCs w:val="20"/>
              </w:rPr>
            </w:pPr>
          </w:p>
        </w:tc>
        <w:tc>
          <w:tcPr>
            <w:tcW w:w="694" w:type="dxa"/>
            <w:tcBorders>
              <w:top w:val="double" w:sz="4" w:space="0" w:color="auto"/>
              <w:right w:val="single" w:sz="18" w:space="0" w:color="auto"/>
            </w:tcBorders>
            <w:vAlign w:val="center"/>
          </w:tcPr>
          <w:p w14:paraId="3834CD6F" w14:textId="77777777" w:rsidR="00EC3092" w:rsidRPr="00EA489D" w:rsidRDefault="00EC3092" w:rsidP="00EC3092">
            <w:pPr>
              <w:rPr>
                <w:sz w:val="20"/>
                <w:szCs w:val="20"/>
              </w:rPr>
            </w:pPr>
          </w:p>
        </w:tc>
        <w:tc>
          <w:tcPr>
            <w:tcW w:w="869" w:type="dxa"/>
            <w:tcBorders>
              <w:top w:val="double" w:sz="4" w:space="0" w:color="auto"/>
              <w:left w:val="single" w:sz="18" w:space="0" w:color="auto"/>
            </w:tcBorders>
            <w:vAlign w:val="center"/>
          </w:tcPr>
          <w:p w14:paraId="5CB9DCA9" w14:textId="77777777" w:rsidR="00EC3092" w:rsidRPr="00EA489D" w:rsidRDefault="00EC3092" w:rsidP="00EC3092">
            <w:pPr>
              <w:rPr>
                <w:sz w:val="20"/>
                <w:szCs w:val="20"/>
              </w:rPr>
            </w:pPr>
          </w:p>
          <w:p w14:paraId="61532838" w14:textId="77777777" w:rsidR="00EC3092" w:rsidRPr="00EA489D" w:rsidRDefault="00EC3092" w:rsidP="00EC3092">
            <w:pPr>
              <w:rPr>
                <w:sz w:val="20"/>
                <w:szCs w:val="20"/>
              </w:rPr>
            </w:pPr>
          </w:p>
        </w:tc>
        <w:tc>
          <w:tcPr>
            <w:tcW w:w="1045" w:type="dxa"/>
            <w:tcBorders>
              <w:top w:val="double" w:sz="4" w:space="0" w:color="auto"/>
              <w:right w:val="single" w:sz="18" w:space="0" w:color="auto"/>
            </w:tcBorders>
            <w:vAlign w:val="center"/>
          </w:tcPr>
          <w:p w14:paraId="4E3ACA9A" w14:textId="77777777" w:rsidR="00EC3092" w:rsidRPr="00EA489D" w:rsidRDefault="00EC3092" w:rsidP="00EC3092">
            <w:pPr>
              <w:rPr>
                <w:sz w:val="20"/>
                <w:szCs w:val="20"/>
              </w:rPr>
            </w:pPr>
          </w:p>
          <w:p w14:paraId="407B631E" w14:textId="77777777" w:rsidR="00EC3092" w:rsidRPr="00EA489D" w:rsidRDefault="00EC3092" w:rsidP="00EC3092">
            <w:pPr>
              <w:rPr>
                <w:sz w:val="20"/>
                <w:szCs w:val="20"/>
              </w:rPr>
            </w:pPr>
          </w:p>
        </w:tc>
        <w:tc>
          <w:tcPr>
            <w:tcW w:w="2156" w:type="dxa"/>
            <w:tcBorders>
              <w:top w:val="double" w:sz="4" w:space="0" w:color="auto"/>
              <w:left w:val="single" w:sz="18" w:space="0" w:color="auto"/>
              <w:right w:val="single" w:sz="18" w:space="0" w:color="auto"/>
            </w:tcBorders>
          </w:tcPr>
          <w:p w14:paraId="58964253" w14:textId="77777777" w:rsidR="00EC3092" w:rsidRPr="00D51424" w:rsidRDefault="00EC3092" w:rsidP="00D65037">
            <w:pPr>
              <w:jc w:val="center"/>
            </w:pPr>
          </w:p>
          <w:p w14:paraId="177B4E7C" w14:textId="78162E40" w:rsidR="00EC3092" w:rsidRPr="00D51424" w:rsidRDefault="00D65037" w:rsidP="00D65037">
            <w:pPr>
              <w:jc w:val="center"/>
            </w:pPr>
            <w:r>
              <w:t>0</w:t>
            </w:r>
          </w:p>
          <w:p w14:paraId="707EA6D6" w14:textId="77777777" w:rsidR="00EC3092" w:rsidRPr="00D51424" w:rsidRDefault="00EC3092" w:rsidP="00D65037">
            <w:pPr>
              <w:jc w:val="center"/>
            </w:pPr>
          </w:p>
        </w:tc>
      </w:tr>
      <w:tr w:rsidR="00EC3092" w:rsidRPr="00D51424" w14:paraId="5B3F6FF2" w14:textId="77777777">
        <w:trPr>
          <w:cantSplit/>
          <w:trHeight w:val="154"/>
        </w:trPr>
        <w:tc>
          <w:tcPr>
            <w:tcW w:w="12647" w:type="dxa"/>
            <w:gridSpan w:val="16"/>
            <w:tcBorders>
              <w:left w:val="single" w:sz="18" w:space="0" w:color="auto"/>
              <w:right w:val="single" w:sz="18" w:space="0" w:color="auto"/>
            </w:tcBorders>
            <w:shd w:val="clear" w:color="auto" w:fill="E0E0E0"/>
            <w:vAlign w:val="center"/>
          </w:tcPr>
          <w:p w14:paraId="58C9DC06" w14:textId="77777777" w:rsidR="00EC3092" w:rsidRPr="005C7EC7" w:rsidRDefault="00EC3092" w:rsidP="00EC3092">
            <w:pPr>
              <w:rPr>
                <w:b/>
                <w:sz w:val="20"/>
                <w:szCs w:val="20"/>
              </w:rPr>
            </w:pPr>
            <w:r w:rsidRPr="00335F75">
              <w:rPr>
                <w:b/>
                <w:sz w:val="20"/>
                <w:szCs w:val="20"/>
              </w:rPr>
              <w:t>Description of internships:</w:t>
            </w:r>
          </w:p>
        </w:tc>
        <w:tc>
          <w:tcPr>
            <w:tcW w:w="2156" w:type="dxa"/>
            <w:tcBorders>
              <w:left w:val="single" w:sz="18" w:space="0" w:color="auto"/>
              <w:right w:val="single" w:sz="18" w:space="0" w:color="auto"/>
            </w:tcBorders>
          </w:tcPr>
          <w:p w14:paraId="530AAA98" w14:textId="77777777" w:rsidR="00EC3092" w:rsidRPr="00D51424" w:rsidRDefault="00EC3092" w:rsidP="00D65037">
            <w:pPr>
              <w:jc w:val="center"/>
            </w:pPr>
          </w:p>
        </w:tc>
      </w:tr>
      <w:tr w:rsidR="00EC3092" w:rsidRPr="00D51424" w14:paraId="5ABF0AFD" w14:textId="77777777">
        <w:trPr>
          <w:cantSplit/>
          <w:trHeight w:val="221"/>
        </w:trPr>
        <w:tc>
          <w:tcPr>
            <w:tcW w:w="2414" w:type="dxa"/>
            <w:gridSpan w:val="2"/>
            <w:tcBorders>
              <w:left w:val="single" w:sz="18" w:space="0" w:color="auto"/>
              <w:right w:val="single" w:sz="18" w:space="0" w:color="auto"/>
            </w:tcBorders>
          </w:tcPr>
          <w:p w14:paraId="2BB671E1" w14:textId="77777777" w:rsidR="00EC3092" w:rsidRPr="00EA489D" w:rsidRDefault="00EC3092" w:rsidP="00EC3092">
            <w:pPr>
              <w:rPr>
                <w:sz w:val="20"/>
                <w:szCs w:val="20"/>
              </w:rPr>
            </w:pPr>
            <w:r w:rsidRPr="00EA489D">
              <w:rPr>
                <w:sz w:val="20"/>
                <w:szCs w:val="20"/>
              </w:rPr>
              <w:t xml:space="preserve">Number of </w:t>
            </w:r>
            <w:r w:rsidRPr="00AD79BC">
              <w:rPr>
                <w:b/>
                <w:color w:val="0000FF"/>
                <w:sz w:val="20"/>
                <w:szCs w:val="20"/>
                <w:u w:val="single"/>
              </w:rPr>
              <w:t xml:space="preserve">U.S. </w:t>
            </w:r>
            <w:r w:rsidRPr="00AD79BC">
              <w:rPr>
                <w:bCs/>
                <w:sz w:val="20"/>
                <w:szCs w:val="20"/>
              </w:rPr>
              <w:t xml:space="preserve"> </w:t>
            </w:r>
            <w:r w:rsidRPr="0043653D">
              <w:rPr>
                <w:b/>
                <w:bCs/>
                <w:color w:val="0000FF"/>
                <w:sz w:val="20"/>
                <w:szCs w:val="20"/>
                <w:u w:val="single"/>
              </w:rPr>
              <w:t>participants</w:t>
            </w:r>
            <w:r w:rsidRPr="00AD79BC">
              <w:rPr>
                <w:bCs/>
                <w:sz w:val="20"/>
                <w:szCs w:val="20"/>
              </w:rPr>
              <w:t xml:space="preserve"> </w:t>
            </w:r>
            <w:r w:rsidRPr="00EA489D">
              <w:rPr>
                <w:bCs/>
                <w:sz w:val="20"/>
                <w:szCs w:val="20"/>
              </w:rPr>
              <w:t xml:space="preserve">who COMPLETED </w:t>
            </w:r>
            <w:hyperlink w:anchor="Internship" w:history="1">
              <w:r w:rsidRPr="00EA489D">
                <w:rPr>
                  <w:rStyle w:val="Hyperlink"/>
                  <w:b/>
                  <w:sz w:val="20"/>
                  <w:szCs w:val="20"/>
                </w:rPr>
                <w:t>internships</w:t>
              </w:r>
            </w:hyperlink>
            <w:r w:rsidRPr="00EA489D">
              <w:rPr>
                <w:sz w:val="20"/>
                <w:szCs w:val="20"/>
              </w:rPr>
              <w:t xml:space="preserve"> </w:t>
            </w:r>
          </w:p>
        </w:tc>
        <w:tc>
          <w:tcPr>
            <w:tcW w:w="693" w:type="dxa"/>
            <w:tcBorders>
              <w:left w:val="single" w:sz="18" w:space="0" w:color="auto"/>
            </w:tcBorders>
            <w:vAlign w:val="center"/>
          </w:tcPr>
          <w:p w14:paraId="113B8BD9" w14:textId="77777777" w:rsidR="00EC3092" w:rsidRPr="00EA489D" w:rsidRDefault="00EC3092" w:rsidP="00EC3092">
            <w:pPr>
              <w:rPr>
                <w:sz w:val="20"/>
                <w:szCs w:val="20"/>
              </w:rPr>
            </w:pPr>
          </w:p>
        </w:tc>
        <w:tc>
          <w:tcPr>
            <w:tcW w:w="692" w:type="dxa"/>
            <w:vAlign w:val="center"/>
          </w:tcPr>
          <w:p w14:paraId="3470C5C5" w14:textId="77777777" w:rsidR="00EC3092" w:rsidRPr="00EA489D" w:rsidRDefault="00EC3092" w:rsidP="00EC3092">
            <w:pPr>
              <w:rPr>
                <w:sz w:val="20"/>
                <w:szCs w:val="20"/>
              </w:rPr>
            </w:pPr>
          </w:p>
        </w:tc>
        <w:tc>
          <w:tcPr>
            <w:tcW w:w="692" w:type="dxa"/>
            <w:vAlign w:val="center"/>
          </w:tcPr>
          <w:p w14:paraId="655FEA69" w14:textId="77777777" w:rsidR="00EC3092" w:rsidRPr="00EA489D" w:rsidRDefault="00EC3092" w:rsidP="00EC3092">
            <w:pPr>
              <w:rPr>
                <w:sz w:val="20"/>
                <w:szCs w:val="20"/>
              </w:rPr>
            </w:pPr>
          </w:p>
        </w:tc>
        <w:tc>
          <w:tcPr>
            <w:tcW w:w="695" w:type="dxa"/>
            <w:tcBorders>
              <w:right w:val="single" w:sz="18" w:space="0" w:color="auto"/>
            </w:tcBorders>
            <w:vAlign w:val="center"/>
          </w:tcPr>
          <w:p w14:paraId="2BB0A1CD" w14:textId="77777777" w:rsidR="00EC3092" w:rsidRPr="00EA489D" w:rsidRDefault="00EC3092" w:rsidP="00EC3092">
            <w:pPr>
              <w:rPr>
                <w:sz w:val="20"/>
                <w:szCs w:val="20"/>
              </w:rPr>
            </w:pPr>
          </w:p>
        </w:tc>
        <w:tc>
          <w:tcPr>
            <w:tcW w:w="692" w:type="dxa"/>
            <w:tcBorders>
              <w:left w:val="single" w:sz="18" w:space="0" w:color="auto"/>
            </w:tcBorders>
            <w:vAlign w:val="center"/>
          </w:tcPr>
          <w:p w14:paraId="323BFF47" w14:textId="77777777" w:rsidR="00EC3092" w:rsidRPr="00EA489D" w:rsidRDefault="00EC3092" w:rsidP="00EC3092">
            <w:pPr>
              <w:rPr>
                <w:sz w:val="20"/>
                <w:szCs w:val="20"/>
              </w:rPr>
            </w:pPr>
          </w:p>
        </w:tc>
        <w:tc>
          <w:tcPr>
            <w:tcW w:w="695" w:type="dxa"/>
            <w:vAlign w:val="center"/>
          </w:tcPr>
          <w:p w14:paraId="42BD1D69" w14:textId="77777777" w:rsidR="00EC3092" w:rsidRPr="00EA489D" w:rsidRDefault="00EC3092" w:rsidP="00EC3092">
            <w:pPr>
              <w:rPr>
                <w:sz w:val="20"/>
                <w:szCs w:val="20"/>
              </w:rPr>
            </w:pPr>
          </w:p>
        </w:tc>
        <w:tc>
          <w:tcPr>
            <w:tcW w:w="692" w:type="dxa"/>
            <w:vAlign w:val="center"/>
          </w:tcPr>
          <w:p w14:paraId="6C1E1E15" w14:textId="77777777" w:rsidR="00EC3092" w:rsidRPr="00EA489D" w:rsidRDefault="00EC3092" w:rsidP="00EC3092">
            <w:pPr>
              <w:rPr>
                <w:sz w:val="20"/>
                <w:szCs w:val="20"/>
              </w:rPr>
            </w:pPr>
          </w:p>
        </w:tc>
        <w:tc>
          <w:tcPr>
            <w:tcW w:w="695" w:type="dxa"/>
            <w:tcBorders>
              <w:right w:val="single" w:sz="18" w:space="0" w:color="auto"/>
            </w:tcBorders>
            <w:vAlign w:val="center"/>
          </w:tcPr>
          <w:p w14:paraId="5A74FCC5" w14:textId="77777777" w:rsidR="00EC3092" w:rsidRPr="00EA489D" w:rsidRDefault="00EC3092" w:rsidP="00EC3092">
            <w:pPr>
              <w:rPr>
                <w:sz w:val="20"/>
                <w:szCs w:val="20"/>
              </w:rPr>
            </w:pPr>
          </w:p>
        </w:tc>
        <w:tc>
          <w:tcPr>
            <w:tcW w:w="692" w:type="dxa"/>
            <w:tcBorders>
              <w:left w:val="single" w:sz="18" w:space="0" w:color="auto"/>
            </w:tcBorders>
            <w:vAlign w:val="center"/>
          </w:tcPr>
          <w:p w14:paraId="5511F632" w14:textId="77777777" w:rsidR="00EC3092" w:rsidRPr="00EA489D" w:rsidRDefault="00EC3092" w:rsidP="00EC3092">
            <w:pPr>
              <w:rPr>
                <w:sz w:val="20"/>
                <w:szCs w:val="20"/>
              </w:rPr>
            </w:pPr>
          </w:p>
        </w:tc>
        <w:tc>
          <w:tcPr>
            <w:tcW w:w="695" w:type="dxa"/>
            <w:vAlign w:val="center"/>
          </w:tcPr>
          <w:p w14:paraId="2D1EB3D5" w14:textId="77777777" w:rsidR="00EC3092" w:rsidRPr="00EA489D" w:rsidRDefault="00EC3092" w:rsidP="00EC3092">
            <w:pPr>
              <w:rPr>
                <w:sz w:val="20"/>
                <w:szCs w:val="20"/>
              </w:rPr>
            </w:pPr>
          </w:p>
        </w:tc>
        <w:tc>
          <w:tcPr>
            <w:tcW w:w="692" w:type="dxa"/>
            <w:vAlign w:val="center"/>
          </w:tcPr>
          <w:p w14:paraId="0DE5B9CA" w14:textId="77777777" w:rsidR="00EC3092" w:rsidRPr="00EA489D" w:rsidRDefault="00EC3092" w:rsidP="00EC3092">
            <w:pPr>
              <w:rPr>
                <w:sz w:val="20"/>
                <w:szCs w:val="20"/>
              </w:rPr>
            </w:pPr>
          </w:p>
        </w:tc>
        <w:tc>
          <w:tcPr>
            <w:tcW w:w="694" w:type="dxa"/>
            <w:tcBorders>
              <w:right w:val="single" w:sz="18" w:space="0" w:color="auto"/>
            </w:tcBorders>
            <w:vAlign w:val="center"/>
          </w:tcPr>
          <w:p w14:paraId="411531D4" w14:textId="77777777" w:rsidR="00EC3092" w:rsidRPr="00EA489D" w:rsidRDefault="00EC3092" w:rsidP="00EC3092">
            <w:pPr>
              <w:rPr>
                <w:sz w:val="20"/>
                <w:szCs w:val="20"/>
              </w:rPr>
            </w:pPr>
          </w:p>
        </w:tc>
        <w:tc>
          <w:tcPr>
            <w:tcW w:w="869" w:type="dxa"/>
            <w:tcBorders>
              <w:left w:val="single" w:sz="18" w:space="0" w:color="auto"/>
            </w:tcBorders>
            <w:vAlign w:val="center"/>
          </w:tcPr>
          <w:p w14:paraId="65257BBD" w14:textId="77777777" w:rsidR="00EC3092" w:rsidRPr="00EA489D" w:rsidRDefault="00EC3092" w:rsidP="00EC3092">
            <w:pPr>
              <w:rPr>
                <w:sz w:val="20"/>
                <w:szCs w:val="20"/>
              </w:rPr>
            </w:pPr>
          </w:p>
        </w:tc>
        <w:tc>
          <w:tcPr>
            <w:tcW w:w="1045" w:type="dxa"/>
            <w:tcBorders>
              <w:right w:val="single" w:sz="18" w:space="0" w:color="auto"/>
            </w:tcBorders>
            <w:vAlign w:val="center"/>
          </w:tcPr>
          <w:p w14:paraId="6A08E6D0" w14:textId="77777777" w:rsidR="00EC3092" w:rsidRPr="00EA489D" w:rsidRDefault="00EC3092" w:rsidP="00EC3092">
            <w:pPr>
              <w:rPr>
                <w:sz w:val="20"/>
                <w:szCs w:val="20"/>
              </w:rPr>
            </w:pPr>
          </w:p>
        </w:tc>
        <w:tc>
          <w:tcPr>
            <w:tcW w:w="2156" w:type="dxa"/>
            <w:tcBorders>
              <w:left w:val="single" w:sz="18" w:space="0" w:color="auto"/>
              <w:right w:val="single" w:sz="18" w:space="0" w:color="auto"/>
            </w:tcBorders>
          </w:tcPr>
          <w:p w14:paraId="728B9BA4" w14:textId="77777777" w:rsidR="00EC3092" w:rsidRPr="00D51424" w:rsidRDefault="00EC3092" w:rsidP="00D65037">
            <w:pPr>
              <w:jc w:val="center"/>
            </w:pPr>
          </w:p>
          <w:p w14:paraId="70DED9DC" w14:textId="05F95673" w:rsidR="00EC3092" w:rsidRPr="00D51424" w:rsidRDefault="00D65037" w:rsidP="00D65037">
            <w:pPr>
              <w:jc w:val="center"/>
            </w:pPr>
            <w:r>
              <w:t>0</w:t>
            </w:r>
          </w:p>
          <w:p w14:paraId="3058D3B8" w14:textId="77777777" w:rsidR="00EC3092" w:rsidRPr="00D51424" w:rsidRDefault="00EC3092" w:rsidP="00D65037">
            <w:pPr>
              <w:jc w:val="center"/>
            </w:pPr>
          </w:p>
        </w:tc>
      </w:tr>
      <w:tr w:rsidR="00EC3092" w:rsidRPr="00D51424" w14:paraId="51F1FE92" w14:textId="77777777">
        <w:trPr>
          <w:cantSplit/>
          <w:trHeight w:val="128"/>
        </w:trPr>
        <w:tc>
          <w:tcPr>
            <w:tcW w:w="12647" w:type="dxa"/>
            <w:gridSpan w:val="16"/>
            <w:tcBorders>
              <w:left w:val="single" w:sz="18" w:space="0" w:color="auto"/>
              <w:right w:val="single" w:sz="18" w:space="0" w:color="auto"/>
            </w:tcBorders>
            <w:shd w:val="clear" w:color="auto" w:fill="E0E0E0"/>
            <w:vAlign w:val="center"/>
          </w:tcPr>
          <w:p w14:paraId="6E15813F" w14:textId="77777777" w:rsidR="00EC3092" w:rsidRPr="00EA489D" w:rsidRDefault="00EC3092" w:rsidP="00EC3092">
            <w:pPr>
              <w:rPr>
                <w:sz w:val="20"/>
                <w:szCs w:val="20"/>
              </w:rPr>
            </w:pPr>
            <w:r w:rsidRPr="00335F75">
              <w:rPr>
                <w:b/>
                <w:sz w:val="20"/>
                <w:szCs w:val="20"/>
              </w:rPr>
              <w:t>Description of internships:</w:t>
            </w:r>
          </w:p>
        </w:tc>
        <w:tc>
          <w:tcPr>
            <w:tcW w:w="2156" w:type="dxa"/>
            <w:tcBorders>
              <w:left w:val="single" w:sz="18" w:space="0" w:color="auto"/>
              <w:right w:val="single" w:sz="18" w:space="0" w:color="auto"/>
            </w:tcBorders>
          </w:tcPr>
          <w:p w14:paraId="4A0C38F5" w14:textId="77777777" w:rsidR="00EC3092" w:rsidRPr="00D51424" w:rsidRDefault="00EC3092" w:rsidP="00D65037">
            <w:pPr>
              <w:jc w:val="center"/>
            </w:pPr>
          </w:p>
        </w:tc>
      </w:tr>
      <w:tr w:rsidR="00EC3092" w:rsidRPr="00D51424" w14:paraId="67838163" w14:textId="77777777">
        <w:trPr>
          <w:cantSplit/>
          <w:trHeight w:val="588"/>
        </w:trPr>
        <w:tc>
          <w:tcPr>
            <w:tcW w:w="2414" w:type="dxa"/>
            <w:gridSpan w:val="2"/>
            <w:tcBorders>
              <w:left w:val="single" w:sz="18" w:space="0" w:color="auto"/>
              <w:right w:val="single" w:sz="18" w:space="0" w:color="auto"/>
            </w:tcBorders>
          </w:tcPr>
          <w:p w14:paraId="4BC012A3" w14:textId="77777777" w:rsidR="00EC3092" w:rsidRPr="00EA489D" w:rsidRDefault="00EC3092" w:rsidP="00EC3092">
            <w:pPr>
              <w:rPr>
                <w:sz w:val="20"/>
                <w:szCs w:val="20"/>
              </w:rPr>
            </w:pPr>
            <w:r w:rsidRPr="00EA489D">
              <w:rPr>
                <w:sz w:val="20"/>
                <w:szCs w:val="20"/>
              </w:rPr>
              <w:t xml:space="preserve">Number of </w:t>
            </w:r>
            <w:r>
              <w:rPr>
                <w:b/>
                <w:color w:val="0000FF"/>
                <w:sz w:val="20"/>
                <w:szCs w:val="20"/>
                <w:u w:val="single"/>
              </w:rPr>
              <w:t>Host-Country participants</w:t>
            </w:r>
            <w:r w:rsidRPr="00EA489D">
              <w:rPr>
                <w:sz w:val="20"/>
                <w:szCs w:val="20"/>
              </w:rPr>
              <w:t xml:space="preserve"> </w:t>
            </w:r>
            <w:r w:rsidRPr="00EA489D">
              <w:rPr>
                <w:bCs/>
                <w:sz w:val="20"/>
                <w:szCs w:val="20"/>
              </w:rPr>
              <w:t>who COMPLETED</w:t>
            </w:r>
            <w:r w:rsidRPr="00EA489D">
              <w:rPr>
                <w:sz w:val="20"/>
                <w:szCs w:val="20"/>
              </w:rPr>
              <w:t xml:space="preserve"> </w:t>
            </w:r>
            <w:hyperlink w:anchor="NondegreeTraining" w:history="1">
              <w:r w:rsidRPr="00EA489D">
                <w:rPr>
                  <w:rStyle w:val="Hyperlink"/>
                  <w:b/>
                  <w:sz w:val="20"/>
                  <w:szCs w:val="20"/>
                </w:rPr>
                <w:t>non-degree training</w:t>
              </w:r>
            </w:hyperlink>
            <w:r w:rsidRPr="00EA489D">
              <w:rPr>
                <w:b/>
                <w:sz w:val="20"/>
                <w:szCs w:val="20"/>
              </w:rPr>
              <w:t xml:space="preserve"> </w:t>
            </w:r>
            <w:r w:rsidRPr="00EA489D">
              <w:rPr>
                <w:sz w:val="20"/>
                <w:szCs w:val="20"/>
              </w:rPr>
              <w:t>--workshops, seminars, special classes, study tours, job shadowing, coaching, mentoring, etc.  during this reporting period</w:t>
            </w:r>
          </w:p>
        </w:tc>
        <w:tc>
          <w:tcPr>
            <w:tcW w:w="693" w:type="dxa"/>
            <w:tcBorders>
              <w:left w:val="single" w:sz="18" w:space="0" w:color="auto"/>
            </w:tcBorders>
            <w:vAlign w:val="center"/>
          </w:tcPr>
          <w:p w14:paraId="2297CAC3" w14:textId="3E61F082" w:rsidR="00EC3092" w:rsidRPr="00EA489D" w:rsidRDefault="00EC3092" w:rsidP="00EC3092">
            <w:pPr>
              <w:rPr>
                <w:sz w:val="20"/>
                <w:szCs w:val="20"/>
              </w:rPr>
            </w:pPr>
          </w:p>
        </w:tc>
        <w:tc>
          <w:tcPr>
            <w:tcW w:w="692" w:type="dxa"/>
            <w:vAlign w:val="center"/>
          </w:tcPr>
          <w:p w14:paraId="344A629F" w14:textId="0153D8C9" w:rsidR="00EC3092" w:rsidRPr="00EA489D" w:rsidRDefault="00934761" w:rsidP="00EC3092">
            <w:pPr>
              <w:rPr>
                <w:sz w:val="20"/>
                <w:szCs w:val="20"/>
              </w:rPr>
            </w:pPr>
            <w:r>
              <w:rPr>
                <w:sz w:val="20"/>
                <w:szCs w:val="20"/>
              </w:rPr>
              <w:t>4 (+3)</w:t>
            </w:r>
          </w:p>
        </w:tc>
        <w:tc>
          <w:tcPr>
            <w:tcW w:w="692" w:type="dxa"/>
            <w:vAlign w:val="center"/>
          </w:tcPr>
          <w:p w14:paraId="24B6480D" w14:textId="77777777" w:rsidR="00EC3092" w:rsidRPr="00EA489D" w:rsidRDefault="00EC3092" w:rsidP="00EC3092">
            <w:pPr>
              <w:rPr>
                <w:sz w:val="20"/>
                <w:szCs w:val="20"/>
              </w:rPr>
            </w:pPr>
          </w:p>
        </w:tc>
        <w:tc>
          <w:tcPr>
            <w:tcW w:w="695" w:type="dxa"/>
            <w:tcBorders>
              <w:right w:val="single" w:sz="18" w:space="0" w:color="auto"/>
            </w:tcBorders>
            <w:vAlign w:val="center"/>
          </w:tcPr>
          <w:p w14:paraId="7FF6EFD6" w14:textId="3166F88C" w:rsidR="00EC3092" w:rsidRPr="00EA489D" w:rsidRDefault="00934761" w:rsidP="00EC3092">
            <w:pPr>
              <w:rPr>
                <w:sz w:val="20"/>
                <w:szCs w:val="20"/>
              </w:rPr>
            </w:pPr>
            <w:r>
              <w:rPr>
                <w:sz w:val="20"/>
                <w:szCs w:val="20"/>
              </w:rPr>
              <w:t>1</w:t>
            </w:r>
          </w:p>
        </w:tc>
        <w:tc>
          <w:tcPr>
            <w:tcW w:w="692" w:type="dxa"/>
            <w:tcBorders>
              <w:left w:val="single" w:sz="18" w:space="0" w:color="auto"/>
            </w:tcBorders>
            <w:vAlign w:val="center"/>
          </w:tcPr>
          <w:p w14:paraId="3F5BF222" w14:textId="77777777" w:rsidR="00EC3092" w:rsidRPr="00EA489D" w:rsidRDefault="00EC3092" w:rsidP="00EC3092">
            <w:pPr>
              <w:rPr>
                <w:sz w:val="20"/>
                <w:szCs w:val="20"/>
              </w:rPr>
            </w:pPr>
          </w:p>
        </w:tc>
        <w:tc>
          <w:tcPr>
            <w:tcW w:w="695" w:type="dxa"/>
            <w:vAlign w:val="center"/>
          </w:tcPr>
          <w:p w14:paraId="4564D2E6" w14:textId="77777777" w:rsidR="00EC3092" w:rsidRPr="00EA489D" w:rsidRDefault="00EC3092" w:rsidP="00EC3092">
            <w:pPr>
              <w:rPr>
                <w:sz w:val="20"/>
                <w:szCs w:val="20"/>
              </w:rPr>
            </w:pPr>
          </w:p>
        </w:tc>
        <w:tc>
          <w:tcPr>
            <w:tcW w:w="692" w:type="dxa"/>
            <w:vAlign w:val="center"/>
          </w:tcPr>
          <w:p w14:paraId="47FBA582" w14:textId="77777777" w:rsidR="00EC3092" w:rsidRPr="00EA489D" w:rsidRDefault="00EC3092" w:rsidP="00EC3092">
            <w:pPr>
              <w:rPr>
                <w:sz w:val="20"/>
                <w:szCs w:val="20"/>
              </w:rPr>
            </w:pPr>
          </w:p>
        </w:tc>
        <w:tc>
          <w:tcPr>
            <w:tcW w:w="695" w:type="dxa"/>
            <w:tcBorders>
              <w:right w:val="single" w:sz="18" w:space="0" w:color="auto"/>
            </w:tcBorders>
            <w:vAlign w:val="center"/>
          </w:tcPr>
          <w:p w14:paraId="1C0951E8" w14:textId="77777777" w:rsidR="00EC3092" w:rsidRPr="00EA489D" w:rsidRDefault="00EC3092" w:rsidP="00EC3092">
            <w:pPr>
              <w:rPr>
                <w:sz w:val="20"/>
                <w:szCs w:val="20"/>
              </w:rPr>
            </w:pPr>
          </w:p>
        </w:tc>
        <w:tc>
          <w:tcPr>
            <w:tcW w:w="692" w:type="dxa"/>
            <w:tcBorders>
              <w:left w:val="single" w:sz="18" w:space="0" w:color="auto"/>
            </w:tcBorders>
            <w:vAlign w:val="center"/>
          </w:tcPr>
          <w:p w14:paraId="2C97F76A" w14:textId="18635D02" w:rsidR="00EC3092" w:rsidRPr="00EA489D" w:rsidRDefault="00934761" w:rsidP="00EC3092">
            <w:pPr>
              <w:rPr>
                <w:sz w:val="20"/>
                <w:szCs w:val="20"/>
              </w:rPr>
            </w:pPr>
            <w:r>
              <w:rPr>
                <w:sz w:val="20"/>
                <w:szCs w:val="20"/>
              </w:rPr>
              <w:t>1 (+8)</w:t>
            </w:r>
          </w:p>
        </w:tc>
        <w:tc>
          <w:tcPr>
            <w:tcW w:w="695" w:type="dxa"/>
            <w:vAlign w:val="center"/>
          </w:tcPr>
          <w:p w14:paraId="5CFB77F2" w14:textId="4DA39A4D" w:rsidR="00EC3092" w:rsidRPr="00EA489D" w:rsidRDefault="00934761" w:rsidP="00EC3092">
            <w:pPr>
              <w:rPr>
                <w:sz w:val="20"/>
                <w:szCs w:val="20"/>
              </w:rPr>
            </w:pPr>
            <w:r>
              <w:rPr>
                <w:sz w:val="20"/>
                <w:szCs w:val="20"/>
              </w:rPr>
              <w:t>1 (+10)</w:t>
            </w:r>
          </w:p>
        </w:tc>
        <w:tc>
          <w:tcPr>
            <w:tcW w:w="692" w:type="dxa"/>
            <w:vAlign w:val="center"/>
          </w:tcPr>
          <w:p w14:paraId="363561F8" w14:textId="6BF914E6" w:rsidR="00EC3092" w:rsidRPr="00EA489D" w:rsidRDefault="00934761" w:rsidP="00EC3092">
            <w:pPr>
              <w:rPr>
                <w:sz w:val="20"/>
                <w:szCs w:val="20"/>
              </w:rPr>
            </w:pPr>
            <w:r>
              <w:rPr>
                <w:sz w:val="20"/>
                <w:szCs w:val="20"/>
              </w:rPr>
              <w:t>(+2)</w:t>
            </w:r>
          </w:p>
        </w:tc>
        <w:tc>
          <w:tcPr>
            <w:tcW w:w="694" w:type="dxa"/>
            <w:tcBorders>
              <w:right w:val="single" w:sz="18" w:space="0" w:color="auto"/>
            </w:tcBorders>
            <w:vAlign w:val="center"/>
          </w:tcPr>
          <w:p w14:paraId="38FC45E1" w14:textId="77777777" w:rsidR="00EC3092" w:rsidRPr="00EA489D" w:rsidRDefault="00EC3092" w:rsidP="00EC3092">
            <w:pPr>
              <w:rPr>
                <w:sz w:val="20"/>
                <w:szCs w:val="20"/>
              </w:rPr>
            </w:pPr>
          </w:p>
        </w:tc>
        <w:tc>
          <w:tcPr>
            <w:tcW w:w="869" w:type="dxa"/>
            <w:tcBorders>
              <w:left w:val="single" w:sz="18" w:space="0" w:color="auto"/>
            </w:tcBorders>
            <w:vAlign w:val="center"/>
          </w:tcPr>
          <w:p w14:paraId="411199F6" w14:textId="77777777" w:rsidR="00EC3092" w:rsidRPr="00EA489D" w:rsidRDefault="00EC3092" w:rsidP="00EC3092">
            <w:pPr>
              <w:rPr>
                <w:sz w:val="20"/>
                <w:szCs w:val="20"/>
              </w:rPr>
            </w:pPr>
          </w:p>
        </w:tc>
        <w:tc>
          <w:tcPr>
            <w:tcW w:w="1045" w:type="dxa"/>
            <w:tcBorders>
              <w:right w:val="single" w:sz="18" w:space="0" w:color="auto"/>
            </w:tcBorders>
            <w:vAlign w:val="center"/>
          </w:tcPr>
          <w:p w14:paraId="5B4C484F" w14:textId="77777777" w:rsidR="00EC3092" w:rsidRPr="00EA489D" w:rsidRDefault="00EC3092" w:rsidP="00EC3092">
            <w:pPr>
              <w:rPr>
                <w:sz w:val="20"/>
                <w:szCs w:val="20"/>
              </w:rPr>
            </w:pPr>
          </w:p>
        </w:tc>
        <w:tc>
          <w:tcPr>
            <w:tcW w:w="2156" w:type="dxa"/>
            <w:tcBorders>
              <w:left w:val="single" w:sz="18" w:space="0" w:color="auto"/>
              <w:right w:val="single" w:sz="18" w:space="0" w:color="auto"/>
            </w:tcBorders>
          </w:tcPr>
          <w:p w14:paraId="187EE5A7" w14:textId="77777777" w:rsidR="00EC3092" w:rsidRPr="00D51424" w:rsidRDefault="00EC3092" w:rsidP="00D65037">
            <w:pPr>
              <w:jc w:val="center"/>
            </w:pPr>
          </w:p>
          <w:p w14:paraId="573D012C" w14:textId="77777777" w:rsidR="00EC3092" w:rsidRPr="00D51424" w:rsidRDefault="00EC3092" w:rsidP="00D65037">
            <w:pPr>
              <w:jc w:val="center"/>
            </w:pPr>
          </w:p>
          <w:p w14:paraId="5A62D617" w14:textId="77777777" w:rsidR="00EC3092" w:rsidRPr="00D51424" w:rsidRDefault="00EC3092" w:rsidP="00D65037">
            <w:pPr>
              <w:jc w:val="center"/>
            </w:pPr>
          </w:p>
          <w:p w14:paraId="1CBC19C8" w14:textId="2E103D96" w:rsidR="00EC3092" w:rsidRPr="00D51424" w:rsidRDefault="00934761" w:rsidP="00D65037">
            <w:pPr>
              <w:jc w:val="center"/>
            </w:pPr>
            <w:r>
              <w:t>7 (+23)</w:t>
            </w:r>
          </w:p>
          <w:p w14:paraId="7735D6EF" w14:textId="22367C21" w:rsidR="00EC3092" w:rsidRPr="00D51424" w:rsidRDefault="00934761" w:rsidP="00D65037">
            <w:pPr>
              <w:jc w:val="center"/>
            </w:pPr>
            <w:r>
              <w:t>Bracketed values are additional involved in the web course</w:t>
            </w:r>
          </w:p>
        </w:tc>
      </w:tr>
      <w:tr w:rsidR="00EC3092" w:rsidRPr="00D51424" w14:paraId="7046E3B9" w14:textId="77777777">
        <w:trPr>
          <w:cantSplit/>
          <w:trHeight w:val="270"/>
        </w:trPr>
        <w:tc>
          <w:tcPr>
            <w:tcW w:w="12647" w:type="dxa"/>
            <w:gridSpan w:val="16"/>
            <w:tcBorders>
              <w:top w:val="nil"/>
              <w:left w:val="single" w:sz="18" w:space="0" w:color="auto"/>
              <w:bottom w:val="single" w:sz="18" w:space="0" w:color="auto"/>
              <w:right w:val="single" w:sz="18" w:space="0" w:color="auto"/>
            </w:tcBorders>
            <w:shd w:val="clear" w:color="auto" w:fill="E0E0E0"/>
          </w:tcPr>
          <w:p w14:paraId="41E273E1" w14:textId="2784629F" w:rsidR="00EC3092" w:rsidRDefault="00EC3092" w:rsidP="00EC3092">
            <w:pPr>
              <w:rPr>
                <w:b/>
                <w:sz w:val="20"/>
                <w:szCs w:val="20"/>
              </w:rPr>
            </w:pPr>
            <w:r w:rsidRPr="00335F75">
              <w:rPr>
                <w:b/>
                <w:sz w:val="20"/>
                <w:szCs w:val="20"/>
              </w:rPr>
              <w:lastRenderedPageBreak/>
              <w:t>Description of non-degree training:</w:t>
            </w:r>
            <w:r w:rsidR="00031200">
              <w:rPr>
                <w:b/>
                <w:sz w:val="20"/>
                <w:szCs w:val="20"/>
              </w:rPr>
              <w:t xml:space="preserve"> </w:t>
            </w:r>
          </w:p>
          <w:p w14:paraId="1CC8261C" w14:textId="77777777" w:rsidR="00031200" w:rsidRDefault="00031200" w:rsidP="00031200">
            <w:pPr>
              <w:tabs>
                <w:tab w:val="num" w:pos="360"/>
                <w:tab w:val="left" w:pos="720"/>
              </w:tabs>
              <w:ind w:left="720" w:right="-288" w:hanging="360"/>
              <w:rPr>
                <w:iCs/>
                <w:color w:val="000000"/>
              </w:rPr>
            </w:pPr>
            <w:r>
              <w:rPr>
                <w:iCs/>
                <w:color w:val="000000"/>
              </w:rPr>
              <w:t>April 14-15 USAXS measurements on Printed electronic layers at Argonne NL</w:t>
            </w:r>
          </w:p>
          <w:p w14:paraId="456ACA6D" w14:textId="77777777" w:rsidR="00031200" w:rsidRDefault="00031200" w:rsidP="00031200">
            <w:pPr>
              <w:tabs>
                <w:tab w:val="num" w:pos="360"/>
                <w:tab w:val="left" w:pos="720"/>
              </w:tabs>
              <w:ind w:left="720" w:right="-288" w:hanging="360"/>
              <w:rPr>
                <w:iCs/>
                <w:color w:val="000000"/>
              </w:rPr>
            </w:pPr>
            <w:r>
              <w:rPr>
                <w:iCs/>
                <w:color w:val="000000"/>
              </w:rPr>
              <w:t>April 28-May 11 Meeting in Cape Town</w:t>
            </w:r>
          </w:p>
          <w:p w14:paraId="2CE491AA" w14:textId="77777777" w:rsidR="00031200" w:rsidRDefault="00031200" w:rsidP="00031200">
            <w:pPr>
              <w:tabs>
                <w:tab w:val="num" w:pos="360"/>
                <w:tab w:val="left" w:pos="720"/>
              </w:tabs>
              <w:ind w:left="720" w:right="-288" w:hanging="360"/>
              <w:rPr>
                <w:iCs/>
                <w:color w:val="000000"/>
              </w:rPr>
            </w:pPr>
            <w:r>
              <w:rPr>
                <w:iCs/>
                <w:color w:val="000000"/>
              </w:rPr>
              <w:t>May 11-May 18 Meetings in Addis and Haramaya</w:t>
            </w:r>
          </w:p>
          <w:p w14:paraId="57B4E6F8" w14:textId="77777777" w:rsidR="00031200" w:rsidRDefault="00031200" w:rsidP="00031200">
            <w:pPr>
              <w:tabs>
                <w:tab w:val="num" w:pos="360"/>
                <w:tab w:val="left" w:pos="720"/>
              </w:tabs>
              <w:ind w:left="720" w:right="-288" w:hanging="360"/>
              <w:rPr>
                <w:iCs/>
                <w:color w:val="000000"/>
              </w:rPr>
            </w:pPr>
            <w:r>
              <w:rPr>
                <w:iCs/>
                <w:color w:val="000000"/>
              </w:rPr>
              <w:t>May 18-May 21 Meetings in Kigali</w:t>
            </w:r>
          </w:p>
          <w:p w14:paraId="520DAB7C" w14:textId="77777777" w:rsidR="00031200" w:rsidRDefault="00031200" w:rsidP="00031200">
            <w:pPr>
              <w:tabs>
                <w:tab w:val="num" w:pos="360"/>
                <w:tab w:val="left" w:pos="720"/>
              </w:tabs>
              <w:ind w:left="720" w:right="-288" w:hanging="360"/>
              <w:rPr>
                <w:iCs/>
                <w:color w:val="000000"/>
              </w:rPr>
            </w:pPr>
            <w:r>
              <w:rPr>
                <w:iCs/>
                <w:color w:val="000000"/>
              </w:rPr>
              <w:t>May 21-May 27 Cape Town Meetings</w:t>
            </w:r>
          </w:p>
          <w:p w14:paraId="6B17A28F" w14:textId="77777777" w:rsidR="00031200" w:rsidRDefault="00031200" w:rsidP="00031200">
            <w:pPr>
              <w:tabs>
                <w:tab w:val="num" w:pos="360"/>
                <w:tab w:val="left" w:pos="720"/>
              </w:tabs>
              <w:ind w:left="720" w:right="-288" w:hanging="360"/>
              <w:rPr>
                <w:iCs/>
                <w:color w:val="000000"/>
              </w:rPr>
            </w:pPr>
            <w:r>
              <w:rPr>
                <w:iCs/>
                <w:color w:val="000000"/>
              </w:rPr>
              <w:t>June 30 to July 15 Experiments at Argonne NL/Oak Ridge NL/University of Cincinnati/Eclipse Film Technology/ Meetings at Sun Chemical</w:t>
            </w:r>
          </w:p>
          <w:p w14:paraId="774D864A" w14:textId="77777777" w:rsidR="00031200" w:rsidRDefault="00031200" w:rsidP="00031200">
            <w:pPr>
              <w:tabs>
                <w:tab w:val="num" w:pos="360"/>
                <w:tab w:val="left" w:pos="720"/>
              </w:tabs>
              <w:ind w:left="720" w:right="-288" w:hanging="360"/>
              <w:rPr>
                <w:iCs/>
                <w:color w:val="000000"/>
              </w:rPr>
            </w:pPr>
            <w:r>
              <w:rPr>
                <w:iCs/>
                <w:color w:val="000000"/>
              </w:rPr>
              <w:t>July 6 Discussion with ORNL scientists concerning reel-to-reel processing</w:t>
            </w:r>
          </w:p>
          <w:p w14:paraId="7425CD66" w14:textId="77777777" w:rsidR="00031200" w:rsidRDefault="00031200" w:rsidP="00031200">
            <w:pPr>
              <w:tabs>
                <w:tab w:val="num" w:pos="360"/>
                <w:tab w:val="left" w:pos="720"/>
              </w:tabs>
              <w:ind w:left="720" w:right="-288" w:hanging="360"/>
              <w:rPr>
                <w:iCs/>
                <w:color w:val="000000"/>
              </w:rPr>
            </w:pPr>
            <w:r>
              <w:rPr>
                <w:iCs/>
                <w:color w:val="000000"/>
              </w:rPr>
              <w:t>July 15 to July 22 Experiments at University of Cincinnati Prof. Goro Gonfa and Emmanuel Jonah</w:t>
            </w:r>
          </w:p>
          <w:p w14:paraId="33F532D4" w14:textId="77777777" w:rsidR="00031200" w:rsidRDefault="00031200" w:rsidP="00031200">
            <w:pPr>
              <w:tabs>
                <w:tab w:val="num" w:pos="360"/>
                <w:tab w:val="left" w:pos="720"/>
              </w:tabs>
              <w:ind w:left="720" w:right="-288" w:hanging="360"/>
              <w:rPr>
                <w:iCs/>
                <w:color w:val="000000"/>
              </w:rPr>
            </w:pPr>
            <w:r>
              <w:rPr>
                <w:iCs/>
                <w:color w:val="000000"/>
              </w:rPr>
              <w:t>August 17-20 Neutron Scattering Oak Ridge Printed Electronics</w:t>
            </w:r>
          </w:p>
          <w:p w14:paraId="37D27BEA" w14:textId="77777777" w:rsidR="00031200" w:rsidRDefault="00031200" w:rsidP="00031200">
            <w:pPr>
              <w:tabs>
                <w:tab w:val="num" w:pos="360"/>
                <w:tab w:val="left" w:pos="720"/>
              </w:tabs>
              <w:ind w:left="720" w:right="-288" w:hanging="360"/>
              <w:rPr>
                <w:iCs/>
                <w:color w:val="000000"/>
              </w:rPr>
            </w:pPr>
            <w:r>
              <w:rPr>
                <w:iCs/>
                <w:color w:val="000000"/>
              </w:rPr>
              <w:t>August 18 Dr. Mussie Alemseghed starts Post Doctoral Position At Oak Ridge</w:t>
            </w:r>
          </w:p>
          <w:p w14:paraId="157FD5B9" w14:textId="77777777" w:rsidR="00031200" w:rsidRDefault="00031200" w:rsidP="00031200">
            <w:pPr>
              <w:tabs>
                <w:tab w:val="num" w:pos="360"/>
                <w:tab w:val="left" w:pos="720"/>
              </w:tabs>
              <w:ind w:left="720" w:right="-288" w:hanging="360"/>
              <w:rPr>
                <w:iCs/>
                <w:color w:val="000000"/>
              </w:rPr>
            </w:pPr>
            <w:r>
              <w:rPr>
                <w:iCs/>
                <w:color w:val="000000"/>
              </w:rPr>
              <w:t>August 25 Discussion with ORNL scientist concering reel-to-reel processing.</w:t>
            </w:r>
          </w:p>
          <w:p w14:paraId="76D605DB" w14:textId="77777777" w:rsidR="00031200" w:rsidRDefault="00031200" w:rsidP="00031200">
            <w:pPr>
              <w:tabs>
                <w:tab w:val="num" w:pos="360"/>
                <w:tab w:val="left" w:pos="720"/>
              </w:tabs>
              <w:ind w:left="720" w:right="-288" w:hanging="360"/>
              <w:rPr>
                <w:iCs/>
                <w:color w:val="000000"/>
              </w:rPr>
            </w:pPr>
            <w:r>
              <w:rPr>
                <w:iCs/>
                <w:color w:val="000000"/>
              </w:rPr>
              <w:t>September 22-December 5 Solar Power for Africa live web class connection</w:t>
            </w:r>
          </w:p>
          <w:p w14:paraId="4EAA7163" w14:textId="77777777" w:rsidR="00031200" w:rsidRDefault="00031200" w:rsidP="00031200">
            <w:pPr>
              <w:tabs>
                <w:tab w:val="num" w:pos="360"/>
                <w:tab w:val="left" w:pos="720"/>
              </w:tabs>
              <w:ind w:left="720" w:right="-288" w:hanging="360"/>
              <w:rPr>
                <w:iCs/>
                <w:color w:val="000000"/>
              </w:rPr>
            </w:pPr>
            <w:r>
              <w:rPr>
                <w:iCs/>
                <w:color w:val="000000"/>
              </w:rPr>
              <w:t xml:space="preserve">September 30 Meeting with Dr. Michael Hu at ORNL to specify use of laboratory for Mussie Alemseghed.  Dr. Alemseghed’s project is further defined.  </w:t>
            </w:r>
          </w:p>
          <w:p w14:paraId="7BCCC6EA" w14:textId="77777777" w:rsidR="00031200" w:rsidRDefault="00031200" w:rsidP="00031200">
            <w:pPr>
              <w:tabs>
                <w:tab w:val="num" w:pos="360"/>
                <w:tab w:val="left" w:pos="720"/>
              </w:tabs>
              <w:ind w:left="720" w:right="-288" w:hanging="360"/>
              <w:rPr>
                <w:iCs/>
                <w:color w:val="000000"/>
              </w:rPr>
            </w:pPr>
            <w:r>
              <w:rPr>
                <w:iCs/>
                <w:color w:val="000000"/>
              </w:rPr>
              <w:t>September 30 production of nanopowders at Haramaya University</w:t>
            </w:r>
          </w:p>
          <w:p w14:paraId="79F80B0C" w14:textId="77777777" w:rsidR="00031200" w:rsidRDefault="00031200" w:rsidP="00031200">
            <w:pPr>
              <w:tabs>
                <w:tab w:val="num" w:pos="360"/>
                <w:tab w:val="left" w:pos="720"/>
              </w:tabs>
              <w:ind w:left="720" w:right="-288" w:hanging="360"/>
              <w:rPr>
                <w:iCs/>
                <w:color w:val="000000"/>
              </w:rPr>
            </w:pPr>
            <w:r>
              <w:rPr>
                <w:iCs/>
                <w:color w:val="000000"/>
              </w:rPr>
              <w:t>October 17-31 Evariste Minani to UC/Argonne/ORNL for Training</w:t>
            </w:r>
          </w:p>
          <w:p w14:paraId="3BCCB7EE" w14:textId="77777777" w:rsidR="00031200" w:rsidRDefault="00031200" w:rsidP="00031200">
            <w:pPr>
              <w:tabs>
                <w:tab w:val="num" w:pos="360"/>
                <w:tab w:val="left" w:pos="720"/>
              </w:tabs>
              <w:ind w:left="720" w:right="-288" w:hanging="360"/>
              <w:rPr>
                <w:iCs/>
                <w:color w:val="000000"/>
              </w:rPr>
            </w:pPr>
            <w:r>
              <w:rPr>
                <w:iCs/>
                <w:color w:val="000000"/>
              </w:rPr>
              <w:t>October 20-23 Argonne for experiments</w:t>
            </w:r>
          </w:p>
          <w:p w14:paraId="37B906F2" w14:textId="77777777" w:rsidR="00031200" w:rsidRDefault="00031200" w:rsidP="00031200">
            <w:pPr>
              <w:tabs>
                <w:tab w:val="num" w:pos="360"/>
                <w:tab w:val="left" w:pos="720"/>
              </w:tabs>
              <w:ind w:left="720" w:right="-288" w:hanging="360"/>
              <w:rPr>
                <w:iCs/>
                <w:color w:val="000000"/>
              </w:rPr>
            </w:pPr>
            <w:r>
              <w:rPr>
                <w:iCs/>
                <w:color w:val="000000"/>
              </w:rPr>
              <w:t>October 23-24 Evariste Minani in Cincinnati</w:t>
            </w:r>
          </w:p>
          <w:p w14:paraId="504C3174" w14:textId="77777777" w:rsidR="00031200" w:rsidRDefault="00031200" w:rsidP="00031200">
            <w:pPr>
              <w:tabs>
                <w:tab w:val="num" w:pos="360"/>
                <w:tab w:val="left" w:pos="720"/>
              </w:tabs>
              <w:ind w:left="720" w:right="-288" w:hanging="360"/>
              <w:rPr>
                <w:iCs/>
                <w:color w:val="000000"/>
              </w:rPr>
            </w:pPr>
            <w:r>
              <w:rPr>
                <w:iCs/>
                <w:color w:val="000000"/>
              </w:rPr>
              <w:t>October 23-26 Oak Ridge for measurements and meetings</w:t>
            </w:r>
          </w:p>
          <w:p w14:paraId="16120A2E" w14:textId="77777777" w:rsidR="00031200" w:rsidRDefault="00031200" w:rsidP="00031200">
            <w:pPr>
              <w:tabs>
                <w:tab w:val="num" w:pos="360"/>
                <w:tab w:val="left" w:pos="720"/>
              </w:tabs>
              <w:ind w:left="720" w:right="-288" w:hanging="360"/>
              <w:rPr>
                <w:iCs/>
                <w:color w:val="000000"/>
              </w:rPr>
            </w:pPr>
            <w:r>
              <w:rPr>
                <w:iCs/>
                <w:color w:val="000000"/>
              </w:rPr>
              <w:t>October 23 CNMS proposal by Mussie Alemseghed at ORNL</w:t>
            </w:r>
          </w:p>
          <w:p w14:paraId="4D1D54C9" w14:textId="77777777" w:rsidR="00031200" w:rsidRDefault="00031200" w:rsidP="00031200">
            <w:pPr>
              <w:tabs>
                <w:tab w:val="num" w:pos="360"/>
                <w:tab w:val="left" w:pos="720"/>
              </w:tabs>
              <w:ind w:left="720" w:right="-288" w:hanging="360"/>
              <w:rPr>
                <w:iCs/>
                <w:color w:val="000000"/>
              </w:rPr>
            </w:pPr>
            <w:r>
              <w:rPr>
                <w:iCs/>
                <w:color w:val="000000"/>
              </w:rPr>
              <w:t>October 26-27 Evariste Minani in Cincinnati</w:t>
            </w:r>
          </w:p>
          <w:p w14:paraId="794A8732" w14:textId="77777777" w:rsidR="00031200" w:rsidRDefault="00031200" w:rsidP="00031200">
            <w:pPr>
              <w:tabs>
                <w:tab w:val="num" w:pos="360"/>
                <w:tab w:val="left" w:pos="720"/>
              </w:tabs>
              <w:ind w:left="720" w:right="-288" w:hanging="360"/>
              <w:rPr>
                <w:iCs/>
                <w:color w:val="000000"/>
              </w:rPr>
            </w:pPr>
            <w:r>
              <w:rPr>
                <w:iCs/>
                <w:color w:val="000000"/>
              </w:rPr>
              <w:t xml:space="preserve">October 26 Dr. Rudi Nuessi joins NPA as a PostDoctoral Scientist at Cape Town </w:t>
            </w:r>
          </w:p>
          <w:p w14:paraId="75981684" w14:textId="77777777" w:rsidR="00031200" w:rsidRDefault="00031200" w:rsidP="00031200">
            <w:pPr>
              <w:tabs>
                <w:tab w:val="num" w:pos="360"/>
                <w:tab w:val="left" w:pos="720"/>
              </w:tabs>
              <w:ind w:left="720" w:right="-288" w:hanging="360"/>
              <w:rPr>
                <w:iCs/>
                <w:color w:val="000000"/>
              </w:rPr>
            </w:pPr>
            <w:r>
              <w:rPr>
                <w:iCs/>
                <w:color w:val="000000"/>
              </w:rPr>
              <w:t>October 28 Begin synthesis of conductive nano-titania at UC for low cost conductive ink</w:t>
            </w:r>
          </w:p>
          <w:p w14:paraId="66A4C7E0" w14:textId="77777777" w:rsidR="00031200" w:rsidRDefault="00031200" w:rsidP="00031200">
            <w:pPr>
              <w:tabs>
                <w:tab w:val="num" w:pos="360"/>
                <w:tab w:val="left" w:pos="720"/>
              </w:tabs>
              <w:ind w:left="720" w:right="-288" w:hanging="360"/>
              <w:rPr>
                <w:iCs/>
                <w:color w:val="000000"/>
              </w:rPr>
            </w:pPr>
            <w:r>
              <w:rPr>
                <w:iCs/>
                <w:color w:val="000000"/>
              </w:rPr>
              <w:t>October 28 Argonne National Laboratory for measurements</w:t>
            </w:r>
          </w:p>
          <w:p w14:paraId="1BB0ED82" w14:textId="77777777" w:rsidR="00031200" w:rsidRDefault="00031200" w:rsidP="00031200">
            <w:pPr>
              <w:tabs>
                <w:tab w:val="num" w:pos="360"/>
                <w:tab w:val="left" w:pos="720"/>
              </w:tabs>
              <w:ind w:left="720" w:right="-288" w:hanging="360"/>
              <w:rPr>
                <w:iCs/>
                <w:color w:val="000000"/>
              </w:rPr>
            </w:pPr>
            <w:r>
              <w:rPr>
                <w:iCs/>
                <w:color w:val="000000"/>
              </w:rPr>
              <w:t xml:space="preserve">October 28 </w:t>
            </w:r>
            <w:r>
              <w:t>Production of conductive inks using flame synthesis of doped titiania in development</w:t>
            </w:r>
          </w:p>
          <w:p w14:paraId="3B07A8D4" w14:textId="77777777" w:rsidR="00031200" w:rsidRPr="00335F75" w:rsidRDefault="00031200" w:rsidP="00934761">
            <w:pPr>
              <w:tabs>
                <w:tab w:val="num" w:pos="360"/>
                <w:tab w:val="left" w:pos="720"/>
              </w:tabs>
              <w:ind w:left="720" w:right="-288" w:hanging="360"/>
              <w:rPr>
                <w:b/>
                <w:sz w:val="20"/>
                <w:szCs w:val="20"/>
              </w:rPr>
            </w:pPr>
          </w:p>
        </w:tc>
        <w:tc>
          <w:tcPr>
            <w:tcW w:w="2156" w:type="dxa"/>
            <w:tcBorders>
              <w:left w:val="single" w:sz="18" w:space="0" w:color="auto"/>
              <w:bottom w:val="single" w:sz="18" w:space="0" w:color="auto"/>
              <w:right w:val="single" w:sz="18" w:space="0" w:color="auto"/>
            </w:tcBorders>
          </w:tcPr>
          <w:p w14:paraId="2FE49C24" w14:textId="77777777" w:rsidR="00EC3092" w:rsidRPr="00D51424" w:rsidRDefault="00EC3092" w:rsidP="00D65037">
            <w:pPr>
              <w:jc w:val="center"/>
            </w:pPr>
          </w:p>
        </w:tc>
      </w:tr>
    </w:tbl>
    <w:p w14:paraId="6A9B1775" w14:textId="77777777" w:rsidR="00EC3092" w:rsidRPr="00D51424" w:rsidRDefault="00EC3092" w:rsidP="00EC3092"/>
    <w:p w14:paraId="5ADFC908" w14:textId="77777777" w:rsidR="00EC3092" w:rsidRPr="00D51424" w:rsidRDefault="00EC3092" w:rsidP="00EC3092">
      <w:pPr>
        <w:rPr>
          <w:b/>
          <w:bCs/>
        </w:rPr>
      </w:pPr>
    </w:p>
    <w:p w14:paraId="56301677" w14:textId="77777777" w:rsidR="00EC3092" w:rsidRDefault="00EC3092" w:rsidP="00EC3092">
      <w:pPr>
        <w:rPr>
          <w:b/>
          <w:bCs/>
          <w:color w:val="003366"/>
        </w:rPr>
      </w:pPr>
    </w:p>
    <w:p w14:paraId="0DDAB5EA" w14:textId="77777777" w:rsidR="00EC3092" w:rsidRDefault="00EC3092" w:rsidP="00EC3092">
      <w:pPr>
        <w:rPr>
          <w:b/>
          <w:bCs/>
          <w:color w:val="003366"/>
        </w:rPr>
      </w:pPr>
    </w:p>
    <w:p w14:paraId="1A818DF4" w14:textId="77777777" w:rsidR="00EC3092" w:rsidRDefault="00EC3092" w:rsidP="00EC3092">
      <w:pPr>
        <w:rPr>
          <w:b/>
          <w:bCs/>
          <w:color w:val="003366"/>
        </w:rPr>
      </w:pPr>
    </w:p>
    <w:p w14:paraId="772F891A" w14:textId="77777777" w:rsidR="00EC3092" w:rsidRDefault="00EC3092" w:rsidP="00EC3092">
      <w:pPr>
        <w:rPr>
          <w:b/>
          <w:bCs/>
          <w:color w:val="003366"/>
        </w:rPr>
      </w:pPr>
    </w:p>
    <w:p w14:paraId="75ABA4E0" w14:textId="77777777" w:rsidR="00EC3092" w:rsidRDefault="00EC3092" w:rsidP="00EC3092">
      <w:pPr>
        <w:rPr>
          <w:b/>
          <w:bCs/>
          <w:color w:val="003366"/>
        </w:rPr>
      </w:pPr>
    </w:p>
    <w:p w14:paraId="54E11E15" w14:textId="77777777" w:rsidR="00EC3092" w:rsidRDefault="00EC3092" w:rsidP="00EC3092">
      <w:pPr>
        <w:rPr>
          <w:b/>
          <w:bCs/>
          <w:color w:val="003366"/>
        </w:rPr>
      </w:pPr>
    </w:p>
    <w:p w14:paraId="5B4BFD72" w14:textId="77777777" w:rsidR="00EC3092" w:rsidRDefault="00EC3092" w:rsidP="00EC3092">
      <w:pPr>
        <w:rPr>
          <w:b/>
          <w:bCs/>
          <w:color w:val="003366"/>
        </w:rPr>
      </w:pPr>
    </w:p>
    <w:p w14:paraId="0D46D4E2" w14:textId="77777777" w:rsidR="00EC3092" w:rsidRDefault="00EC3092" w:rsidP="00EC3092">
      <w:pPr>
        <w:rPr>
          <w:b/>
          <w:bCs/>
          <w:color w:val="003366"/>
        </w:rPr>
      </w:pPr>
    </w:p>
    <w:p w14:paraId="7161AD1A" w14:textId="77777777" w:rsidR="00EC3092" w:rsidRDefault="00EC3092" w:rsidP="00EC3092">
      <w:pPr>
        <w:rPr>
          <w:b/>
          <w:bCs/>
          <w:smallCaps/>
          <w:color w:val="000000"/>
          <w:sz w:val="22"/>
          <w:szCs w:val="22"/>
        </w:rPr>
      </w:pPr>
    </w:p>
    <w:p w14:paraId="4B3AB7D4" w14:textId="77777777" w:rsidR="00EC3092" w:rsidRDefault="00EC3092" w:rsidP="00EC3092">
      <w:pPr>
        <w:rPr>
          <w:b/>
          <w:bCs/>
          <w:smallCaps/>
          <w:color w:val="000000"/>
          <w:sz w:val="22"/>
          <w:szCs w:val="22"/>
        </w:rPr>
      </w:pPr>
    </w:p>
    <w:p w14:paraId="26AB23BF" w14:textId="77777777" w:rsidR="00EC3092" w:rsidRPr="00B178B8" w:rsidRDefault="00EC3092" w:rsidP="00EC3092">
      <w:pPr>
        <w:rPr>
          <w:b/>
          <w:color w:val="003366"/>
          <w:sz w:val="22"/>
          <w:szCs w:val="22"/>
        </w:rPr>
      </w:pPr>
      <w:r>
        <w:rPr>
          <w:b/>
          <w:bCs/>
          <w:smallCaps/>
          <w:color w:val="000000"/>
          <w:sz w:val="22"/>
          <w:szCs w:val="22"/>
        </w:rPr>
        <w:t>Table 2. Human Capacity Development</w:t>
      </w:r>
      <w:r w:rsidRPr="00890754">
        <w:rPr>
          <w:b/>
          <w:bCs/>
          <w:smallCaps/>
          <w:color w:val="000000"/>
          <w:sz w:val="22"/>
          <w:szCs w:val="22"/>
        </w:rPr>
        <w:t xml:space="preserve">: </w:t>
      </w:r>
      <w:r w:rsidRPr="00B178B8">
        <w:rPr>
          <w:b/>
          <w:smallCaps/>
          <w:color w:val="000000"/>
          <w:sz w:val="22"/>
          <w:szCs w:val="22"/>
        </w:rPr>
        <w:t xml:space="preserve">Number of Host-Country individuals who completed USG-funded </w:t>
      </w:r>
      <w:r w:rsidRPr="00B178B8">
        <w:rPr>
          <w:b/>
          <w:smallCaps/>
          <w:color w:val="000000"/>
          <w:sz w:val="22"/>
          <w:szCs w:val="22"/>
          <w:u w:val="single"/>
        </w:rPr>
        <w:t>long-term</w:t>
      </w:r>
      <w:r w:rsidRPr="00B178B8">
        <w:rPr>
          <w:b/>
          <w:smallCaps/>
          <w:color w:val="000000"/>
          <w:sz w:val="22"/>
          <w:szCs w:val="22"/>
        </w:rPr>
        <w:t xml:space="preserve"> programs resulting in academic degrees or professional or technical certificates</w:t>
      </w:r>
      <w:r>
        <w:rPr>
          <w:b/>
          <w:smallCaps/>
          <w:color w:val="000000"/>
          <w:sz w:val="22"/>
          <w:szCs w:val="22"/>
        </w:rPr>
        <w:t xml:space="preserve">. </w:t>
      </w:r>
      <w:r w:rsidRPr="006B6A50">
        <w:rPr>
          <w:iCs/>
          <w:sz w:val="20"/>
          <w:szCs w:val="20"/>
        </w:rPr>
        <w:t xml:space="preserve">Long-term programs are six months or longer (“scholarships”) which lead </w:t>
      </w:r>
      <w:r w:rsidRPr="006B6A50">
        <w:rPr>
          <w:sz w:val="20"/>
          <w:szCs w:val="20"/>
        </w:rPr>
        <w:t>to academic degrees (AA, BA, MA, PhD) or professional certificates (not certificates of attendance or completion.)</w:t>
      </w:r>
      <w:r w:rsidRPr="006B6A50">
        <w:rPr>
          <w:iCs/>
          <w:sz w:val="20"/>
          <w:szCs w:val="20"/>
        </w:rPr>
        <w:t xml:space="preserve">  Partner higher education instituti</w:t>
      </w:r>
      <w:r w:rsidRPr="006B6A50">
        <w:rPr>
          <w:sz w:val="20"/>
          <w:szCs w:val="20"/>
        </w:rPr>
        <w:t>ons may be US, host country, regional, or third-country and include universities, teacher-training colleges and institutes, community colleges, post-secondary professional and technical schools, and research institutes.</w:t>
      </w:r>
    </w:p>
    <w:p w14:paraId="0E87272A" w14:textId="77777777" w:rsidR="00EC3092" w:rsidRPr="00C37C02" w:rsidRDefault="00EC3092" w:rsidP="00EC3092">
      <w:pPr>
        <w:numPr>
          <w:ilvl w:val="0"/>
          <w:numId w:val="11"/>
        </w:numPr>
        <w:rPr>
          <w:b/>
          <w:iCs/>
          <w:color w:val="003366"/>
          <w:sz w:val="20"/>
          <w:szCs w:val="20"/>
        </w:rPr>
      </w:pPr>
      <w:r w:rsidRPr="00C37C02">
        <w:rPr>
          <w:sz w:val="20"/>
          <w:szCs w:val="20"/>
        </w:rPr>
        <w:t>Please provide appropriate numbers to support the following activities for the semi-annual reporting period.</w:t>
      </w:r>
    </w:p>
    <w:p w14:paraId="71F62263" w14:textId="77777777" w:rsidR="00EC3092" w:rsidRPr="00C37C02" w:rsidRDefault="00EC3092" w:rsidP="00EC3092">
      <w:pPr>
        <w:numPr>
          <w:ilvl w:val="0"/>
          <w:numId w:val="11"/>
        </w:numPr>
        <w:rPr>
          <w:sz w:val="20"/>
          <w:szCs w:val="20"/>
        </w:rPr>
      </w:pPr>
      <w:r w:rsidRPr="00C37C02">
        <w:rPr>
          <w:sz w:val="20"/>
          <w:szCs w:val="20"/>
        </w:rPr>
        <w:t xml:space="preserve">See </w:t>
      </w:r>
      <w:r w:rsidRPr="00C37C02">
        <w:rPr>
          <w:b/>
          <w:sz w:val="20"/>
          <w:szCs w:val="20"/>
        </w:rPr>
        <w:t>Glossary</w:t>
      </w:r>
      <w:r w:rsidRPr="00C37C02">
        <w:rPr>
          <w:sz w:val="20"/>
          <w:szCs w:val="20"/>
        </w:rPr>
        <w:t xml:space="preserve"> at the end of this form for definitions.  Please note that a participant/recipient involved in mutually exclusive activities should be counted for each activity.</w:t>
      </w:r>
    </w:p>
    <w:p w14:paraId="0A922FA5" w14:textId="77777777" w:rsidR="00EC3092" w:rsidRPr="00876310" w:rsidRDefault="00EC3092" w:rsidP="00EC3092">
      <w:pPr>
        <w:ind w:left="-180"/>
        <w:rPr>
          <w:b/>
          <w:color w:val="FF0000"/>
          <w:sz w:val="20"/>
          <w:szCs w:val="20"/>
        </w:rPr>
      </w:pPr>
      <w:r w:rsidRPr="00876310">
        <w:rPr>
          <w:b/>
          <w:color w:val="FF0000"/>
          <w:sz w:val="20"/>
          <w:szCs w:val="20"/>
        </w:rPr>
        <w:t xml:space="preserve">To avoid </w:t>
      </w:r>
      <w:r w:rsidRPr="00876310">
        <w:rPr>
          <w:b/>
          <w:i/>
          <w:color w:val="FF0000"/>
          <w:sz w:val="20"/>
          <w:szCs w:val="20"/>
        </w:rPr>
        <w:t>double counting</w:t>
      </w:r>
      <w:r w:rsidRPr="00876310">
        <w:rPr>
          <w:b/>
          <w:color w:val="FF0000"/>
          <w:sz w:val="20"/>
          <w:szCs w:val="20"/>
        </w:rPr>
        <w:t xml:space="preserve">, report only </w:t>
      </w:r>
      <w:r w:rsidRPr="00876310">
        <w:rPr>
          <w:b/>
          <w:color w:val="FF0000"/>
          <w:sz w:val="20"/>
          <w:szCs w:val="20"/>
          <w:u w:val="single"/>
        </w:rPr>
        <w:t>NEW</w:t>
      </w:r>
      <w:r w:rsidRPr="00876310">
        <w:rPr>
          <w:b/>
          <w:color w:val="FF0000"/>
          <w:sz w:val="20"/>
          <w:szCs w:val="20"/>
        </w:rPr>
        <w:t xml:space="preserve"> participant completion numbers for this reporting period</w:t>
      </w:r>
      <w:r w:rsidRPr="00876310">
        <w:rPr>
          <w:b/>
          <w:bCs/>
          <w:smallCaps/>
          <w:color w:val="FF0000"/>
          <w:sz w:val="20"/>
          <w:szCs w:val="20"/>
        </w:rPr>
        <w:t xml:space="preserve"> (10/1/2010 – 3/31/2011)</w:t>
      </w:r>
      <w:r>
        <w:rPr>
          <w:b/>
          <w:bCs/>
          <w:smallCaps/>
          <w:color w:val="FF0000"/>
          <w:sz w:val="20"/>
          <w:szCs w:val="20"/>
        </w:rPr>
        <w:t>.</w:t>
      </w:r>
    </w:p>
    <w:p w14:paraId="253A9433" w14:textId="77777777" w:rsidR="00EC3092" w:rsidRDefault="00EC3092" w:rsidP="00EC3092">
      <w:pPr>
        <w:rPr>
          <w:sz w:val="16"/>
          <w:szCs w:val="16"/>
        </w:rPr>
      </w:pPr>
    </w:p>
    <w:tbl>
      <w:tblPr>
        <w:tblpPr w:leftFromText="180" w:rightFromText="180" w:vertAnchor="text" w:horzAnchor="margin" w:tblpXSpec="center" w:tblpY="58"/>
        <w:tblW w:w="13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3"/>
        <w:gridCol w:w="830"/>
        <w:gridCol w:w="1085"/>
        <w:gridCol w:w="1126"/>
        <w:gridCol w:w="1074"/>
        <w:gridCol w:w="1191"/>
        <w:gridCol w:w="1107"/>
        <w:gridCol w:w="913"/>
        <w:gridCol w:w="846"/>
        <w:gridCol w:w="913"/>
        <w:gridCol w:w="846"/>
        <w:gridCol w:w="1504"/>
      </w:tblGrid>
      <w:tr w:rsidR="00EC3092" w:rsidRPr="00BD54B0" w14:paraId="6E2FCA57" w14:textId="77777777">
        <w:trPr>
          <w:trHeight w:val="740"/>
        </w:trPr>
        <w:tc>
          <w:tcPr>
            <w:tcW w:w="0" w:type="auto"/>
            <w:vMerge w:val="restart"/>
            <w:tcBorders>
              <w:top w:val="single" w:sz="18" w:space="0" w:color="auto"/>
              <w:left w:val="single" w:sz="18" w:space="0" w:color="auto"/>
              <w:right w:val="single" w:sz="18" w:space="0" w:color="auto"/>
            </w:tcBorders>
            <w:shd w:val="clear" w:color="auto" w:fill="99CCFF"/>
            <w:vAlign w:val="center"/>
          </w:tcPr>
          <w:p w14:paraId="53543866" w14:textId="77777777" w:rsidR="00EC3092" w:rsidRPr="00330BA0" w:rsidRDefault="00EC3092" w:rsidP="00EC3092">
            <w:pPr>
              <w:ind w:left="360" w:hanging="360"/>
              <w:rPr>
                <w:b/>
                <w:bCs/>
              </w:rPr>
            </w:pPr>
            <w:r w:rsidRPr="00330BA0">
              <w:rPr>
                <w:b/>
                <w:bCs/>
              </w:rPr>
              <w:t>Completion of Long-Term Training</w:t>
            </w:r>
          </w:p>
        </w:tc>
        <w:tc>
          <w:tcPr>
            <w:tcW w:w="0" w:type="auto"/>
            <w:gridSpan w:val="2"/>
            <w:tcBorders>
              <w:top w:val="single" w:sz="18" w:space="0" w:color="auto"/>
              <w:left w:val="single" w:sz="18" w:space="0" w:color="auto"/>
              <w:right w:val="single" w:sz="18" w:space="0" w:color="auto"/>
            </w:tcBorders>
            <w:shd w:val="clear" w:color="auto" w:fill="99CCFF"/>
            <w:vAlign w:val="center"/>
          </w:tcPr>
          <w:p w14:paraId="61049305" w14:textId="77777777" w:rsidR="00EC3092" w:rsidRPr="00BD54B0" w:rsidRDefault="00EC3092" w:rsidP="00EC3092">
            <w:pPr>
              <w:jc w:val="center"/>
              <w:rPr>
                <w:b/>
                <w:bCs/>
                <w:sz w:val="20"/>
                <w:szCs w:val="20"/>
              </w:rPr>
            </w:pPr>
            <w:r w:rsidRPr="00BD54B0">
              <w:rPr>
                <w:b/>
                <w:bCs/>
                <w:sz w:val="20"/>
                <w:szCs w:val="20"/>
              </w:rPr>
              <w:t>Location of Activity</w:t>
            </w:r>
          </w:p>
        </w:tc>
        <w:tc>
          <w:tcPr>
            <w:tcW w:w="0" w:type="auto"/>
            <w:gridSpan w:val="2"/>
            <w:tcBorders>
              <w:top w:val="single" w:sz="18" w:space="0" w:color="auto"/>
              <w:left w:val="single" w:sz="18" w:space="0" w:color="auto"/>
              <w:right w:val="single" w:sz="18" w:space="0" w:color="auto"/>
            </w:tcBorders>
            <w:shd w:val="clear" w:color="auto" w:fill="99CCFF"/>
            <w:vAlign w:val="center"/>
          </w:tcPr>
          <w:p w14:paraId="07890B39" w14:textId="77777777" w:rsidR="00EC3092" w:rsidRPr="00BD54B0" w:rsidRDefault="00EC3092" w:rsidP="00EC3092">
            <w:pPr>
              <w:jc w:val="center"/>
              <w:rPr>
                <w:b/>
                <w:bCs/>
                <w:sz w:val="20"/>
                <w:szCs w:val="20"/>
              </w:rPr>
            </w:pPr>
            <w:r w:rsidRPr="00BD54B0">
              <w:rPr>
                <w:b/>
                <w:bCs/>
                <w:sz w:val="20"/>
                <w:szCs w:val="20"/>
              </w:rPr>
              <w:t xml:space="preserve">Number of </w:t>
            </w:r>
            <w:r w:rsidRPr="00BD54B0">
              <w:rPr>
                <w:b/>
                <w:bCs/>
                <w:sz w:val="20"/>
                <w:szCs w:val="20"/>
                <w:u w:val="single"/>
              </w:rPr>
              <w:t>New</w:t>
            </w:r>
            <w:r w:rsidRPr="00BD54B0">
              <w:rPr>
                <w:b/>
                <w:bCs/>
                <w:sz w:val="20"/>
                <w:szCs w:val="20"/>
              </w:rPr>
              <w:t xml:space="preserve"> MALE Participants</w:t>
            </w:r>
          </w:p>
        </w:tc>
        <w:tc>
          <w:tcPr>
            <w:tcW w:w="0" w:type="auto"/>
            <w:gridSpan w:val="2"/>
            <w:tcBorders>
              <w:top w:val="single" w:sz="18" w:space="0" w:color="auto"/>
              <w:left w:val="single" w:sz="18" w:space="0" w:color="auto"/>
              <w:right w:val="single" w:sz="18" w:space="0" w:color="auto"/>
            </w:tcBorders>
            <w:shd w:val="clear" w:color="auto" w:fill="99CCFF"/>
            <w:vAlign w:val="center"/>
          </w:tcPr>
          <w:p w14:paraId="2F804C78" w14:textId="77777777" w:rsidR="00EC3092" w:rsidRPr="00BD54B0" w:rsidRDefault="00EC3092" w:rsidP="00EC3092">
            <w:pPr>
              <w:jc w:val="center"/>
              <w:rPr>
                <w:b/>
                <w:bCs/>
                <w:sz w:val="20"/>
                <w:szCs w:val="20"/>
              </w:rPr>
            </w:pPr>
            <w:r w:rsidRPr="00BD54B0">
              <w:rPr>
                <w:b/>
                <w:bCs/>
                <w:sz w:val="20"/>
                <w:szCs w:val="20"/>
              </w:rPr>
              <w:t xml:space="preserve">Number of </w:t>
            </w:r>
            <w:r w:rsidRPr="00BD54B0">
              <w:rPr>
                <w:b/>
                <w:bCs/>
                <w:sz w:val="20"/>
                <w:szCs w:val="20"/>
                <w:u w:val="single"/>
              </w:rPr>
              <w:t>New</w:t>
            </w:r>
            <w:r w:rsidRPr="00BD54B0">
              <w:rPr>
                <w:b/>
                <w:bCs/>
                <w:sz w:val="20"/>
                <w:szCs w:val="20"/>
              </w:rPr>
              <w:t xml:space="preserve"> FEMALE Participants  </w:t>
            </w:r>
          </w:p>
        </w:tc>
        <w:tc>
          <w:tcPr>
            <w:tcW w:w="0" w:type="auto"/>
            <w:gridSpan w:val="4"/>
            <w:tcBorders>
              <w:top w:val="single" w:sz="18" w:space="0" w:color="auto"/>
              <w:left w:val="single" w:sz="18" w:space="0" w:color="auto"/>
              <w:right w:val="single" w:sz="18" w:space="0" w:color="auto"/>
            </w:tcBorders>
            <w:shd w:val="clear" w:color="auto" w:fill="99CCFF"/>
          </w:tcPr>
          <w:p w14:paraId="68026B5D" w14:textId="77777777" w:rsidR="00EC3092" w:rsidRPr="00BD54B0" w:rsidRDefault="00EC3092" w:rsidP="00EC3092">
            <w:pPr>
              <w:jc w:val="center"/>
              <w:rPr>
                <w:b/>
                <w:bCs/>
                <w:sz w:val="20"/>
                <w:szCs w:val="20"/>
              </w:rPr>
            </w:pPr>
            <w:r>
              <w:rPr>
                <w:b/>
                <w:bCs/>
                <w:sz w:val="20"/>
                <w:szCs w:val="20"/>
              </w:rPr>
              <w:t>Degrees and Certificates</w:t>
            </w:r>
          </w:p>
          <w:p w14:paraId="3FDDAB79" w14:textId="77777777" w:rsidR="00EC3092" w:rsidRPr="00BD54B0" w:rsidRDefault="00EC3092" w:rsidP="00EC3092">
            <w:pPr>
              <w:jc w:val="center"/>
              <w:rPr>
                <w:b/>
                <w:bCs/>
                <w:sz w:val="20"/>
                <w:szCs w:val="20"/>
              </w:rPr>
            </w:pPr>
            <w:r w:rsidRPr="00BD54B0">
              <w:rPr>
                <w:b/>
                <w:bCs/>
                <w:sz w:val="20"/>
                <w:szCs w:val="20"/>
                <w:u w:val="single"/>
              </w:rPr>
              <w:t>Awarded</w:t>
            </w:r>
            <w:r w:rsidRPr="00BD54B0">
              <w:rPr>
                <w:b/>
                <w:bCs/>
                <w:sz w:val="20"/>
                <w:szCs w:val="20"/>
              </w:rPr>
              <w:t xml:space="preserve"> this Reporting Period </w:t>
            </w:r>
          </w:p>
        </w:tc>
        <w:tc>
          <w:tcPr>
            <w:tcW w:w="1504" w:type="dxa"/>
            <w:vMerge w:val="restart"/>
            <w:tcBorders>
              <w:top w:val="single" w:sz="18" w:space="0" w:color="auto"/>
              <w:left w:val="single" w:sz="18" w:space="0" w:color="auto"/>
              <w:right w:val="single" w:sz="18" w:space="0" w:color="auto"/>
            </w:tcBorders>
            <w:shd w:val="clear" w:color="auto" w:fill="99CCFF"/>
          </w:tcPr>
          <w:p w14:paraId="36080EE2" w14:textId="77777777" w:rsidR="00EC3092" w:rsidRPr="000B176F" w:rsidRDefault="00EC3092" w:rsidP="00EC3092">
            <w:pPr>
              <w:jc w:val="center"/>
              <w:rPr>
                <w:b/>
                <w:bCs/>
                <w:sz w:val="20"/>
                <w:szCs w:val="20"/>
              </w:rPr>
            </w:pPr>
            <w:r w:rsidRPr="000B176F">
              <w:rPr>
                <w:b/>
                <w:bCs/>
                <w:sz w:val="20"/>
                <w:szCs w:val="20"/>
              </w:rPr>
              <w:t>Subject Area</w:t>
            </w:r>
            <w:r>
              <w:rPr>
                <w:rStyle w:val="FootnoteReference"/>
                <w:b/>
                <w:bCs/>
                <w:sz w:val="20"/>
                <w:szCs w:val="20"/>
              </w:rPr>
              <w:footnoteReference w:id="2"/>
            </w:r>
          </w:p>
        </w:tc>
      </w:tr>
      <w:tr w:rsidR="00EC3092" w:rsidRPr="00BD54B0" w14:paraId="771BAE3D" w14:textId="77777777">
        <w:trPr>
          <w:cantSplit/>
          <w:trHeight w:val="409"/>
        </w:trPr>
        <w:tc>
          <w:tcPr>
            <w:tcW w:w="0" w:type="auto"/>
            <w:vMerge/>
            <w:tcBorders>
              <w:left w:val="single" w:sz="18" w:space="0" w:color="auto"/>
              <w:right w:val="single" w:sz="18" w:space="0" w:color="auto"/>
            </w:tcBorders>
            <w:shd w:val="clear" w:color="auto" w:fill="CCCCCC"/>
          </w:tcPr>
          <w:p w14:paraId="3A726E6E" w14:textId="77777777" w:rsidR="00EC3092" w:rsidRPr="00BD54B0" w:rsidRDefault="00EC3092" w:rsidP="00EC3092">
            <w:pPr>
              <w:rPr>
                <w:b/>
                <w:bCs/>
                <w:sz w:val="20"/>
                <w:szCs w:val="20"/>
              </w:rPr>
            </w:pPr>
          </w:p>
        </w:tc>
        <w:tc>
          <w:tcPr>
            <w:tcW w:w="830" w:type="dxa"/>
            <w:vMerge w:val="restart"/>
            <w:tcBorders>
              <w:left w:val="single" w:sz="18" w:space="0" w:color="auto"/>
            </w:tcBorders>
            <w:shd w:val="clear" w:color="auto" w:fill="99CCFF"/>
            <w:vAlign w:val="center"/>
          </w:tcPr>
          <w:p w14:paraId="5303517E" w14:textId="77777777" w:rsidR="00EC3092" w:rsidRPr="00BD54B0" w:rsidRDefault="00EC3092" w:rsidP="00EC3092">
            <w:pPr>
              <w:jc w:val="center"/>
              <w:rPr>
                <w:b/>
                <w:bCs/>
                <w:sz w:val="20"/>
                <w:szCs w:val="20"/>
              </w:rPr>
            </w:pPr>
            <w:r w:rsidRPr="00BD54B0">
              <w:rPr>
                <w:b/>
                <w:bCs/>
                <w:sz w:val="20"/>
                <w:szCs w:val="20"/>
              </w:rPr>
              <w:t>US</w:t>
            </w:r>
          </w:p>
        </w:tc>
        <w:tc>
          <w:tcPr>
            <w:tcW w:w="1085" w:type="dxa"/>
            <w:vMerge w:val="restart"/>
            <w:tcBorders>
              <w:right w:val="single" w:sz="18" w:space="0" w:color="auto"/>
            </w:tcBorders>
            <w:shd w:val="clear" w:color="auto" w:fill="99CCFF"/>
            <w:vAlign w:val="center"/>
          </w:tcPr>
          <w:p w14:paraId="415A3F51" w14:textId="77777777" w:rsidR="00EC3092" w:rsidRPr="00BD54B0" w:rsidRDefault="00EC3092" w:rsidP="00EC3092">
            <w:pPr>
              <w:jc w:val="center"/>
              <w:rPr>
                <w:b/>
                <w:bCs/>
                <w:sz w:val="20"/>
                <w:szCs w:val="20"/>
              </w:rPr>
            </w:pPr>
            <w:r>
              <w:rPr>
                <w:b/>
                <w:bCs/>
                <w:sz w:val="20"/>
                <w:szCs w:val="20"/>
              </w:rPr>
              <w:t>Host or 3</w:t>
            </w:r>
            <w:r w:rsidRPr="003D263D">
              <w:rPr>
                <w:b/>
                <w:bCs/>
                <w:sz w:val="20"/>
                <w:szCs w:val="20"/>
                <w:vertAlign w:val="superscript"/>
              </w:rPr>
              <w:t>rd</w:t>
            </w:r>
            <w:r>
              <w:rPr>
                <w:b/>
                <w:bCs/>
                <w:sz w:val="20"/>
                <w:szCs w:val="20"/>
              </w:rPr>
              <w:t xml:space="preserve"> Country </w:t>
            </w:r>
          </w:p>
        </w:tc>
        <w:tc>
          <w:tcPr>
            <w:tcW w:w="0" w:type="auto"/>
            <w:vMerge w:val="restart"/>
            <w:tcBorders>
              <w:left w:val="single" w:sz="18" w:space="0" w:color="auto"/>
            </w:tcBorders>
            <w:shd w:val="clear" w:color="auto" w:fill="99CCFF"/>
            <w:vAlign w:val="center"/>
          </w:tcPr>
          <w:p w14:paraId="3E3BD986" w14:textId="77777777" w:rsidR="00EC3092" w:rsidRPr="00BD54B0" w:rsidRDefault="00EC3092" w:rsidP="00EC3092">
            <w:pPr>
              <w:jc w:val="center"/>
              <w:rPr>
                <w:b/>
                <w:bCs/>
                <w:sz w:val="20"/>
                <w:szCs w:val="20"/>
              </w:rPr>
            </w:pPr>
            <w:r w:rsidRPr="00BD54B0">
              <w:rPr>
                <w:b/>
                <w:bCs/>
                <w:sz w:val="20"/>
                <w:szCs w:val="20"/>
              </w:rPr>
              <w:t>25 yrs</w:t>
            </w:r>
          </w:p>
          <w:p w14:paraId="1914AE04" w14:textId="77777777" w:rsidR="00EC3092" w:rsidRPr="00BD54B0" w:rsidRDefault="00EC3092" w:rsidP="00EC3092">
            <w:pPr>
              <w:jc w:val="center"/>
              <w:rPr>
                <w:b/>
                <w:bCs/>
                <w:sz w:val="20"/>
                <w:szCs w:val="20"/>
              </w:rPr>
            </w:pPr>
            <w:r w:rsidRPr="00BD54B0">
              <w:rPr>
                <w:b/>
                <w:bCs/>
                <w:sz w:val="20"/>
                <w:szCs w:val="20"/>
              </w:rPr>
              <w:t>&amp; under</w:t>
            </w:r>
            <w:r>
              <w:rPr>
                <w:rStyle w:val="FootnoteReference"/>
                <w:b/>
                <w:bCs/>
                <w:sz w:val="20"/>
                <w:szCs w:val="20"/>
              </w:rPr>
              <w:footnoteReference w:id="3"/>
            </w:r>
          </w:p>
        </w:tc>
        <w:tc>
          <w:tcPr>
            <w:tcW w:w="0" w:type="auto"/>
            <w:vMerge w:val="restart"/>
            <w:tcBorders>
              <w:right w:val="single" w:sz="18" w:space="0" w:color="auto"/>
            </w:tcBorders>
            <w:shd w:val="clear" w:color="auto" w:fill="99CCFF"/>
            <w:vAlign w:val="center"/>
          </w:tcPr>
          <w:p w14:paraId="49649C1B" w14:textId="77777777" w:rsidR="00EC3092" w:rsidRPr="00BD54B0" w:rsidRDefault="00EC3092" w:rsidP="00EC3092">
            <w:pPr>
              <w:jc w:val="center"/>
              <w:rPr>
                <w:b/>
                <w:bCs/>
                <w:sz w:val="20"/>
                <w:szCs w:val="20"/>
              </w:rPr>
            </w:pPr>
            <w:r w:rsidRPr="00BD54B0">
              <w:rPr>
                <w:b/>
                <w:bCs/>
                <w:sz w:val="20"/>
                <w:szCs w:val="20"/>
              </w:rPr>
              <w:t>26 yrs</w:t>
            </w:r>
          </w:p>
          <w:p w14:paraId="33C58AAE" w14:textId="77777777" w:rsidR="00EC3092" w:rsidRPr="00BD54B0" w:rsidRDefault="00EC3092" w:rsidP="00EC3092">
            <w:pPr>
              <w:jc w:val="center"/>
              <w:rPr>
                <w:b/>
                <w:bCs/>
                <w:sz w:val="20"/>
                <w:szCs w:val="20"/>
              </w:rPr>
            </w:pPr>
            <w:r>
              <w:rPr>
                <w:b/>
                <w:bCs/>
                <w:sz w:val="20"/>
                <w:szCs w:val="20"/>
              </w:rPr>
              <w:t>&amp;  older</w:t>
            </w:r>
            <w:r>
              <w:rPr>
                <w:rStyle w:val="FootnoteReference"/>
                <w:b/>
                <w:bCs/>
                <w:sz w:val="20"/>
                <w:szCs w:val="20"/>
              </w:rPr>
              <w:t>2</w:t>
            </w:r>
          </w:p>
        </w:tc>
        <w:tc>
          <w:tcPr>
            <w:tcW w:w="0" w:type="auto"/>
            <w:vMerge w:val="restart"/>
            <w:tcBorders>
              <w:left w:val="single" w:sz="18" w:space="0" w:color="auto"/>
            </w:tcBorders>
            <w:shd w:val="clear" w:color="auto" w:fill="99CCFF"/>
            <w:vAlign w:val="center"/>
          </w:tcPr>
          <w:p w14:paraId="3C660B01" w14:textId="77777777" w:rsidR="00EC3092" w:rsidRPr="00BD54B0" w:rsidRDefault="00EC3092" w:rsidP="00EC3092">
            <w:pPr>
              <w:jc w:val="center"/>
              <w:rPr>
                <w:b/>
                <w:bCs/>
                <w:sz w:val="20"/>
                <w:szCs w:val="20"/>
              </w:rPr>
            </w:pPr>
            <w:r w:rsidRPr="00BD54B0">
              <w:rPr>
                <w:b/>
                <w:bCs/>
                <w:sz w:val="20"/>
                <w:szCs w:val="20"/>
              </w:rPr>
              <w:t>25 yrs</w:t>
            </w:r>
          </w:p>
          <w:p w14:paraId="31C0FE61" w14:textId="77777777" w:rsidR="00EC3092" w:rsidRPr="00BD54B0" w:rsidRDefault="00EC3092" w:rsidP="00EC3092">
            <w:pPr>
              <w:jc w:val="center"/>
              <w:rPr>
                <w:b/>
                <w:bCs/>
                <w:sz w:val="20"/>
                <w:szCs w:val="20"/>
              </w:rPr>
            </w:pPr>
            <w:r>
              <w:rPr>
                <w:b/>
                <w:bCs/>
                <w:sz w:val="20"/>
                <w:szCs w:val="20"/>
              </w:rPr>
              <w:t xml:space="preserve">&amp;  </w:t>
            </w:r>
            <w:r w:rsidRPr="00BD54B0">
              <w:rPr>
                <w:b/>
                <w:bCs/>
                <w:sz w:val="20"/>
                <w:szCs w:val="20"/>
              </w:rPr>
              <w:t xml:space="preserve"> under</w:t>
            </w:r>
            <w:r>
              <w:rPr>
                <w:rStyle w:val="FootnoteReference"/>
                <w:b/>
                <w:bCs/>
                <w:sz w:val="20"/>
                <w:szCs w:val="20"/>
              </w:rPr>
              <w:t>2</w:t>
            </w:r>
          </w:p>
        </w:tc>
        <w:tc>
          <w:tcPr>
            <w:tcW w:w="0" w:type="auto"/>
            <w:vMerge w:val="restart"/>
            <w:tcBorders>
              <w:right w:val="single" w:sz="18" w:space="0" w:color="auto"/>
            </w:tcBorders>
            <w:shd w:val="clear" w:color="auto" w:fill="99CCFF"/>
            <w:vAlign w:val="center"/>
          </w:tcPr>
          <w:p w14:paraId="53EBA0FC" w14:textId="77777777" w:rsidR="00EC3092" w:rsidRPr="00BD54B0" w:rsidRDefault="00EC3092" w:rsidP="00EC3092">
            <w:pPr>
              <w:jc w:val="center"/>
              <w:rPr>
                <w:b/>
                <w:bCs/>
                <w:sz w:val="20"/>
                <w:szCs w:val="20"/>
              </w:rPr>
            </w:pPr>
            <w:r w:rsidRPr="00BD54B0">
              <w:rPr>
                <w:b/>
                <w:bCs/>
                <w:sz w:val="20"/>
                <w:szCs w:val="20"/>
              </w:rPr>
              <w:t>26 yrs</w:t>
            </w:r>
          </w:p>
          <w:p w14:paraId="118BC3E8" w14:textId="77777777" w:rsidR="00EC3092" w:rsidRPr="00BD54B0" w:rsidRDefault="00EC3092" w:rsidP="00EC3092">
            <w:pPr>
              <w:jc w:val="center"/>
              <w:rPr>
                <w:b/>
                <w:bCs/>
                <w:sz w:val="20"/>
                <w:szCs w:val="20"/>
              </w:rPr>
            </w:pPr>
            <w:r>
              <w:rPr>
                <w:b/>
                <w:bCs/>
                <w:sz w:val="20"/>
                <w:szCs w:val="20"/>
              </w:rPr>
              <w:t>&amp;   older</w:t>
            </w:r>
            <w:r>
              <w:rPr>
                <w:rStyle w:val="FootnoteReference"/>
                <w:b/>
                <w:bCs/>
                <w:sz w:val="20"/>
                <w:szCs w:val="20"/>
              </w:rPr>
              <w:t>2</w:t>
            </w:r>
          </w:p>
        </w:tc>
        <w:tc>
          <w:tcPr>
            <w:tcW w:w="0" w:type="auto"/>
            <w:gridSpan w:val="2"/>
            <w:tcBorders>
              <w:left w:val="single" w:sz="18" w:space="0" w:color="auto"/>
              <w:right w:val="single" w:sz="18" w:space="0" w:color="auto"/>
            </w:tcBorders>
            <w:shd w:val="clear" w:color="auto" w:fill="99CCFF"/>
            <w:vAlign w:val="center"/>
          </w:tcPr>
          <w:p w14:paraId="39E76563" w14:textId="77777777" w:rsidR="00EC3092" w:rsidRPr="00BD54B0" w:rsidRDefault="00EC3092" w:rsidP="00EC3092">
            <w:pPr>
              <w:jc w:val="center"/>
              <w:rPr>
                <w:b/>
                <w:bCs/>
                <w:sz w:val="20"/>
                <w:szCs w:val="20"/>
              </w:rPr>
            </w:pPr>
            <w:r w:rsidRPr="00BD54B0">
              <w:rPr>
                <w:b/>
                <w:bCs/>
                <w:sz w:val="20"/>
                <w:szCs w:val="20"/>
              </w:rPr>
              <w:t>MALE</w:t>
            </w:r>
          </w:p>
          <w:p w14:paraId="7D295317" w14:textId="77777777" w:rsidR="00EC3092" w:rsidRPr="00BD54B0" w:rsidRDefault="00EC3092" w:rsidP="00EC3092">
            <w:pPr>
              <w:jc w:val="center"/>
              <w:rPr>
                <w:b/>
                <w:bCs/>
                <w:sz w:val="20"/>
                <w:szCs w:val="20"/>
              </w:rPr>
            </w:pPr>
          </w:p>
        </w:tc>
        <w:tc>
          <w:tcPr>
            <w:tcW w:w="0" w:type="auto"/>
            <w:gridSpan w:val="2"/>
            <w:tcBorders>
              <w:left w:val="single" w:sz="18" w:space="0" w:color="auto"/>
              <w:right w:val="single" w:sz="18" w:space="0" w:color="auto"/>
            </w:tcBorders>
            <w:shd w:val="clear" w:color="auto" w:fill="99CCFF"/>
            <w:vAlign w:val="center"/>
          </w:tcPr>
          <w:p w14:paraId="3565882D" w14:textId="77777777" w:rsidR="00EC3092" w:rsidRPr="00BD54B0" w:rsidRDefault="00EC3092" w:rsidP="00EC3092">
            <w:pPr>
              <w:jc w:val="center"/>
              <w:rPr>
                <w:b/>
                <w:bCs/>
                <w:sz w:val="20"/>
                <w:szCs w:val="20"/>
              </w:rPr>
            </w:pPr>
            <w:r w:rsidRPr="00BD54B0">
              <w:rPr>
                <w:b/>
                <w:bCs/>
                <w:sz w:val="20"/>
                <w:szCs w:val="20"/>
              </w:rPr>
              <w:t>FEMALE</w:t>
            </w:r>
          </w:p>
          <w:p w14:paraId="1325F2B4" w14:textId="77777777" w:rsidR="00EC3092" w:rsidRPr="00BD54B0" w:rsidRDefault="00EC3092" w:rsidP="00EC3092">
            <w:pPr>
              <w:jc w:val="center"/>
              <w:rPr>
                <w:b/>
                <w:bCs/>
                <w:sz w:val="20"/>
                <w:szCs w:val="20"/>
              </w:rPr>
            </w:pPr>
          </w:p>
        </w:tc>
        <w:tc>
          <w:tcPr>
            <w:tcW w:w="1504" w:type="dxa"/>
            <w:vMerge/>
            <w:tcBorders>
              <w:left w:val="single" w:sz="18" w:space="0" w:color="auto"/>
              <w:right w:val="single" w:sz="18" w:space="0" w:color="auto"/>
            </w:tcBorders>
            <w:shd w:val="clear" w:color="auto" w:fill="CCCCCC"/>
          </w:tcPr>
          <w:p w14:paraId="31DC9A64" w14:textId="77777777" w:rsidR="00EC3092" w:rsidRPr="00BD54B0" w:rsidRDefault="00EC3092" w:rsidP="00EC3092">
            <w:pPr>
              <w:jc w:val="center"/>
              <w:rPr>
                <w:b/>
                <w:bCs/>
                <w:sz w:val="20"/>
                <w:szCs w:val="20"/>
              </w:rPr>
            </w:pPr>
          </w:p>
        </w:tc>
      </w:tr>
      <w:tr w:rsidR="00EC3092" w:rsidRPr="00BD54B0" w14:paraId="60FA8981" w14:textId="77777777">
        <w:trPr>
          <w:cantSplit/>
          <w:trHeight w:val="664"/>
        </w:trPr>
        <w:tc>
          <w:tcPr>
            <w:tcW w:w="0" w:type="auto"/>
            <w:vMerge/>
            <w:tcBorders>
              <w:left w:val="single" w:sz="18" w:space="0" w:color="auto"/>
              <w:right w:val="single" w:sz="18" w:space="0" w:color="auto"/>
            </w:tcBorders>
            <w:shd w:val="clear" w:color="auto" w:fill="CCCCCC"/>
          </w:tcPr>
          <w:p w14:paraId="7BF85809" w14:textId="77777777" w:rsidR="00EC3092" w:rsidRPr="00BD54B0" w:rsidRDefault="00EC3092" w:rsidP="00EC3092">
            <w:pPr>
              <w:rPr>
                <w:b/>
                <w:bCs/>
                <w:sz w:val="20"/>
                <w:szCs w:val="20"/>
              </w:rPr>
            </w:pPr>
          </w:p>
        </w:tc>
        <w:tc>
          <w:tcPr>
            <w:tcW w:w="830" w:type="dxa"/>
            <w:vMerge/>
            <w:tcBorders>
              <w:left w:val="single" w:sz="18" w:space="0" w:color="auto"/>
            </w:tcBorders>
            <w:shd w:val="clear" w:color="auto" w:fill="99CCFF"/>
            <w:vAlign w:val="center"/>
          </w:tcPr>
          <w:p w14:paraId="01565778" w14:textId="77777777" w:rsidR="00EC3092" w:rsidRPr="00BD54B0" w:rsidRDefault="00EC3092" w:rsidP="00EC3092">
            <w:pPr>
              <w:jc w:val="center"/>
              <w:rPr>
                <w:b/>
                <w:bCs/>
                <w:sz w:val="20"/>
                <w:szCs w:val="20"/>
              </w:rPr>
            </w:pPr>
          </w:p>
        </w:tc>
        <w:tc>
          <w:tcPr>
            <w:tcW w:w="1085" w:type="dxa"/>
            <w:vMerge/>
            <w:tcBorders>
              <w:right w:val="single" w:sz="18" w:space="0" w:color="auto"/>
            </w:tcBorders>
            <w:shd w:val="clear" w:color="auto" w:fill="99CCFF"/>
            <w:vAlign w:val="center"/>
          </w:tcPr>
          <w:p w14:paraId="6866565B" w14:textId="77777777" w:rsidR="00EC3092" w:rsidRPr="00BD54B0" w:rsidRDefault="00EC3092" w:rsidP="00EC3092">
            <w:pPr>
              <w:jc w:val="center"/>
              <w:rPr>
                <w:b/>
                <w:bCs/>
                <w:sz w:val="20"/>
                <w:szCs w:val="20"/>
              </w:rPr>
            </w:pPr>
          </w:p>
        </w:tc>
        <w:tc>
          <w:tcPr>
            <w:tcW w:w="0" w:type="auto"/>
            <w:vMerge/>
            <w:tcBorders>
              <w:left w:val="single" w:sz="18" w:space="0" w:color="auto"/>
            </w:tcBorders>
            <w:shd w:val="clear" w:color="auto" w:fill="99CCFF"/>
            <w:vAlign w:val="center"/>
          </w:tcPr>
          <w:p w14:paraId="390BD101" w14:textId="77777777" w:rsidR="00EC3092" w:rsidRPr="00BD54B0" w:rsidRDefault="00EC3092" w:rsidP="00EC3092">
            <w:pPr>
              <w:jc w:val="center"/>
              <w:rPr>
                <w:b/>
                <w:bCs/>
                <w:sz w:val="20"/>
                <w:szCs w:val="20"/>
              </w:rPr>
            </w:pPr>
          </w:p>
        </w:tc>
        <w:tc>
          <w:tcPr>
            <w:tcW w:w="0" w:type="auto"/>
            <w:vMerge/>
            <w:tcBorders>
              <w:right w:val="single" w:sz="18" w:space="0" w:color="auto"/>
            </w:tcBorders>
            <w:shd w:val="clear" w:color="auto" w:fill="99CCFF"/>
            <w:vAlign w:val="center"/>
          </w:tcPr>
          <w:p w14:paraId="155DE08B" w14:textId="77777777" w:rsidR="00EC3092" w:rsidRPr="00BD54B0" w:rsidRDefault="00EC3092" w:rsidP="00EC3092">
            <w:pPr>
              <w:jc w:val="center"/>
              <w:rPr>
                <w:b/>
                <w:bCs/>
                <w:sz w:val="20"/>
                <w:szCs w:val="20"/>
              </w:rPr>
            </w:pPr>
          </w:p>
        </w:tc>
        <w:tc>
          <w:tcPr>
            <w:tcW w:w="0" w:type="auto"/>
            <w:vMerge/>
            <w:tcBorders>
              <w:left w:val="single" w:sz="18" w:space="0" w:color="auto"/>
            </w:tcBorders>
            <w:shd w:val="clear" w:color="auto" w:fill="99CCFF"/>
            <w:vAlign w:val="center"/>
          </w:tcPr>
          <w:p w14:paraId="4D7BEB6B" w14:textId="77777777" w:rsidR="00EC3092" w:rsidRPr="00BD54B0" w:rsidRDefault="00EC3092" w:rsidP="00EC3092">
            <w:pPr>
              <w:jc w:val="center"/>
              <w:rPr>
                <w:b/>
                <w:bCs/>
                <w:sz w:val="20"/>
                <w:szCs w:val="20"/>
              </w:rPr>
            </w:pPr>
          </w:p>
        </w:tc>
        <w:tc>
          <w:tcPr>
            <w:tcW w:w="0" w:type="auto"/>
            <w:vMerge/>
            <w:tcBorders>
              <w:right w:val="single" w:sz="18" w:space="0" w:color="auto"/>
            </w:tcBorders>
            <w:shd w:val="clear" w:color="auto" w:fill="99CCFF"/>
            <w:vAlign w:val="center"/>
          </w:tcPr>
          <w:p w14:paraId="2603472F" w14:textId="77777777" w:rsidR="00EC3092" w:rsidRPr="00BD54B0" w:rsidRDefault="00EC3092" w:rsidP="00EC3092">
            <w:pPr>
              <w:jc w:val="center"/>
              <w:rPr>
                <w:b/>
                <w:bCs/>
                <w:sz w:val="20"/>
                <w:szCs w:val="20"/>
              </w:rPr>
            </w:pPr>
          </w:p>
        </w:tc>
        <w:tc>
          <w:tcPr>
            <w:tcW w:w="0" w:type="auto"/>
            <w:tcBorders>
              <w:left w:val="single" w:sz="18" w:space="0" w:color="auto"/>
              <w:right w:val="single" w:sz="8" w:space="0" w:color="auto"/>
            </w:tcBorders>
            <w:shd w:val="clear" w:color="auto" w:fill="99CCFF"/>
            <w:vAlign w:val="center"/>
          </w:tcPr>
          <w:p w14:paraId="66CE8B59" w14:textId="77777777" w:rsidR="00EC3092" w:rsidRPr="00BD54B0" w:rsidRDefault="00EC3092" w:rsidP="00EC3092">
            <w:pPr>
              <w:jc w:val="center"/>
              <w:rPr>
                <w:b/>
                <w:bCs/>
                <w:sz w:val="20"/>
                <w:szCs w:val="20"/>
              </w:rPr>
            </w:pPr>
            <w:r w:rsidRPr="00BD54B0">
              <w:rPr>
                <w:b/>
                <w:bCs/>
                <w:sz w:val="20"/>
                <w:szCs w:val="20"/>
              </w:rPr>
              <w:t>25 yrs</w:t>
            </w:r>
          </w:p>
          <w:p w14:paraId="1CC4B4CB" w14:textId="77777777" w:rsidR="00EC3092" w:rsidRPr="00BD54B0" w:rsidRDefault="00EC3092" w:rsidP="00EC3092">
            <w:pPr>
              <w:jc w:val="center"/>
              <w:rPr>
                <w:b/>
                <w:bCs/>
                <w:sz w:val="20"/>
                <w:szCs w:val="20"/>
              </w:rPr>
            </w:pPr>
            <w:r>
              <w:rPr>
                <w:b/>
                <w:bCs/>
                <w:sz w:val="20"/>
                <w:szCs w:val="20"/>
              </w:rPr>
              <w:t xml:space="preserve">&amp;  </w:t>
            </w:r>
            <w:r w:rsidRPr="00BD54B0">
              <w:rPr>
                <w:b/>
                <w:bCs/>
                <w:sz w:val="20"/>
                <w:szCs w:val="20"/>
              </w:rPr>
              <w:t xml:space="preserve"> under</w:t>
            </w:r>
            <w:r>
              <w:rPr>
                <w:rStyle w:val="FootnoteReference"/>
                <w:b/>
                <w:bCs/>
                <w:sz w:val="20"/>
                <w:szCs w:val="20"/>
              </w:rPr>
              <w:t>2</w:t>
            </w:r>
          </w:p>
        </w:tc>
        <w:tc>
          <w:tcPr>
            <w:tcW w:w="0" w:type="auto"/>
            <w:tcBorders>
              <w:left w:val="single" w:sz="8" w:space="0" w:color="auto"/>
              <w:right w:val="single" w:sz="18" w:space="0" w:color="auto"/>
            </w:tcBorders>
            <w:shd w:val="clear" w:color="auto" w:fill="99CCFF"/>
            <w:vAlign w:val="center"/>
          </w:tcPr>
          <w:p w14:paraId="415892F5" w14:textId="77777777" w:rsidR="00EC3092" w:rsidRPr="00BD54B0" w:rsidRDefault="00EC3092" w:rsidP="00EC3092">
            <w:pPr>
              <w:jc w:val="center"/>
              <w:rPr>
                <w:b/>
                <w:bCs/>
                <w:sz w:val="20"/>
                <w:szCs w:val="20"/>
              </w:rPr>
            </w:pPr>
            <w:r w:rsidRPr="00BD54B0">
              <w:rPr>
                <w:b/>
                <w:bCs/>
                <w:sz w:val="20"/>
                <w:szCs w:val="20"/>
              </w:rPr>
              <w:t>26 yrs</w:t>
            </w:r>
          </w:p>
          <w:p w14:paraId="7E0A9838" w14:textId="77777777" w:rsidR="00EC3092" w:rsidRPr="00BD54B0" w:rsidRDefault="00EC3092" w:rsidP="00EC3092">
            <w:pPr>
              <w:jc w:val="center"/>
              <w:rPr>
                <w:b/>
                <w:bCs/>
                <w:sz w:val="20"/>
                <w:szCs w:val="20"/>
              </w:rPr>
            </w:pPr>
            <w:r>
              <w:rPr>
                <w:b/>
                <w:bCs/>
                <w:sz w:val="20"/>
                <w:szCs w:val="20"/>
              </w:rPr>
              <w:t>&amp;   older</w:t>
            </w:r>
            <w:r>
              <w:rPr>
                <w:rStyle w:val="FootnoteReference"/>
                <w:b/>
                <w:bCs/>
                <w:sz w:val="20"/>
                <w:szCs w:val="20"/>
              </w:rPr>
              <w:t>2</w:t>
            </w:r>
          </w:p>
        </w:tc>
        <w:tc>
          <w:tcPr>
            <w:tcW w:w="0" w:type="auto"/>
            <w:tcBorders>
              <w:left w:val="single" w:sz="18" w:space="0" w:color="auto"/>
              <w:right w:val="single" w:sz="8" w:space="0" w:color="auto"/>
            </w:tcBorders>
            <w:shd w:val="clear" w:color="auto" w:fill="99CCFF"/>
            <w:vAlign w:val="center"/>
          </w:tcPr>
          <w:p w14:paraId="777E86AA" w14:textId="77777777" w:rsidR="00EC3092" w:rsidRPr="00BD54B0" w:rsidRDefault="00EC3092" w:rsidP="00EC3092">
            <w:pPr>
              <w:jc w:val="center"/>
              <w:rPr>
                <w:b/>
                <w:bCs/>
                <w:sz w:val="20"/>
                <w:szCs w:val="20"/>
              </w:rPr>
            </w:pPr>
            <w:r w:rsidRPr="00BD54B0">
              <w:rPr>
                <w:b/>
                <w:bCs/>
                <w:sz w:val="20"/>
                <w:szCs w:val="20"/>
              </w:rPr>
              <w:t>25 yrs</w:t>
            </w:r>
          </w:p>
          <w:p w14:paraId="4C011E5E" w14:textId="77777777" w:rsidR="00EC3092" w:rsidRPr="00BD54B0" w:rsidRDefault="00EC3092" w:rsidP="00EC3092">
            <w:pPr>
              <w:jc w:val="center"/>
              <w:rPr>
                <w:b/>
                <w:bCs/>
                <w:sz w:val="20"/>
                <w:szCs w:val="20"/>
              </w:rPr>
            </w:pPr>
            <w:r>
              <w:rPr>
                <w:b/>
                <w:bCs/>
                <w:sz w:val="20"/>
                <w:szCs w:val="20"/>
              </w:rPr>
              <w:t xml:space="preserve">&amp;  </w:t>
            </w:r>
            <w:r w:rsidRPr="00BD54B0">
              <w:rPr>
                <w:b/>
                <w:bCs/>
                <w:sz w:val="20"/>
                <w:szCs w:val="20"/>
              </w:rPr>
              <w:t xml:space="preserve"> under</w:t>
            </w:r>
            <w:r>
              <w:rPr>
                <w:rStyle w:val="FootnoteReference"/>
                <w:b/>
                <w:bCs/>
                <w:sz w:val="20"/>
                <w:szCs w:val="20"/>
              </w:rPr>
              <w:t>2</w:t>
            </w:r>
          </w:p>
        </w:tc>
        <w:tc>
          <w:tcPr>
            <w:tcW w:w="0" w:type="auto"/>
            <w:tcBorders>
              <w:left w:val="single" w:sz="8" w:space="0" w:color="auto"/>
              <w:right w:val="single" w:sz="18" w:space="0" w:color="auto"/>
            </w:tcBorders>
            <w:shd w:val="clear" w:color="auto" w:fill="99CCFF"/>
            <w:vAlign w:val="center"/>
          </w:tcPr>
          <w:p w14:paraId="61F6EAAA" w14:textId="77777777" w:rsidR="00EC3092" w:rsidRPr="00BD54B0" w:rsidRDefault="00EC3092" w:rsidP="00EC3092">
            <w:pPr>
              <w:jc w:val="center"/>
              <w:rPr>
                <w:b/>
                <w:bCs/>
                <w:sz w:val="20"/>
                <w:szCs w:val="20"/>
              </w:rPr>
            </w:pPr>
            <w:r w:rsidRPr="00BD54B0">
              <w:rPr>
                <w:b/>
                <w:bCs/>
                <w:sz w:val="20"/>
                <w:szCs w:val="20"/>
              </w:rPr>
              <w:t>26 yrs</w:t>
            </w:r>
          </w:p>
          <w:p w14:paraId="589578E3" w14:textId="77777777" w:rsidR="00EC3092" w:rsidRPr="00BD54B0" w:rsidRDefault="00EC3092" w:rsidP="00EC3092">
            <w:pPr>
              <w:jc w:val="center"/>
              <w:rPr>
                <w:b/>
                <w:bCs/>
                <w:sz w:val="20"/>
                <w:szCs w:val="20"/>
              </w:rPr>
            </w:pPr>
            <w:r>
              <w:rPr>
                <w:b/>
                <w:bCs/>
                <w:sz w:val="20"/>
                <w:szCs w:val="20"/>
              </w:rPr>
              <w:t>&amp;   older</w:t>
            </w:r>
            <w:r>
              <w:rPr>
                <w:rStyle w:val="FootnoteReference"/>
                <w:b/>
                <w:bCs/>
                <w:sz w:val="20"/>
                <w:szCs w:val="20"/>
              </w:rPr>
              <w:t>2</w:t>
            </w:r>
          </w:p>
        </w:tc>
        <w:tc>
          <w:tcPr>
            <w:tcW w:w="1504" w:type="dxa"/>
            <w:vMerge/>
            <w:tcBorders>
              <w:left w:val="single" w:sz="18" w:space="0" w:color="auto"/>
              <w:right w:val="single" w:sz="18" w:space="0" w:color="auto"/>
            </w:tcBorders>
            <w:shd w:val="clear" w:color="auto" w:fill="CCCCCC"/>
            <w:vAlign w:val="center"/>
          </w:tcPr>
          <w:p w14:paraId="794B8357" w14:textId="77777777" w:rsidR="00EC3092" w:rsidRPr="00BD54B0" w:rsidRDefault="00EC3092" w:rsidP="00EC3092">
            <w:pPr>
              <w:jc w:val="center"/>
              <w:rPr>
                <w:b/>
                <w:bCs/>
                <w:sz w:val="20"/>
                <w:szCs w:val="20"/>
              </w:rPr>
            </w:pPr>
          </w:p>
        </w:tc>
      </w:tr>
      <w:tr w:rsidR="00EC3092" w:rsidRPr="00BD54B0" w14:paraId="05E91F2E" w14:textId="77777777">
        <w:trPr>
          <w:cantSplit/>
          <w:trHeight w:val="468"/>
        </w:trPr>
        <w:tc>
          <w:tcPr>
            <w:tcW w:w="0" w:type="auto"/>
            <w:tcBorders>
              <w:left w:val="single" w:sz="18" w:space="0" w:color="auto"/>
              <w:right w:val="single" w:sz="18" w:space="0" w:color="auto"/>
            </w:tcBorders>
            <w:vAlign w:val="center"/>
          </w:tcPr>
          <w:p w14:paraId="0679FF18" w14:textId="77777777" w:rsidR="00EC3092" w:rsidRPr="00BD54B0" w:rsidRDefault="00EC3092" w:rsidP="00EC3092">
            <w:pPr>
              <w:rPr>
                <w:sz w:val="20"/>
                <w:szCs w:val="20"/>
              </w:rPr>
            </w:pPr>
          </w:p>
          <w:p w14:paraId="113BFE68" w14:textId="77777777" w:rsidR="00EC3092" w:rsidRPr="00BD54B0" w:rsidRDefault="00EC3092" w:rsidP="00EC3092">
            <w:pPr>
              <w:rPr>
                <w:sz w:val="20"/>
                <w:szCs w:val="20"/>
              </w:rPr>
            </w:pPr>
            <w:r>
              <w:rPr>
                <w:sz w:val="20"/>
                <w:szCs w:val="20"/>
              </w:rPr>
              <w:t>Professional Certificates</w:t>
            </w:r>
          </w:p>
          <w:p w14:paraId="459BA895" w14:textId="77777777" w:rsidR="00EC3092" w:rsidRPr="00BD54B0" w:rsidRDefault="00EC3092" w:rsidP="00EC3092">
            <w:pPr>
              <w:rPr>
                <w:sz w:val="20"/>
                <w:szCs w:val="20"/>
              </w:rPr>
            </w:pPr>
          </w:p>
        </w:tc>
        <w:tc>
          <w:tcPr>
            <w:tcW w:w="830" w:type="dxa"/>
            <w:tcBorders>
              <w:left w:val="single" w:sz="18" w:space="0" w:color="auto"/>
            </w:tcBorders>
          </w:tcPr>
          <w:p w14:paraId="7F9F3CEF" w14:textId="77777777" w:rsidR="00EC3092" w:rsidRPr="00BD54B0" w:rsidRDefault="00EC3092" w:rsidP="00EC3092">
            <w:pPr>
              <w:rPr>
                <w:sz w:val="20"/>
                <w:szCs w:val="20"/>
              </w:rPr>
            </w:pPr>
          </w:p>
        </w:tc>
        <w:tc>
          <w:tcPr>
            <w:tcW w:w="1085" w:type="dxa"/>
            <w:tcBorders>
              <w:right w:val="single" w:sz="18" w:space="0" w:color="auto"/>
            </w:tcBorders>
          </w:tcPr>
          <w:p w14:paraId="1AF190BE" w14:textId="77777777" w:rsidR="00EC3092" w:rsidRPr="00BD54B0" w:rsidRDefault="00EC3092" w:rsidP="00EC3092">
            <w:pPr>
              <w:ind w:left="113" w:right="113"/>
              <w:rPr>
                <w:sz w:val="20"/>
                <w:szCs w:val="20"/>
              </w:rPr>
            </w:pPr>
          </w:p>
        </w:tc>
        <w:tc>
          <w:tcPr>
            <w:tcW w:w="0" w:type="auto"/>
            <w:tcBorders>
              <w:left w:val="single" w:sz="18" w:space="0" w:color="auto"/>
            </w:tcBorders>
          </w:tcPr>
          <w:p w14:paraId="404A7C80" w14:textId="77777777" w:rsidR="00EC3092" w:rsidRPr="00BD54B0" w:rsidRDefault="00EC3092" w:rsidP="00EC3092">
            <w:pPr>
              <w:rPr>
                <w:sz w:val="20"/>
                <w:szCs w:val="20"/>
              </w:rPr>
            </w:pPr>
          </w:p>
        </w:tc>
        <w:tc>
          <w:tcPr>
            <w:tcW w:w="0" w:type="auto"/>
            <w:tcBorders>
              <w:right w:val="single" w:sz="18" w:space="0" w:color="auto"/>
            </w:tcBorders>
          </w:tcPr>
          <w:p w14:paraId="04970C2D" w14:textId="77777777" w:rsidR="00EC3092" w:rsidRPr="00BD54B0" w:rsidRDefault="00EC3092" w:rsidP="00EC3092">
            <w:pPr>
              <w:rPr>
                <w:sz w:val="20"/>
                <w:szCs w:val="20"/>
              </w:rPr>
            </w:pPr>
          </w:p>
        </w:tc>
        <w:tc>
          <w:tcPr>
            <w:tcW w:w="0" w:type="auto"/>
            <w:tcBorders>
              <w:left w:val="single" w:sz="18" w:space="0" w:color="auto"/>
            </w:tcBorders>
          </w:tcPr>
          <w:p w14:paraId="31BACD60" w14:textId="77777777" w:rsidR="00EC3092" w:rsidRPr="00BD54B0" w:rsidRDefault="00EC3092" w:rsidP="00EC3092">
            <w:pPr>
              <w:rPr>
                <w:sz w:val="20"/>
                <w:szCs w:val="20"/>
              </w:rPr>
            </w:pPr>
          </w:p>
        </w:tc>
        <w:tc>
          <w:tcPr>
            <w:tcW w:w="0" w:type="auto"/>
            <w:tcBorders>
              <w:right w:val="single" w:sz="18" w:space="0" w:color="auto"/>
            </w:tcBorders>
          </w:tcPr>
          <w:p w14:paraId="6665AA19"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653B7332"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34BF3781"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26C130BF"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5C77E3E8" w14:textId="77777777" w:rsidR="00EC3092" w:rsidRPr="00BD54B0" w:rsidRDefault="00EC3092" w:rsidP="00EC3092">
            <w:pPr>
              <w:rPr>
                <w:sz w:val="20"/>
                <w:szCs w:val="20"/>
              </w:rPr>
            </w:pPr>
          </w:p>
        </w:tc>
        <w:tc>
          <w:tcPr>
            <w:tcW w:w="1504" w:type="dxa"/>
            <w:tcBorders>
              <w:left w:val="single" w:sz="18" w:space="0" w:color="auto"/>
              <w:right w:val="single" w:sz="18" w:space="0" w:color="auto"/>
            </w:tcBorders>
            <w:vAlign w:val="center"/>
          </w:tcPr>
          <w:p w14:paraId="7E6F10EC" w14:textId="7F897B33" w:rsidR="00EC3092" w:rsidRPr="00BD54B0" w:rsidRDefault="0079528C" w:rsidP="00EC3092">
            <w:pPr>
              <w:jc w:val="center"/>
              <w:rPr>
                <w:b/>
                <w:bCs/>
                <w:sz w:val="20"/>
                <w:szCs w:val="20"/>
              </w:rPr>
            </w:pPr>
            <w:r>
              <w:rPr>
                <w:b/>
                <w:bCs/>
                <w:sz w:val="20"/>
                <w:szCs w:val="20"/>
              </w:rPr>
              <w:t>0</w:t>
            </w:r>
          </w:p>
        </w:tc>
      </w:tr>
      <w:tr w:rsidR="00EC3092" w:rsidRPr="00BD54B0" w14:paraId="68594C88" w14:textId="77777777">
        <w:trPr>
          <w:cantSplit/>
          <w:trHeight w:val="468"/>
        </w:trPr>
        <w:tc>
          <w:tcPr>
            <w:tcW w:w="0" w:type="auto"/>
            <w:tcBorders>
              <w:left w:val="single" w:sz="18" w:space="0" w:color="auto"/>
              <w:right w:val="single" w:sz="18" w:space="0" w:color="auto"/>
            </w:tcBorders>
            <w:vAlign w:val="center"/>
          </w:tcPr>
          <w:p w14:paraId="5B5DDB7C" w14:textId="77777777" w:rsidR="00EC3092" w:rsidRPr="00BD54B0" w:rsidRDefault="00EC3092" w:rsidP="00EC3092">
            <w:pPr>
              <w:rPr>
                <w:sz w:val="20"/>
                <w:szCs w:val="20"/>
              </w:rPr>
            </w:pPr>
            <w:r w:rsidRPr="00BD54B0">
              <w:rPr>
                <w:sz w:val="20"/>
                <w:szCs w:val="20"/>
              </w:rPr>
              <w:t>Baccalaureate</w:t>
            </w:r>
          </w:p>
        </w:tc>
        <w:tc>
          <w:tcPr>
            <w:tcW w:w="830" w:type="dxa"/>
            <w:tcBorders>
              <w:left w:val="single" w:sz="18" w:space="0" w:color="auto"/>
            </w:tcBorders>
          </w:tcPr>
          <w:p w14:paraId="3ABA1198" w14:textId="77777777" w:rsidR="00EC3092" w:rsidRPr="00BD54B0" w:rsidRDefault="00EC3092" w:rsidP="00EC3092">
            <w:pPr>
              <w:rPr>
                <w:sz w:val="20"/>
                <w:szCs w:val="20"/>
              </w:rPr>
            </w:pPr>
          </w:p>
        </w:tc>
        <w:tc>
          <w:tcPr>
            <w:tcW w:w="1085" w:type="dxa"/>
            <w:tcBorders>
              <w:right w:val="single" w:sz="18" w:space="0" w:color="auto"/>
            </w:tcBorders>
          </w:tcPr>
          <w:p w14:paraId="0F41BD21" w14:textId="77777777" w:rsidR="00EC3092" w:rsidRPr="00BD54B0" w:rsidRDefault="00EC3092" w:rsidP="00EC3092">
            <w:pPr>
              <w:ind w:left="113" w:right="113"/>
              <w:rPr>
                <w:sz w:val="20"/>
                <w:szCs w:val="20"/>
              </w:rPr>
            </w:pPr>
          </w:p>
        </w:tc>
        <w:tc>
          <w:tcPr>
            <w:tcW w:w="0" w:type="auto"/>
            <w:tcBorders>
              <w:left w:val="single" w:sz="18" w:space="0" w:color="auto"/>
            </w:tcBorders>
          </w:tcPr>
          <w:p w14:paraId="68014459" w14:textId="77777777" w:rsidR="00EC3092" w:rsidRPr="00BD54B0" w:rsidRDefault="00EC3092" w:rsidP="00EC3092">
            <w:pPr>
              <w:rPr>
                <w:sz w:val="20"/>
                <w:szCs w:val="20"/>
              </w:rPr>
            </w:pPr>
          </w:p>
        </w:tc>
        <w:tc>
          <w:tcPr>
            <w:tcW w:w="0" w:type="auto"/>
            <w:tcBorders>
              <w:right w:val="single" w:sz="18" w:space="0" w:color="auto"/>
            </w:tcBorders>
          </w:tcPr>
          <w:p w14:paraId="13A7EE5D" w14:textId="77777777" w:rsidR="00EC3092" w:rsidRPr="00BD54B0" w:rsidRDefault="00EC3092" w:rsidP="00EC3092">
            <w:pPr>
              <w:rPr>
                <w:sz w:val="20"/>
                <w:szCs w:val="20"/>
              </w:rPr>
            </w:pPr>
          </w:p>
        </w:tc>
        <w:tc>
          <w:tcPr>
            <w:tcW w:w="0" w:type="auto"/>
            <w:tcBorders>
              <w:left w:val="single" w:sz="18" w:space="0" w:color="auto"/>
            </w:tcBorders>
          </w:tcPr>
          <w:p w14:paraId="2C702C12" w14:textId="77777777" w:rsidR="00EC3092" w:rsidRPr="00BD54B0" w:rsidRDefault="00EC3092" w:rsidP="00EC3092">
            <w:pPr>
              <w:rPr>
                <w:sz w:val="20"/>
                <w:szCs w:val="20"/>
              </w:rPr>
            </w:pPr>
          </w:p>
        </w:tc>
        <w:tc>
          <w:tcPr>
            <w:tcW w:w="0" w:type="auto"/>
            <w:tcBorders>
              <w:right w:val="single" w:sz="18" w:space="0" w:color="auto"/>
            </w:tcBorders>
          </w:tcPr>
          <w:p w14:paraId="6657708D"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4385AC09"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7A25B4CD"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13960D05"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7E7E25B2" w14:textId="77777777" w:rsidR="00EC3092" w:rsidRPr="00BD54B0" w:rsidRDefault="00EC3092" w:rsidP="00EC3092">
            <w:pPr>
              <w:rPr>
                <w:sz w:val="20"/>
                <w:szCs w:val="20"/>
              </w:rPr>
            </w:pPr>
          </w:p>
        </w:tc>
        <w:tc>
          <w:tcPr>
            <w:tcW w:w="1504" w:type="dxa"/>
            <w:tcBorders>
              <w:left w:val="single" w:sz="18" w:space="0" w:color="auto"/>
              <w:right w:val="single" w:sz="18" w:space="0" w:color="auto"/>
            </w:tcBorders>
            <w:vAlign w:val="center"/>
          </w:tcPr>
          <w:p w14:paraId="4879164C" w14:textId="58485FCB" w:rsidR="00EC3092" w:rsidRPr="00BD54B0" w:rsidRDefault="0079528C" w:rsidP="00EC3092">
            <w:pPr>
              <w:jc w:val="center"/>
              <w:rPr>
                <w:b/>
                <w:bCs/>
                <w:sz w:val="20"/>
                <w:szCs w:val="20"/>
              </w:rPr>
            </w:pPr>
            <w:r>
              <w:rPr>
                <w:b/>
                <w:bCs/>
                <w:sz w:val="20"/>
                <w:szCs w:val="20"/>
              </w:rPr>
              <w:t>0</w:t>
            </w:r>
          </w:p>
        </w:tc>
      </w:tr>
      <w:tr w:rsidR="00EC3092" w:rsidRPr="00BD54B0" w14:paraId="7E629315" w14:textId="77777777">
        <w:trPr>
          <w:cantSplit/>
          <w:trHeight w:val="468"/>
        </w:trPr>
        <w:tc>
          <w:tcPr>
            <w:tcW w:w="0" w:type="auto"/>
            <w:tcBorders>
              <w:left w:val="single" w:sz="18" w:space="0" w:color="auto"/>
              <w:right w:val="single" w:sz="18" w:space="0" w:color="auto"/>
            </w:tcBorders>
            <w:vAlign w:val="center"/>
          </w:tcPr>
          <w:p w14:paraId="44D9DEF7" w14:textId="77777777" w:rsidR="00EC3092" w:rsidRPr="00BD54B0" w:rsidRDefault="00EC3092" w:rsidP="00EC3092">
            <w:pPr>
              <w:rPr>
                <w:sz w:val="20"/>
                <w:szCs w:val="20"/>
              </w:rPr>
            </w:pPr>
            <w:r w:rsidRPr="00BD54B0">
              <w:rPr>
                <w:sz w:val="20"/>
                <w:szCs w:val="20"/>
              </w:rPr>
              <w:t>Masters</w:t>
            </w:r>
          </w:p>
        </w:tc>
        <w:tc>
          <w:tcPr>
            <w:tcW w:w="830" w:type="dxa"/>
            <w:tcBorders>
              <w:left w:val="single" w:sz="18" w:space="0" w:color="auto"/>
            </w:tcBorders>
          </w:tcPr>
          <w:p w14:paraId="754B703C" w14:textId="77777777" w:rsidR="00EC3092" w:rsidRPr="00BD54B0" w:rsidRDefault="00EC3092" w:rsidP="00EC3092">
            <w:pPr>
              <w:rPr>
                <w:sz w:val="20"/>
                <w:szCs w:val="20"/>
              </w:rPr>
            </w:pPr>
          </w:p>
          <w:p w14:paraId="6A1DAB13" w14:textId="77777777" w:rsidR="00EC3092" w:rsidRPr="00BD54B0" w:rsidRDefault="00EC3092" w:rsidP="00EC3092">
            <w:pPr>
              <w:rPr>
                <w:sz w:val="20"/>
                <w:szCs w:val="20"/>
              </w:rPr>
            </w:pPr>
          </w:p>
        </w:tc>
        <w:tc>
          <w:tcPr>
            <w:tcW w:w="1085" w:type="dxa"/>
            <w:tcBorders>
              <w:right w:val="single" w:sz="18" w:space="0" w:color="auto"/>
            </w:tcBorders>
          </w:tcPr>
          <w:p w14:paraId="0F38ECB8" w14:textId="77777777" w:rsidR="00EC3092" w:rsidRPr="00BD54B0" w:rsidRDefault="00EC3092" w:rsidP="00EC3092">
            <w:pPr>
              <w:rPr>
                <w:sz w:val="20"/>
                <w:szCs w:val="20"/>
              </w:rPr>
            </w:pPr>
          </w:p>
          <w:p w14:paraId="15DE0924" w14:textId="77777777" w:rsidR="00EC3092" w:rsidRPr="00BD54B0" w:rsidRDefault="00EC3092" w:rsidP="00EC3092">
            <w:pPr>
              <w:ind w:left="113" w:right="113"/>
              <w:rPr>
                <w:sz w:val="20"/>
                <w:szCs w:val="20"/>
              </w:rPr>
            </w:pPr>
          </w:p>
        </w:tc>
        <w:tc>
          <w:tcPr>
            <w:tcW w:w="0" w:type="auto"/>
            <w:tcBorders>
              <w:left w:val="single" w:sz="18" w:space="0" w:color="auto"/>
            </w:tcBorders>
          </w:tcPr>
          <w:p w14:paraId="021169B2" w14:textId="77777777" w:rsidR="00EC3092" w:rsidRPr="00BD54B0" w:rsidRDefault="00EC3092" w:rsidP="00EC3092">
            <w:pPr>
              <w:rPr>
                <w:sz w:val="20"/>
                <w:szCs w:val="20"/>
              </w:rPr>
            </w:pPr>
          </w:p>
          <w:p w14:paraId="71108D4E" w14:textId="77777777" w:rsidR="00EC3092" w:rsidRPr="00BD54B0" w:rsidRDefault="00EC3092" w:rsidP="00EC3092">
            <w:pPr>
              <w:rPr>
                <w:sz w:val="20"/>
                <w:szCs w:val="20"/>
              </w:rPr>
            </w:pPr>
          </w:p>
          <w:p w14:paraId="2309D9A8" w14:textId="77777777" w:rsidR="00EC3092" w:rsidRPr="00BD54B0" w:rsidRDefault="00EC3092" w:rsidP="00EC3092">
            <w:pPr>
              <w:rPr>
                <w:sz w:val="20"/>
                <w:szCs w:val="20"/>
              </w:rPr>
            </w:pPr>
          </w:p>
        </w:tc>
        <w:tc>
          <w:tcPr>
            <w:tcW w:w="0" w:type="auto"/>
            <w:tcBorders>
              <w:right w:val="single" w:sz="18" w:space="0" w:color="auto"/>
            </w:tcBorders>
          </w:tcPr>
          <w:p w14:paraId="4BEFD739" w14:textId="77777777" w:rsidR="00EC3092" w:rsidRPr="00BD54B0" w:rsidRDefault="00EC3092" w:rsidP="00EC3092">
            <w:pPr>
              <w:rPr>
                <w:sz w:val="20"/>
                <w:szCs w:val="20"/>
              </w:rPr>
            </w:pPr>
          </w:p>
          <w:p w14:paraId="4B2093B4" w14:textId="77777777" w:rsidR="00EC3092" w:rsidRPr="00BD54B0" w:rsidRDefault="00EC3092" w:rsidP="00EC3092">
            <w:pPr>
              <w:rPr>
                <w:sz w:val="20"/>
                <w:szCs w:val="20"/>
              </w:rPr>
            </w:pPr>
          </w:p>
        </w:tc>
        <w:tc>
          <w:tcPr>
            <w:tcW w:w="0" w:type="auto"/>
            <w:tcBorders>
              <w:left w:val="single" w:sz="18" w:space="0" w:color="auto"/>
            </w:tcBorders>
          </w:tcPr>
          <w:p w14:paraId="3BCF2CBE" w14:textId="77777777" w:rsidR="00EC3092" w:rsidRPr="00BD54B0" w:rsidRDefault="00EC3092" w:rsidP="00EC3092">
            <w:pPr>
              <w:rPr>
                <w:sz w:val="20"/>
                <w:szCs w:val="20"/>
              </w:rPr>
            </w:pPr>
          </w:p>
        </w:tc>
        <w:tc>
          <w:tcPr>
            <w:tcW w:w="0" w:type="auto"/>
            <w:tcBorders>
              <w:right w:val="single" w:sz="18" w:space="0" w:color="auto"/>
            </w:tcBorders>
          </w:tcPr>
          <w:p w14:paraId="15F45263"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59095FE1"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57B01241"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18B92773"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122B2678" w14:textId="77777777" w:rsidR="00EC3092" w:rsidRPr="00BD54B0" w:rsidRDefault="00EC3092" w:rsidP="00EC3092">
            <w:pPr>
              <w:rPr>
                <w:sz w:val="20"/>
                <w:szCs w:val="20"/>
              </w:rPr>
            </w:pPr>
          </w:p>
        </w:tc>
        <w:tc>
          <w:tcPr>
            <w:tcW w:w="1504" w:type="dxa"/>
            <w:tcBorders>
              <w:left w:val="single" w:sz="18" w:space="0" w:color="auto"/>
              <w:right w:val="single" w:sz="18" w:space="0" w:color="auto"/>
            </w:tcBorders>
            <w:vAlign w:val="center"/>
          </w:tcPr>
          <w:p w14:paraId="1C6F8C35" w14:textId="6B8FC9C8" w:rsidR="00EC3092" w:rsidRPr="00BD54B0" w:rsidRDefault="0079528C" w:rsidP="00EC3092">
            <w:pPr>
              <w:jc w:val="center"/>
              <w:rPr>
                <w:b/>
                <w:bCs/>
                <w:sz w:val="20"/>
                <w:szCs w:val="20"/>
              </w:rPr>
            </w:pPr>
            <w:r>
              <w:rPr>
                <w:b/>
                <w:bCs/>
                <w:sz w:val="20"/>
                <w:szCs w:val="20"/>
              </w:rPr>
              <w:t>0</w:t>
            </w:r>
          </w:p>
        </w:tc>
      </w:tr>
      <w:tr w:rsidR="00EC3092" w:rsidRPr="00BD54B0" w14:paraId="41F17E65" w14:textId="77777777">
        <w:trPr>
          <w:cantSplit/>
          <w:trHeight w:val="468"/>
        </w:trPr>
        <w:tc>
          <w:tcPr>
            <w:tcW w:w="0" w:type="auto"/>
            <w:tcBorders>
              <w:left w:val="single" w:sz="18" w:space="0" w:color="auto"/>
              <w:right w:val="single" w:sz="18" w:space="0" w:color="auto"/>
            </w:tcBorders>
            <w:vAlign w:val="center"/>
          </w:tcPr>
          <w:p w14:paraId="26B197EC" w14:textId="77777777" w:rsidR="00EC3092" w:rsidRPr="00BD54B0" w:rsidRDefault="00EC3092" w:rsidP="00EC3092">
            <w:pPr>
              <w:rPr>
                <w:sz w:val="20"/>
                <w:szCs w:val="20"/>
              </w:rPr>
            </w:pPr>
            <w:r w:rsidRPr="00BD54B0">
              <w:rPr>
                <w:sz w:val="20"/>
                <w:szCs w:val="20"/>
              </w:rPr>
              <w:t xml:space="preserve">Doctorate   </w:t>
            </w:r>
          </w:p>
        </w:tc>
        <w:tc>
          <w:tcPr>
            <w:tcW w:w="830" w:type="dxa"/>
            <w:tcBorders>
              <w:left w:val="single" w:sz="18" w:space="0" w:color="auto"/>
            </w:tcBorders>
          </w:tcPr>
          <w:p w14:paraId="061E05FD" w14:textId="77777777" w:rsidR="00EC3092" w:rsidRPr="00BD54B0" w:rsidRDefault="00EC3092" w:rsidP="00EC3092">
            <w:pPr>
              <w:rPr>
                <w:sz w:val="20"/>
                <w:szCs w:val="20"/>
              </w:rPr>
            </w:pPr>
          </w:p>
        </w:tc>
        <w:tc>
          <w:tcPr>
            <w:tcW w:w="1085" w:type="dxa"/>
            <w:tcBorders>
              <w:right w:val="single" w:sz="18" w:space="0" w:color="auto"/>
            </w:tcBorders>
          </w:tcPr>
          <w:p w14:paraId="48D878CD" w14:textId="77777777" w:rsidR="00EC3092" w:rsidRPr="00BD54B0" w:rsidRDefault="00EC3092" w:rsidP="00EC3092">
            <w:pPr>
              <w:ind w:left="113" w:right="113"/>
              <w:rPr>
                <w:sz w:val="20"/>
                <w:szCs w:val="20"/>
              </w:rPr>
            </w:pPr>
          </w:p>
        </w:tc>
        <w:tc>
          <w:tcPr>
            <w:tcW w:w="0" w:type="auto"/>
            <w:tcBorders>
              <w:left w:val="single" w:sz="18" w:space="0" w:color="auto"/>
            </w:tcBorders>
          </w:tcPr>
          <w:p w14:paraId="339F2BA9" w14:textId="77777777" w:rsidR="00EC3092" w:rsidRPr="00BD54B0" w:rsidRDefault="00EC3092" w:rsidP="00EC3092">
            <w:pPr>
              <w:rPr>
                <w:sz w:val="20"/>
                <w:szCs w:val="20"/>
              </w:rPr>
            </w:pPr>
          </w:p>
        </w:tc>
        <w:tc>
          <w:tcPr>
            <w:tcW w:w="0" w:type="auto"/>
            <w:tcBorders>
              <w:right w:val="single" w:sz="18" w:space="0" w:color="auto"/>
            </w:tcBorders>
          </w:tcPr>
          <w:p w14:paraId="7C5ACE67" w14:textId="77777777" w:rsidR="00EC3092" w:rsidRPr="00BD54B0" w:rsidRDefault="00EC3092" w:rsidP="00EC3092">
            <w:pPr>
              <w:rPr>
                <w:sz w:val="20"/>
                <w:szCs w:val="20"/>
              </w:rPr>
            </w:pPr>
          </w:p>
        </w:tc>
        <w:tc>
          <w:tcPr>
            <w:tcW w:w="0" w:type="auto"/>
          </w:tcPr>
          <w:p w14:paraId="42AD47B8" w14:textId="77777777" w:rsidR="00EC3092" w:rsidRPr="00BD54B0" w:rsidRDefault="00EC3092" w:rsidP="00EC3092">
            <w:pPr>
              <w:rPr>
                <w:sz w:val="20"/>
                <w:szCs w:val="20"/>
              </w:rPr>
            </w:pPr>
          </w:p>
        </w:tc>
        <w:tc>
          <w:tcPr>
            <w:tcW w:w="0" w:type="auto"/>
            <w:tcBorders>
              <w:right w:val="single" w:sz="18" w:space="0" w:color="auto"/>
            </w:tcBorders>
          </w:tcPr>
          <w:p w14:paraId="0CA532E4"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389E0E86"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229FFF47"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6F10FD0A"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79C855F3" w14:textId="77777777" w:rsidR="00EC3092" w:rsidRPr="00BD54B0" w:rsidRDefault="00EC3092" w:rsidP="00EC3092">
            <w:pPr>
              <w:rPr>
                <w:sz w:val="20"/>
                <w:szCs w:val="20"/>
              </w:rPr>
            </w:pPr>
          </w:p>
        </w:tc>
        <w:tc>
          <w:tcPr>
            <w:tcW w:w="1504" w:type="dxa"/>
            <w:tcBorders>
              <w:left w:val="single" w:sz="18" w:space="0" w:color="auto"/>
              <w:right w:val="single" w:sz="18" w:space="0" w:color="auto"/>
            </w:tcBorders>
            <w:vAlign w:val="center"/>
          </w:tcPr>
          <w:p w14:paraId="15964C15" w14:textId="063CF219" w:rsidR="00EC3092" w:rsidRPr="00BD54B0" w:rsidRDefault="0079528C" w:rsidP="00EC3092">
            <w:pPr>
              <w:jc w:val="center"/>
              <w:rPr>
                <w:b/>
                <w:bCs/>
                <w:sz w:val="20"/>
                <w:szCs w:val="20"/>
              </w:rPr>
            </w:pPr>
            <w:r>
              <w:rPr>
                <w:b/>
                <w:bCs/>
                <w:sz w:val="20"/>
                <w:szCs w:val="20"/>
              </w:rPr>
              <w:t>0</w:t>
            </w:r>
          </w:p>
        </w:tc>
      </w:tr>
      <w:tr w:rsidR="00EC3092" w:rsidRPr="00BD54B0" w14:paraId="26D3A6EE" w14:textId="77777777">
        <w:trPr>
          <w:cantSplit/>
          <w:trHeight w:val="468"/>
        </w:trPr>
        <w:tc>
          <w:tcPr>
            <w:tcW w:w="0" w:type="auto"/>
            <w:tcBorders>
              <w:left w:val="single" w:sz="18" w:space="0" w:color="auto"/>
              <w:right w:val="single" w:sz="18" w:space="0" w:color="auto"/>
            </w:tcBorders>
            <w:vAlign w:val="center"/>
          </w:tcPr>
          <w:p w14:paraId="688ACE71" w14:textId="77777777" w:rsidR="00EC3092" w:rsidRPr="00BD54B0" w:rsidRDefault="0007068F" w:rsidP="00EC3092">
            <w:pPr>
              <w:rPr>
                <w:sz w:val="20"/>
                <w:szCs w:val="20"/>
              </w:rPr>
            </w:pPr>
            <w:hyperlink w:anchor="DualDegree" w:history="1">
              <w:r w:rsidR="00EC3092" w:rsidRPr="00C37C02">
                <w:rPr>
                  <w:rStyle w:val="Hyperlink"/>
                  <w:sz w:val="20"/>
                  <w:szCs w:val="20"/>
                </w:rPr>
                <w:t>Dual Degrees</w:t>
              </w:r>
            </w:hyperlink>
            <w:r w:rsidR="00EC3092" w:rsidRPr="00BD54B0">
              <w:rPr>
                <w:sz w:val="20"/>
                <w:szCs w:val="20"/>
                <w:vertAlign w:val="superscript"/>
                <w:rtl/>
                <w:lang w:bidi="he-IL"/>
              </w:rPr>
              <w:t xml:space="preserve"> ׀</w:t>
            </w:r>
            <w:r w:rsidR="00EC3092" w:rsidRPr="00BD54B0">
              <w:rPr>
                <w:sz w:val="20"/>
                <w:szCs w:val="20"/>
                <w:vertAlign w:val="superscript"/>
              </w:rPr>
              <w:t xml:space="preserve"> </w:t>
            </w:r>
            <w:r w:rsidR="00EC3092" w:rsidRPr="00BD54B0">
              <w:rPr>
                <w:sz w:val="20"/>
                <w:szCs w:val="20"/>
              </w:rPr>
              <w:t xml:space="preserve"> </w:t>
            </w:r>
          </w:p>
        </w:tc>
        <w:tc>
          <w:tcPr>
            <w:tcW w:w="830" w:type="dxa"/>
            <w:tcBorders>
              <w:left w:val="single" w:sz="18" w:space="0" w:color="auto"/>
            </w:tcBorders>
          </w:tcPr>
          <w:p w14:paraId="301EB884" w14:textId="77777777" w:rsidR="00EC3092" w:rsidRPr="00BD54B0" w:rsidRDefault="00EC3092" w:rsidP="00EC3092">
            <w:pPr>
              <w:rPr>
                <w:sz w:val="20"/>
                <w:szCs w:val="20"/>
              </w:rPr>
            </w:pPr>
          </w:p>
        </w:tc>
        <w:tc>
          <w:tcPr>
            <w:tcW w:w="1085" w:type="dxa"/>
            <w:tcBorders>
              <w:right w:val="single" w:sz="18" w:space="0" w:color="auto"/>
            </w:tcBorders>
          </w:tcPr>
          <w:p w14:paraId="25997646" w14:textId="77777777" w:rsidR="00EC3092" w:rsidRPr="00BD54B0" w:rsidRDefault="00EC3092" w:rsidP="00EC3092">
            <w:pPr>
              <w:ind w:left="113" w:right="113"/>
              <w:rPr>
                <w:sz w:val="20"/>
                <w:szCs w:val="20"/>
              </w:rPr>
            </w:pPr>
          </w:p>
        </w:tc>
        <w:tc>
          <w:tcPr>
            <w:tcW w:w="0" w:type="auto"/>
            <w:tcBorders>
              <w:left w:val="single" w:sz="18" w:space="0" w:color="auto"/>
            </w:tcBorders>
          </w:tcPr>
          <w:p w14:paraId="0B5B1880" w14:textId="77777777" w:rsidR="00EC3092" w:rsidRPr="00BD54B0" w:rsidRDefault="00EC3092" w:rsidP="00EC3092">
            <w:pPr>
              <w:rPr>
                <w:sz w:val="20"/>
                <w:szCs w:val="20"/>
              </w:rPr>
            </w:pPr>
          </w:p>
        </w:tc>
        <w:tc>
          <w:tcPr>
            <w:tcW w:w="0" w:type="auto"/>
            <w:tcBorders>
              <w:right w:val="single" w:sz="18" w:space="0" w:color="auto"/>
            </w:tcBorders>
          </w:tcPr>
          <w:p w14:paraId="40C79B66" w14:textId="77777777" w:rsidR="00EC3092" w:rsidRPr="00BD54B0" w:rsidRDefault="00EC3092" w:rsidP="00EC3092">
            <w:pPr>
              <w:rPr>
                <w:sz w:val="20"/>
                <w:szCs w:val="20"/>
              </w:rPr>
            </w:pPr>
          </w:p>
        </w:tc>
        <w:tc>
          <w:tcPr>
            <w:tcW w:w="0" w:type="auto"/>
          </w:tcPr>
          <w:p w14:paraId="44A17B09" w14:textId="77777777" w:rsidR="00EC3092" w:rsidRPr="00BD54B0" w:rsidRDefault="00EC3092" w:rsidP="00EC3092">
            <w:pPr>
              <w:rPr>
                <w:sz w:val="20"/>
                <w:szCs w:val="20"/>
              </w:rPr>
            </w:pPr>
          </w:p>
        </w:tc>
        <w:tc>
          <w:tcPr>
            <w:tcW w:w="0" w:type="auto"/>
            <w:tcBorders>
              <w:right w:val="single" w:sz="18" w:space="0" w:color="auto"/>
            </w:tcBorders>
          </w:tcPr>
          <w:p w14:paraId="01F9E017"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6A168155"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7C6C95CF"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6CBC27AC"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094AECE5" w14:textId="77777777" w:rsidR="00EC3092" w:rsidRPr="00BD54B0" w:rsidRDefault="00EC3092" w:rsidP="00EC3092">
            <w:pPr>
              <w:rPr>
                <w:sz w:val="20"/>
                <w:szCs w:val="20"/>
              </w:rPr>
            </w:pPr>
          </w:p>
        </w:tc>
        <w:tc>
          <w:tcPr>
            <w:tcW w:w="1504" w:type="dxa"/>
            <w:tcBorders>
              <w:left w:val="single" w:sz="18" w:space="0" w:color="auto"/>
              <w:right w:val="single" w:sz="18" w:space="0" w:color="auto"/>
            </w:tcBorders>
            <w:vAlign w:val="center"/>
          </w:tcPr>
          <w:p w14:paraId="1A6EC6F7" w14:textId="6B20670C" w:rsidR="00EC3092" w:rsidRPr="00BD54B0" w:rsidRDefault="0079528C" w:rsidP="00EC3092">
            <w:pPr>
              <w:jc w:val="center"/>
              <w:rPr>
                <w:b/>
                <w:bCs/>
                <w:sz w:val="20"/>
                <w:szCs w:val="20"/>
              </w:rPr>
            </w:pPr>
            <w:r>
              <w:rPr>
                <w:b/>
                <w:bCs/>
                <w:sz w:val="20"/>
                <w:szCs w:val="20"/>
              </w:rPr>
              <w:t>0</w:t>
            </w:r>
          </w:p>
        </w:tc>
      </w:tr>
      <w:tr w:rsidR="00EC3092" w:rsidRPr="00BD54B0" w14:paraId="59AC930A" w14:textId="77777777">
        <w:trPr>
          <w:cantSplit/>
          <w:trHeight w:val="468"/>
        </w:trPr>
        <w:tc>
          <w:tcPr>
            <w:tcW w:w="0" w:type="auto"/>
            <w:tcBorders>
              <w:left w:val="single" w:sz="18" w:space="0" w:color="auto"/>
              <w:right w:val="single" w:sz="18" w:space="0" w:color="auto"/>
            </w:tcBorders>
            <w:vAlign w:val="center"/>
          </w:tcPr>
          <w:p w14:paraId="20B7D0F4" w14:textId="77777777" w:rsidR="00EC3092" w:rsidRPr="00BD54B0" w:rsidRDefault="0007068F" w:rsidP="00EC3092">
            <w:pPr>
              <w:rPr>
                <w:sz w:val="20"/>
                <w:szCs w:val="20"/>
              </w:rPr>
            </w:pPr>
            <w:hyperlink w:anchor="JointDegree" w:history="1">
              <w:r w:rsidR="00EC3092" w:rsidRPr="00BD54B0">
                <w:rPr>
                  <w:rStyle w:val="Hyperlink"/>
                  <w:sz w:val="20"/>
                  <w:szCs w:val="20"/>
                </w:rPr>
                <w:t>Joint Degrees</w:t>
              </w:r>
            </w:hyperlink>
            <w:r w:rsidR="00EC3092" w:rsidRPr="00BD54B0">
              <w:rPr>
                <w:sz w:val="20"/>
                <w:szCs w:val="20"/>
                <w:vertAlign w:val="superscript"/>
                <w:rtl/>
                <w:lang w:bidi="he-IL"/>
              </w:rPr>
              <w:t>׀</w:t>
            </w:r>
            <w:r w:rsidR="00EC3092" w:rsidRPr="00BD54B0">
              <w:rPr>
                <w:sz w:val="20"/>
                <w:szCs w:val="20"/>
                <w:vertAlign w:val="superscript"/>
              </w:rPr>
              <w:t xml:space="preserve"> </w:t>
            </w:r>
          </w:p>
        </w:tc>
        <w:tc>
          <w:tcPr>
            <w:tcW w:w="830" w:type="dxa"/>
            <w:tcBorders>
              <w:left w:val="single" w:sz="18" w:space="0" w:color="auto"/>
            </w:tcBorders>
          </w:tcPr>
          <w:p w14:paraId="46D7E7F9" w14:textId="77777777" w:rsidR="00EC3092" w:rsidRPr="00BD54B0" w:rsidRDefault="00EC3092" w:rsidP="00EC3092">
            <w:pPr>
              <w:rPr>
                <w:sz w:val="20"/>
                <w:szCs w:val="20"/>
              </w:rPr>
            </w:pPr>
          </w:p>
        </w:tc>
        <w:tc>
          <w:tcPr>
            <w:tcW w:w="1085" w:type="dxa"/>
            <w:tcBorders>
              <w:right w:val="single" w:sz="18" w:space="0" w:color="auto"/>
            </w:tcBorders>
          </w:tcPr>
          <w:p w14:paraId="63EB124C" w14:textId="77777777" w:rsidR="00EC3092" w:rsidRPr="00BD54B0" w:rsidRDefault="00EC3092" w:rsidP="00EC3092">
            <w:pPr>
              <w:ind w:left="113" w:right="113"/>
              <w:rPr>
                <w:sz w:val="20"/>
                <w:szCs w:val="20"/>
              </w:rPr>
            </w:pPr>
          </w:p>
        </w:tc>
        <w:tc>
          <w:tcPr>
            <w:tcW w:w="0" w:type="auto"/>
            <w:tcBorders>
              <w:left w:val="single" w:sz="18" w:space="0" w:color="auto"/>
            </w:tcBorders>
          </w:tcPr>
          <w:p w14:paraId="4C29DB74" w14:textId="77777777" w:rsidR="00EC3092" w:rsidRPr="00BD54B0" w:rsidRDefault="00EC3092" w:rsidP="00EC3092">
            <w:pPr>
              <w:rPr>
                <w:sz w:val="20"/>
                <w:szCs w:val="20"/>
              </w:rPr>
            </w:pPr>
          </w:p>
        </w:tc>
        <w:tc>
          <w:tcPr>
            <w:tcW w:w="0" w:type="auto"/>
            <w:tcBorders>
              <w:right w:val="single" w:sz="18" w:space="0" w:color="auto"/>
            </w:tcBorders>
          </w:tcPr>
          <w:p w14:paraId="7CD4D5EA" w14:textId="77777777" w:rsidR="00EC3092" w:rsidRPr="00BD54B0" w:rsidRDefault="00EC3092" w:rsidP="00EC3092">
            <w:pPr>
              <w:rPr>
                <w:sz w:val="20"/>
                <w:szCs w:val="20"/>
              </w:rPr>
            </w:pPr>
          </w:p>
        </w:tc>
        <w:tc>
          <w:tcPr>
            <w:tcW w:w="0" w:type="auto"/>
          </w:tcPr>
          <w:p w14:paraId="0C1F7DFA" w14:textId="77777777" w:rsidR="00EC3092" w:rsidRPr="00BD54B0" w:rsidRDefault="00EC3092" w:rsidP="00EC3092">
            <w:pPr>
              <w:rPr>
                <w:sz w:val="20"/>
                <w:szCs w:val="20"/>
              </w:rPr>
            </w:pPr>
          </w:p>
        </w:tc>
        <w:tc>
          <w:tcPr>
            <w:tcW w:w="0" w:type="auto"/>
            <w:tcBorders>
              <w:right w:val="single" w:sz="18" w:space="0" w:color="auto"/>
            </w:tcBorders>
          </w:tcPr>
          <w:p w14:paraId="2F309EFC"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7750081A"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5453D67D" w14:textId="77777777" w:rsidR="00EC3092" w:rsidRPr="00BD54B0" w:rsidRDefault="00EC3092" w:rsidP="00EC3092">
            <w:pPr>
              <w:rPr>
                <w:sz w:val="20"/>
                <w:szCs w:val="20"/>
              </w:rPr>
            </w:pPr>
          </w:p>
        </w:tc>
        <w:tc>
          <w:tcPr>
            <w:tcW w:w="0" w:type="auto"/>
            <w:tcBorders>
              <w:left w:val="single" w:sz="18" w:space="0" w:color="auto"/>
              <w:right w:val="single" w:sz="8" w:space="0" w:color="auto"/>
            </w:tcBorders>
          </w:tcPr>
          <w:p w14:paraId="2F585BCB" w14:textId="77777777" w:rsidR="00EC3092" w:rsidRPr="00BD54B0" w:rsidRDefault="00EC3092" w:rsidP="00EC3092">
            <w:pPr>
              <w:rPr>
                <w:sz w:val="20"/>
                <w:szCs w:val="20"/>
              </w:rPr>
            </w:pPr>
          </w:p>
        </w:tc>
        <w:tc>
          <w:tcPr>
            <w:tcW w:w="0" w:type="auto"/>
            <w:tcBorders>
              <w:left w:val="single" w:sz="8" w:space="0" w:color="auto"/>
              <w:right w:val="single" w:sz="18" w:space="0" w:color="auto"/>
            </w:tcBorders>
          </w:tcPr>
          <w:p w14:paraId="6BC6412D" w14:textId="77777777" w:rsidR="00EC3092" w:rsidRPr="00BD54B0" w:rsidRDefault="00EC3092" w:rsidP="00EC3092">
            <w:pPr>
              <w:rPr>
                <w:sz w:val="20"/>
                <w:szCs w:val="20"/>
              </w:rPr>
            </w:pPr>
          </w:p>
        </w:tc>
        <w:tc>
          <w:tcPr>
            <w:tcW w:w="1504" w:type="dxa"/>
            <w:tcBorders>
              <w:left w:val="single" w:sz="18" w:space="0" w:color="auto"/>
              <w:right w:val="single" w:sz="18" w:space="0" w:color="auto"/>
            </w:tcBorders>
            <w:vAlign w:val="center"/>
          </w:tcPr>
          <w:p w14:paraId="2FBF51A9" w14:textId="551E1984" w:rsidR="00EC3092" w:rsidRPr="00BD54B0" w:rsidRDefault="0079528C" w:rsidP="00EC3092">
            <w:pPr>
              <w:jc w:val="center"/>
              <w:rPr>
                <w:b/>
                <w:bCs/>
                <w:sz w:val="20"/>
                <w:szCs w:val="20"/>
              </w:rPr>
            </w:pPr>
            <w:r>
              <w:rPr>
                <w:b/>
                <w:bCs/>
                <w:sz w:val="20"/>
                <w:szCs w:val="20"/>
              </w:rPr>
              <w:t>0</w:t>
            </w:r>
          </w:p>
        </w:tc>
      </w:tr>
      <w:tr w:rsidR="00EC3092" w:rsidRPr="00BD54B0" w14:paraId="0DD9B789" w14:textId="77777777">
        <w:trPr>
          <w:cantSplit/>
          <w:trHeight w:val="638"/>
        </w:trPr>
        <w:tc>
          <w:tcPr>
            <w:tcW w:w="13788" w:type="dxa"/>
            <w:gridSpan w:val="12"/>
            <w:tcBorders>
              <w:left w:val="single" w:sz="18" w:space="0" w:color="auto"/>
              <w:bottom w:val="single" w:sz="18" w:space="0" w:color="auto"/>
              <w:right w:val="single" w:sz="18" w:space="0" w:color="auto"/>
            </w:tcBorders>
            <w:shd w:val="clear" w:color="auto" w:fill="E0E0E0"/>
          </w:tcPr>
          <w:p w14:paraId="4C91CDE2" w14:textId="77777777" w:rsidR="00EC3092" w:rsidRPr="00BD54B0" w:rsidRDefault="00EC3092" w:rsidP="00EC3092">
            <w:pPr>
              <w:rPr>
                <w:sz w:val="20"/>
                <w:szCs w:val="20"/>
              </w:rPr>
            </w:pPr>
            <w:r w:rsidRPr="00BD54B0">
              <w:rPr>
                <w:sz w:val="20"/>
                <w:szCs w:val="20"/>
              </w:rPr>
              <w:lastRenderedPageBreak/>
              <w:t xml:space="preserve">Describe </w:t>
            </w:r>
            <w:r w:rsidRPr="00BD54B0">
              <w:rPr>
                <w:b/>
                <w:color w:val="0000FF"/>
                <w:sz w:val="20"/>
                <w:szCs w:val="20"/>
                <w:u w:val="single"/>
              </w:rPr>
              <w:t>training</w:t>
            </w:r>
            <w:r w:rsidRPr="00BD54B0">
              <w:rPr>
                <w:sz w:val="20"/>
                <w:szCs w:val="20"/>
              </w:rPr>
              <w:t xml:space="preserve"> programs:</w:t>
            </w:r>
          </w:p>
          <w:p w14:paraId="10943C7C" w14:textId="77777777" w:rsidR="00EC3092" w:rsidRPr="00BD54B0" w:rsidRDefault="00EC3092" w:rsidP="00EC3092">
            <w:pPr>
              <w:rPr>
                <w:sz w:val="20"/>
                <w:szCs w:val="20"/>
              </w:rPr>
            </w:pPr>
          </w:p>
          <w:p w14:paraId="21E10B4F" w14:textId="77777777" w:rsidR="00EC3092" w:rsidRPr="00BD54B0" w:rsidRDefault="00EC3092" w:rsidP="00EC3092">
            <w:pPr>
              <w:rPr>
                <w:sz w:val="20"/>
                <w:szCs w:val="20"/>
              </w:rPr>
            </w:pPr>
            <w:r w:rsidRPr="00BD54B0">
              <w:rPr>
                <w:sz w:val="20"/>
                <w:szCs w:val="20"/>
                <w:vertAlign w:val="superscript"/>
                <w:rtl/>
                <w:lang w:bidi="he-IL"/>
              </w:rPr>
              <w:t>׀</w:t>
            </w:r>
            <w:r w:rsidRPr="00BD54B0">
              <w:rPr>
                <w:sz w:val="20"/>
                <w:szCs w:val="20"/>
                <w:vertAlign w:val="superscript"/>
              </w:rPr>
              <w:t xml:space="preserve">  </w:t>
            </w:r>
            <w:r w:rsidRPr="00BD54B0">
              <w:rPr>
                <w:sz w:val="20"/>
                <w:szCs w:val="20"/>
              </w:rPr>
              <w:t>Describe types of degrees:</w:t>
            </w:r>
          </w:p>
          <w:p w14:paraId="517B9A42" w14:textId="77777777" w:rsidR="00EC3092" w:rsidRPr="00BD54B0" w:rsidRDefault="00EC3092" w:rsidP="00EC3092">
            <w:pPr>
              <w:rPr>
                <w:sz w:val="20"/>
                <w:szCs w:val="20"/>
              </w:rPr>
            </w:pPr>
          </w:p>
        </w:tc>
      </w:tr>
    </w:tbl>
    <w:p w14:paraId="7462C946" w14:textId="77777777" w:rsidR="00EC3092" w:rsidRDefault="00EC3092" w:rsidP="00EC3092">
      <w:pPr>
        <w:rPr>
          <w:sz w:val="16"/>
          <w:szCs w:val="16"/>
        </w:rPr>
      </w:pPr>
    </w:p>
    <w:p w14:paraId="0CD07FB7" w14:textId="77777777" w:rsidR="00EC3092" w:rsidRDefault="00EC3092" w:rsidP="00EC3092">
      <w:pPr>
        <w:rPr>
          <w:sz w:val="16"/>
          <w:szCs w:val="16"/>
        </w:rPr>
      </w:pPr>
    </w:p>
    <w:p w14:paraId="35C03791" w14:textId="77777777" w:rsidR="00EC3092" w:rsidRDefault="00EC3092" w:rsidP="00EC3092">
      <w:pPr>
        <w:rPr>
          <w:sz w:val="16"/>
          <w:szCs w:val="16"/>
        </w:rPr>
      </w:pPr>
    </w:p>
    <w:p w14:paraId="2A209656" w14:textId="77777777" w:rsidR="00EC3092" w:rsidRDefault="00EC3092" w:rsidP="00EC3092">
      <w:pPr>
        <w:rPr>
          <w:sz w:val="16"/>
          <w:szCs w:val="16"/>
        </w:rPr>
      </w:pPr>
    </w:p>
    <w:p w14:paraId="3F3420DB" w14:textId="77777777" w:rsidR="00EC3092" w:rsidRPr="00026C8F" w:rsidRDefault="00EC3092" w:rsidP="00EC3092">
      <w:pPr>
        <w:rPr>
          <w:b/>
        </w:rPr>
        <w:sectPr w:rsidR="00EC3092" w:rsidRPr="00026C8F" w:rsidSect="00EC3092">
          <w:footerReference w:type="default" r:id="rId31"/>
          <w:footnotePr>
            <w:numRestart w:val="eachPage"/>
          </w:footnotePr>
          <w:pgSz w:w="15840" w:h="12240" w:orient="landscape" w:code="1"/>
          <w:pgMar w:top="360" w:right="1267" w:bottom="540" w:left="1440" w:header="720" w:footer="720" w:gutter="0"/>
          <w:cols w:space="720"/>
          <w:formProt w:val="0"/>
          <w:docGrid w:linePitch="360"/>
        </w:sectPr>
      </w:pPr>
    </w:p>
    <w:p w14:paraId="4DDD5390" w14:textId="77777777" w:rsidR="00EC3092" w:rsidRPr="00B178B8" w:rsidRDefault="00EC3092" w:rsidP="00EC3092">
      <w:pPr>
        <w:rPr>
          <w:b/>
          <w:bCs/>
          <w:smallCaps/>
          <w:color w:val="000000"/>
          <w:sz w:val="22"/>
          <w:szCs w:val="22"/>
        </w:rPr>
      </w:pPr>
      <w:r w:rsidRPr="006B6A50">
        <w:rPr>
          <w:b/>
          <w:bCs/>
          <w:smallCaps/>
          <w:color w:val="000000"/>
          <w:sz w:val="22"/>
          <w:szCs w:val="22"/>
        </w:rPr>
        <w:lastRenderedPageBreak/>
        <w:t>Table 3. organizational improvements that strengthen the institutional capacity of higher education institutions.</w:t>
      </w:r>
      <w:r>
        <w:rPr>
          <w:b/>
          <w:bCs/>
          <w:smallCaps/>
          <w:color w:val="000000"/>
          <w:sz w:val="22"/>
          <w:szCs w:val="22"/>
        </w:rPr>
        <w:t xml:space="preserve"> </w:t>
      </w:r>
      <w:r w:rsidRPr="00CC1151">
        <w:rPr>
          <w:iCs/>
          <w:sz w:val="20"/>
          <w:szCs w:val="20"/>
        </w:rPr>
        <w:t>An o</w:t>
      </w:r>
      <w:r w:rsidRPr="00CC1151">
        <w:rPr>
          <w:sz w:val="20"/>
          <w:szCs w:val="20"/>
        </w:rPr>
        <w:t>rganizational improvement is a change in structures, systems, resources or policies that improve the performance of the institution. This includes, but is not limited to, changes in human resources (improved faculty skills, improved capacities of staff and administrators); management and administration (financial management, service delivery, fundraising, outreach, institutional linkages to the private sector, personnel policies); research capacity and methods; and academic programs (quality relevant degree programs, curricula, pedagogy).</w:t>
      </w:r>
    </w:p>
    <w:p w14:paraId="3EDBABA1" w14:textId="77777777" w:rsidR="00EC3092" w:rsidRPr="00C40C59" w:rsidRDefault="00EC3092" w:rsidP="00EC3092">
      <w:pPr>
        <w:pStyle w:val="BodyText"/>
        <w:rPr>
          <w:sz w:val="24"/>
        </w:rPr>
      </w:pPr>
    </w:p>
    <w:p w14:paraId="0C54240C" w14:textId="77777777" w:rsidR="00EC3092" w:rsidRPr="00C40C59" w:rsidRDefault="00EC3092" w:rsidP="00EC3092">
      <w:pPr>
        <w:pStyle w:val="BodyText"/>
        <w:rPr>
          <w:sz w:val="22"/>
          <w:szCs w:val="22"/>
        </w:rPr>
      </w:pPr>
      <w:r w:rsidRPr="00C40C59">
        <w:rPr>
          <w:sz w:val="22"/>
          <w:szCs w:val="22"/>
        </w:rPr>
        <w:t xml:space="preserve">Please describe how your partnership was engaged in the following </w:t>
      </w:r>
      <w:r w:rsidRPr="00C40C59">
        <w:rPr>
          <w:b/>
          <w:sz w:val="22"/>
          <w:szCs w:val="22"/>
          <w:u w:val="single"/>
        </w:rPr>
        <w:t xml:space="preserve">institutional </w:t>
      </w:r>
      <w:hyperlink w:anchor="Capacity" w:history="1">
        <w:r w:rsidRPr="00C40C59">
          <w:rPr>
            <w:rStyle w:val="Hyperlink"/>
            <w:b/>
            <w:color w:val="auto"/>
            <w:sz w:val="22"/>
            <w:szCs w:val="22"/>
          </w:rPr>
          <w:t>capacity</w:t>
        </w:r>
      </w:hyperlink>
      <w:r w:rsidRPr="00C40C59">
        <w:rPr>
          <w:b/>
          <w:sz w:val="22"/>
          <w:szCs w:val="22"/>
          <w:u w:val="single"/>
        </w:rPr>
        <w:t xml:space="preserve"> </w:t>
      </w:r>
      <w:bookmarkStart w:id="4" w:name="Text1"/>
      <w:r w:rsidRPr="00C40C59">
        <w:rPr>
          <w:b/>
          <w:sz w:val="22"/>
          <w:szCs w:val="22"/>
          <w:u w:val="single"/>
        </w:rPr>
        <w:fldChar w:fldCharType="begin">
          <w:ffData>
            <w:name w:val="Text1"/>
            <w:enabled/>
            <w:calcOnExit/>
            <w:statusText w:type="text" w:val="describe"/>
            <w:textInput/>
          </w:ffData>
        </w:fldChar>
      </w:r>
      <w:r w:rsidRPr="00C40C59">
        <w:rPr>
          <w:b/>
          <w:sz w:val="22"/>
          <w:szCs w:val="22"/>
          <w:u w:val="single"/>
        </w:rPr>
        <w:instrText xml:space="preserve"> FORMTEXT </w:instrText>
      </w:r>
      <w:r w:rsidRPr="00C40C59">
        <w:rPr>
          <w:b/>
          <w:sz w:val="22"/>
          <w:szCs w:val="22"/>
          <w:u w:val="single"/>
        </w:rPr>
      </w:r>
      <w:r w:rsidRPr="00C40C59">
        <w:rPr>
          <w:b/>
          <w:sz w:val="22"/>
          <w:szCs w:val="22"/>
          <w:u w:val="single"/>
        </w:rPr>
        <w:fldChar w:fldCharType="end"/>
      </w:r>
      <w:bookmarkEnd w:id="4"/>
      <w:r w:rsidRPr="00C40C59">
        <w:rPr>
          <w:b/>
          <w:sz w:val="22"/>
          <w:szCs w:val="22"/>
          <w:u w:val="single"/>
        </w:rPr>
        <w:t>strengthening</w:t>
      </w:r>
      <w:r w:rsidRPr="00C40C59">
        <w:rPr>
          <w:sz w:val="22"/>
          <w:szCs w:val="22"/>
        </w:rPr>
        <w:t xml:space="preserve"> activities at the </w:t>
      </w:r>
      <w:hyperlink w:anchor="HCN" w:history="1">
        <w:r w:rsidRPr="00C40C59">
          <w:rPr>
            <w:rStyle w:val="Hyperlink"/>
            <w:b/>
            <w:color w:val="auto"/>
            <w:sz w:val="22"/>
            <w:szCs w:val="22"/>
          </w:rPr>
          <w:t>host</w:t>
        </w:r>
      </w:hyperlink>
      <w:r w:rsidRPr="00C40C59">
        <w:rPr>
          <w:b/>
          <w:sz w:val="22"/>
          <w:szCs w:val="22"/>
          <w:u w:val="single"/>
        </w:rPr>
        <w:t xml:space="preserve"> country and U.S. institution(s)</w:t>
      </w:r>
      <w:r w:rsidRPr="00C40C59">
        <w:rPr>
          <w:sz w:val="22"/>
          <w:szCs w:val="22"/>
        </w:rPr>
        <w:t xml:space="preserve"> during </w:t>
      </w:r>
      <w:r w:rsidRPr="00C40C59">
        <w:rPr>
          <w:b/>
          <w:sz w:val="22"/>
          <w:szCs w:val="22"/>
          <w:u w:val="single"/>
        </w:rPr>
        <w:t>this reporting period</w:t>
      </w:r>
      <w:r w:rsidRPr="00876310">
        <w:rPr>
          <w:b/>
          <w:bCs/>
          <w:smallCaps/>
          <w:color w:val="000000"/>
        </w:rPr>
        <w:t xml:space="preserve"> </w:t>
      </w:r>
      <w:r>
        <w:rPr>
          <w:b/>
          <w:bCs/>
          <w:smallCaps/>
          <w:color w:val="000000"/>
        </w:rPr>
        <w:t>(10/1/2010 – 3/31/2011).</w:t>
      </w:r>
    </w:p>
    <w:p w14:paraId="12F78AB2" w14:textId="77777777" w:rsidR="00EC3092" w:rsidRPr="00026C8F" w:rsidRDefault="00EC3092" w:rsidP="00EC3092">
      <w:pPr>
        <w:pStyle w:val="BodyText"/>
        <w:ind w:left="-180" w:firstLine="180"/>
        <w:rPr>
          <w:sz w:val="24"/>
        </w:rPr>
      </w:pPr>
    </w:p>
    <w:tbl>
      <w:tblPr>
        <w:tblpPr w:leftFromText="180" w:rightFromText="180" w:vertAnchor="text" w:horzAnchor="margin" w:tblpXSpec="center" w:tblpY="108"/>
        <w:tblW w:w="11029" w:type="dxa"/>
        <w:tblLayout w:type="fixed"/>
        <w:tblLook w:val="0000" w:firstRow="0" w:lastRow="0" w:firstColumn="0" w:lastColumn="0" w:noHBand="0" w:noVBand="0"/>
      </w:tblPr>
      <w:tblGrid>
        <w:gridCol w:w="2663"/>
        <w:gridCol w:w="854"/>
        <w:gridCol w:w="3244"/>
        <w:gridCol w:w="854"/>
        <w:gridCol w:w="3414"/>
      </w:tblGrid>
      <w:tr w:rsidR="00EC3092" w:rsidRPr="00D51424" w14:paraId="0608778C" w14:textId="77777777">
        <w:trPr>
          <w:trHeight w:val="543"/>
        </w:trPr>
        <w:tc>
          <w:tcPr>
            <w:tcW w:w="2663" w:type="dxa"/>
            <w:tcBorders>
              <w:top w:val="single" w:sz="18" w:space="0" w:color="auto"/>
              <w:left w:val="single" w:sz="18" w:space="0" w:color="auto"/>
              <w:bottom w:val="single" w:sz="4" w:space="0" w:color="auto"/>
              <w:right w:val="single" w:sz="18" w:space="0" w:color="auto"/>
            </w:tcBorders>
            <w:shd w:val="clear" w:color="auto" w:fill="99CCFF"/>
          </w:tcPr>
          <w:p w14:paraId="3D909A31" w14:textId="77777777" w:rsidR="00EC3092" w:rsidRPr="00D51424" w:rsidRDefault="00EC3092" w:rsidP="00EC3092">
            <w:pPr>
              <w:jc w:val="center"/>
              <w:rPr>
                <w:b/>
                <w:bCs/>
              </w:rPr>
            </w:pPr>
            <w:r w:rsidRPr="00D51424">
              <w:rPr>
                <w:b/>
                <w:bCs/>
              </w:rPr>
              <w:t>ACTIVITY</w:t>
            </w:r>
          </w:p>
        </w:tc>
        <w:tc>
          <w:tcPr>
            <w:tcW w:w="4097" w:type="dxa"/>
            <w:gridSpan w:val="2"/>
            <w:tcBorders>
              <w:top w:val="single" w:sz="18" w:space="0" w:color="auto"/>
              <w:left w:val="single" w:sz="18" w:space="0" w:color="auto"/>
              <w:right w:val="single" w:sz="18" w:space="0" w:color="auto"/>
            </w:tcBorders>
            <w:shd w:val="clear" w:color="auto" w:fill="99CCFF"/>
          </w:tcPr>
          <w:p w14:paraId="6F78273C" w14:textId="77777777" w:rsidR="00EC3092" w:rsidRPr="00D51424" w:rsidRDefault="00EC3092" w:rsidP="00EC3092">
            <w:pPr>
              <w:jc w:val="center"/>
              <w:rPr>
                <w:b/>
                <w:bCs/>
              </w:rPr>
            </w:pPr>
            <w:r>
              <w:rPr>
                <w:b/>
                <w:bCs/>
              </w:rPr>
              <w:t>Description</w:t>
            </w:r>
            <w:r w:rsidRPr="00D51424">
              <w:rPr>
                <w:b/>
                <w:bCs/>
              </w:rPr>
              <w:t xml:space="preserve"> </w:t>
            </w:r>
            <w:r>
              <w:rPr>
                <w:b/>
                <w:bCs/>
              </w:rPr>
              <w:t xml:space="preserve">of Activity Benefiting </w:t>
            </w:r>
            <w:r w:rsidRPr="00D51424">
              <w:rPr>
                <w:b/>
                <w:bCs/>
              </w:rPr>
              <w:t>Host Country</w:t>
            </w:r>
            <w:r>
              <w:rPr>
                <w:b/>
                <w:bCs/>
              </w:rPr>
              <w:t xml:space="preserve"> Higher Education</w:t>
            </w:r>
            <w:r w:rsidRPr="00D51424">
              <w:rPr>
                <w:b/>
                <w:bCs/>
              </w:rPr>
              <w:t xml:space="preserve"> Institution(s)</w:t>
            </w:r>
          </w:p>
        </w:tc>
        <w:tc>
          <w:tcPr>
            <w:tcW w:w="4267" w:type="dxa"/>
            <w:gridSpan w:val="2"/>
            <w:tcBorders>
              <w:top w:val="single" w:sz="18" w:space="0" w:color="auto"/>
              <w:left w:val="single" w:sz="18" w:space="0" w:color="auto"/>
              <w:right w:val="single" w:sz="18" w:space="0" w:color="auto"/>
            </w:tcBorders>
            <w:shd w:val="clear" w:color="auto" w:fill="99CCFF"/>
          </w:tcPr>
          <w:p w14:paraId="6F86160A" w14:textId="77777777" w:rsidR="00EC3092" w:rsidRDefault="00EC3092" w:rsidP="00EC3092">
            <w:pPr>
              <w:jc w:val="center"/>
              <w:rPr>
                <w:b/>
                <w:bCs/>
              </w:rPr>
            </w:pPr>
            <w:r>
              <w:rPr>
                <w:b/>
                <w:bCs/>
              </w:rPr>
              <w:t xml:space="preserve">Description of Activity  Benefiting  </w:t>
            </w:r>
            <w:r w:rsidRPr="00D51424">
              <w:rPr>
                <w:b/>
                <w:bCs/>
              </w:rPr>
              <w:t>U.S.</w:t>
            </w:r>
            <w:r>
              <w:rPr>
                <w:b/>
                <w:bCs/>
              </w:rPr>
              <w:t xml:space="preserve"> Higher Education</w:t>
            </w:r>
            <w:r w:rsidRPr="00D51424">
              <w:rPr>
                <w:b/>
                <w:bCs/>
              </w:rPr>
              <w:t xml:space="preserve"> Institution(s)</w:t>
            </w:r>
          </w:p>
        </w:tc>
      </w:tr>
      <w:tr w:rsidR="00EC3092" w:rsidRPr="00D51424" w14:paraId="76AA6813" w14:textId="77777777">
        <w:trPr>
          <w:trHeight w:val="534"/>
        </w:trPr>
        <w:tc>
          <w:tcPr>
            <w:tcW w:w="2663" w:type="dxa"/>
            <w:tcBorders>
              <w:top w:val="single" w:sz="4" w:space="0" w:color="auto"/>
              <w:left w:val="single" w:sz="18" w:space="0" w:color="auto"/>
              <w:bottom w:val="single" w:sz="4" w:space="0" w:color="auto"/>
              <w:right w:val="single" w:sz="18" w:space="0" w:color="auto"/>
            </w:tcBorders>
          </w:tcPr>
          <w:p w14:paraId="0DDED75B" w14:textId="77777777" w:rsidR="00EC3092" w:rsidRPr="00DA4758" w:rsidRDefault="00EC3092" w:rsidP="00EC3092">
            <w:pPr>
              <w:rPr>
                <w:color w:val="000000"/>
                <w:sz w:val="20"/>
                <w:szCs w:val="20"/>
              </w:rPr>
            </w:pPr>
            <w:r>
              <w:rPr>
                <w:sz w:val="20"/>
                <w:szCs w:val="20"/>
              </w:rPr>
              <w:t xml:space="preserve">3a. </w:t>
            </w:r>
            <w:r w:rsidRPr="00DA4758">
              <w:rPr>
                <w:sz w:val="20"/>
                <w:szCs w:val="20"/>
              </w:rPr>
              <w:t xml:space="preserve">Established </w:t>
            </w:r>
            <w:r w:rsidRPr="00DA4758">
              <w:rPr>
                <w:color w:val="000000"/>
                <w:sz w:val="20"/>
                <w:szCs w:val="20"/>
              </w:rPr>
              <w:t>new academic programs</w:t>
            </w:r>
          </w:p>
        </w:tc>
        <w:bookmarkStart w:id="5" w:name="Check1"/>
        <w:tc>
          <w:tcPr>
            <w:tcW w:w="854" w:type="dxa"/>
            <w:tcBorders>
              <w:top w:val="single" w:sz="4" w:space="0" w:color="auto"/>
              <w:left w:val="single" w:sz="18" w:space="0" w:color="auto"/>
              <w:bottom w:val="single" w:sz="4" w:space="0" w:color="auto"/>
              <w:right w:val="single" w:sz="4" w:space="0" w:color="auto"/>
            </w:tcBorders>
          </w:tcPr>
          <w:p w14:paraId="38F878F4" w14:textId="0CBD5ECC" w:rsidR="00EC3092" w:rsidRDefault="00EC3092" w:rsidP="00EC3092">
            <w:pPr>
              <w:jc w:val="center"/>
            </w:pPr>
            <w:r>
              <w:fldChar w:fldCharType="begin">
                <w:ffData>
                  <w:name w:val="Check1"/>
                  <w:enabled/>
                  <w:calcOnExit w:val="0"/>
                  <w:checkBox>
                    <w:sizeAuto/>
                    <w:default w:val="0"/>
                    <w:checked/>
                  </w:checkBox>
                </w:ffData>
              </w:fldChar>
            </w:r>
            <w:r>
              <w:instrText xml:space="preserve"> FORMCHECKBOX </w:instrText>
            </w:r>
            <w:r>
              <w:fldChar w:fldCharType="end"/>
            </w:r>
            <w:bookmarkEnd w:id="5"/>
            <w:r>
              <w:t xml:space="preserve"> N/A</w:t>
            </w:r>
          </w:p>
        </w:tc>
        <w:tc>
          <w:tcPr>
            <w:tcW w:w="3244" w:type="dxa"/>
            <w:tcBorders>
              <w:top w:val="single" w:sz="4" w:space="0" w:color="auto"/>
              <w:left w:val="single" w:sz="4" w:space="0" w:color="auto"/>
              <w:bottom w:val="single" w:sz="4" w:space="0" w:color="auto"/>
              <w:right w:val="single" w:sz="18" w:space="0" w:color="auto"/>
            </w:tcBorders>
          </w:tcPr>
          <w:p w14:paraId="2F44F9A4" w14:textId="77777777" w:rsidR="00EC3092" w:rsidRPr="00D51424" w:rsidRDefault="00EC3092" w:rsidP="00EC3092">
            <w:r>
              <w:fldChar w:fldCharType="begin">
                <w:ffData>
                  <w:name w:val="Text2"/>
                  <w:enabled/>
                  <w:calcOnExit w:val="0"/>
                  <w:textInput/>
                </w:ffData>
              </w:fldChar>
            </w:r>
            <w:bookmarkStart w:id="6" w:name="Text2"/>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bookmarkEnd w:id="6"/>
          </w:p>
        </w:tc>
        <w:tc>
          <w:tcPr>
            <w:tcW w:w="854" w:type="dxa"/>
            <w:tcBorders>
              <w:top w:val="single" w:sz="4" w:space="0" w:color="auto"/>
              <w:left w:val="single" w:sz="18" w:space="0" w:color="auto"/>
              <w:bottom w:val="single" w:sz="4" w:space="0" w:color="auto"/>
              <w:right w:val="single" w:sz="4" w:space="0" w:color="auto"/>
            </w:tcBorders>
          </w:tcPr>
          <w:p w14:paraId="0429C99F" w14:textId="56483582" w:rsidR="00EC3092" w:rsidRPr="00D51424" w:rsidRDefault="00EC3092" w:rsidP="00EC3092">
            <w:pPr>
              <w:jc w:val="center"/>
            </w:pPr>
            <w:r w:rsidRPr="006E52A5">
              <w:fldChar w:fldCharType="begin">
                <w:ffData>
                  <w:name w:val="Check1"/>
                  <w:enabled/>
                  <w:calcOnExit w:val="0"/>
                  <w:checkBox>
                    <w:sizeAuto/>
                    <w:default w:val="0"/>
                    <w:checked/>
                  </w:checkBox>
                </w:ffData>
              </w:fldChar>
            </w:r>
            <w:r w:rsidRPr="006E52A5">
              <w:instrText xml:space="preserve"> FORMCHECKBOX </w:instrText>
            </w:r>
            <w:r w:rsidRPr="006E52A5">
              <w:fldChar w:fldCharType="end"/>
            </w:r>
            <w:r w:rsidRPr="006E52A5">
              <w:t xml:space="preserve"> N/A</w:t>
            </w:r>
          </w:p>
        </w:tc>
        <w:tc>
          <w:tcPr>
            <w:tcW w:w="3414" w:type="dxa"/>
            <w:tcBorders>
              <w:top w:val="single" w:sz="4" w:space="0" w:color="auto"/>
              <w:left w:val="single" w:sz="4" w:space="0" w:color="auto"/>
              <w:bottom w:val="single" w:sz="4" w:space="0" w:color="auto"/>
              <w:right w:val="single" w:sz="18" w:space="0" w:color="auto"/>
            </w:tcBorders>
          </w:tcPr>
          <w:p w14:paraId="52287F59" w14:textId="77777777" w:rsidR="00EC3092" w:rsidRDefault="00EC3092" w:rsidP="00EC3092">
            <w:r w:rsidRPr="00A62D14">
              <w:fldChar w:fldCharType="begin">
                <w:ffData>
                  <w:name w:val="Text2"/>
                  <w:enabled/>
                  <w:calcOnExit w:val="0"/>
                  <w:textInput/>
                </w:ffData>
              </w:fldChar>
            </w:r>
            <w:r w:rsidRPr="00A62D14">
              <w:instrText xml:space="preserve"> FORMTEXT </w:instrText>
            </w:r>
            <w:r w:rsidRPr="00A62D14">
              <w:fldChar w:fldCharType="separate"/>
            </w:r>
            <w:r w:rsidRPr="00A62D14">
              <w:rPr>
                <w:rFonts w:ascii="Arial Unicode MS" w:eastAsia="Arial Unicode MS" w:hAnsi="Arial Unicode MS" w:cs="Arial Unicode MS" w:hint="eastAsia"/>
                <w:noProof/>
              </w:rPr>
              <w:t> </w:t>
            </w:r>
            <w:r w:rsidRPr="00A62D14">
              <w:rPr>
                <w:rFonts w:ascii="Arial Unicode MS" w:eastAsia="Arial Unicode MS" w:hAnsi="Arial Unicode MS" w:cs="Arial Unicode MS" w:hint="eastAsia"/>
                <w:noProof/>
              </w:rPr>
              <w:t> </w:t>
            </w:r>
            <w:r w:rsidRPr="00A62D14">
              <w:rPr>
                <w:rFonts w:ascii="Arial Unicode MS" w:eastAsia="Arial Unicode MS" w:hAnsi="Arial Unicode MS" w:cs="Arial Unicode MS" w:hint="eastAsia"/>
                <w:noProof/>
              </w:rPr>
              <w:t> </w:t>
            </w:r>
            <w:r w:rsidRPr="00A62D14">
              <w:rPr>
                <w:rFonts w:ascii="Arial Unicode MS" w:eastAsia="Arial Unicode MS" w:hAnsi="Arial Unicode MS" w:cs="Arial Unicode MS" w:hint="eastAsia"/>
                <w:noProof/>
              </w:rPr>
              <w:t> </w:t>
            </w:r>
            <w:r w:rsidRPr="00A62D14">
              <w:rPr>
                <w:rFonts w:ascii="Arial Unicode MS" w:eastAsia="Arial Unicode MS" w:hAnsi="Arial Unicode MS" w:cs="Arial Unicode MS" w:hint="eastAsia"/>
                <w:noProof/>
              </w:rPr>
              <w:t> </w:t>
            </w:r>
            <w:r w:rsidRPr="00A62D14">
              <w:fldChar w:fldCharType="end"/>
            </w:r>
          </w:p>
        </w:tc>
      </w:tr>
      <w:tr w:rsidR="00EC3092" w:rsidRPr="00D51424" w14:paraId="5499E62E" w14:textId="77777777">
        <w:trPr>
          <w:trHeight w:val="548"/>
        </w:trPr>
        <w:tc>
          <w:tcPr>
            <w:tcW w:w="2663" w:type="dxa"/>
            <w:tcBorders>
              <w:top w:val="single" w:sz="4" w:space="0" w:color="auto"/>
              <w:left w:val="single" w:sz="18" w:space="0" w:color="auto"/>
              <w:bottom w:val="single" w:sz="4" w:space="0" w:color="auto"/>
              <w:right w:val="single" w:sz="18" w:space="0" w:color="auto"/>
            </w:tcBorders>
          </w:tcPr>
          <w:p w14:paraId="02678C94" w14:textId="77777777" w:rsidR="00EC3092" w:rsidRPr="00DA4758" w:rsidRDefault="00EC3092" w:rsidP="00EC3092">
            <w:pPr>
              <w:rPr>
                <w:color w:val="000000"/>
                <w:sz w:val="20"/>
                <w:szCs w:val="20"/>
              </w:rPr>
            </w:pPr>
            <w:r>
              <w:rPr>
                <w:color w:val="000000"/>
                <w:sz w:val="20"/>
                <w:szCs w:val="20"/>
              </w:rPr>
              <w:t xml:space="preserve">3b. </w:t>
            </w:r>
            <w:r w:rsidRPr="00DA4758">
              <w:rPr>
                <w:color w:val="000000"/>
                <w:sz w:val="20"/>
                <w:szCs w:val="20"/>
              </w:rPr>
              <w:t xml:space="preserve">Reviewed academic programs/curricula </w:t>
            </w:r>
          </w:p>
        </w:tc>
        <w:tc>
          <w:tcPr>
            <w:tcW w:w="854" w:type="dxa"/>
            <w:tcBorders>
              <w:top w:val="single" w:sz="4" w:space="0" w:color="auto"/>
              <w:left w:val="single" w:sz="18" w:space="0" w:color="auto"/>
              <w:bottom w:val="single" w:sz="4" w:space="0" w:color="auto"/>
              <w:right w:val="single" w:sz="4" w:space="0" w:color="auto"/>
            </w:tcBorders>
          </w:tcPr>
          <w:p w14:paraId="5988BDFD" w14:textId="77777777" w:rsidR="00EC3092" w:rsidRDefault="00EC3092" w:rsidP="00EC3092">
            <w:pPr>
              <w:jc w:val="center"/>
            </w:pPr>
            <w:r>
              <w:fldChar w:fldCharType="begin">
                <w:ffData>
                  <w:name w:val="Check1"/>
                  <w:enabled/>
                  <w:calcOnExit w:val="0"/>
                  <w:checkBox>
                    <w:sizeAuto/>
                    <w:default w:val="0"/>
                    <w:checked w:val="0"/>
                  </w:checkBox>
                </w:ffData>
              </w:fldChar>
            </w:r>
            <w:r>
              <w:instrText xml:space="preserve"> FORMCHECKBOX </w:instrText>
            </w:r>
            <w:r>
              <w:fldChar w:fldCharType="end"/>
            </w:r>
            <w:r>
              <w:t xml:space="preserve"> N/A</w:t>
            </w:r>
          </w:p>
        </w:tc>
        <w:tc>
          <w:tcPr>
            <w:tcW w:w="3244" w:type="dxa"/>
            <w:tcBorders>
              <w:top w:val="single" w:sz="4" w:space="0" w:color="auto"/>
              <w:left w:val="single" w:sz="4" w:space="0" w:color="auto"/>
              <w:bottom w:val="single" w:sz="4" w:space="0" w:color="auto"/>
              <w:right w:val="single" w:sz="18" w:space="0" w:color="auto"/>
            </w:tcBorders>
          </w:tcPr>
          <w:p w14:paraId="6DED83E7" w14:textId="547A1646" w:rsidR="00EC3092" w:rsidRDefault="00EC3092" w:rsidP="00146239">
            <w:r w:rsidRPr="00196E75">
              <w:fldChar w:fldCharType="begin">
                <w:ffData>
                  <w:name w:val="Text2"/>
                  <w:enabled/>
                  <w:calcOnExit w:val="0"/>
                  <w:textInput/>
                </w:ffData>
              </w:fldChar>
            </w:r>
            <w:r w:rsidRPr="00196E75">
              <w:instrText xml:space="preserve"> FORMTEXT </w:instrText>
            </w:r>
            <w:r w:rsidRPr="00196E75">
              <w:fldChar w:fldCharType="separate"/>
            </w:r>
            <w:r w:rsidR="00247720">
              <w:t xml:space="preserve">We performed site visits to Kigali Institute of Education and to Haramaya University to assess the condition of the teaching facilities, adminstration, faculty and students so as to </w:t>
            </w:r>
            <w:r w:rsidR="00146239">
              <w:t>fine tune the  development of academic programs and curricula.  Site visits to Rhodes University and University of Botswana are planned in the summer of 2012.</w:t>
            </w:r>
            <w:r w:rsidRPr="00196E75">
              <w:fldChar w:fldCharType="end"/>
            </w:r>
          </w:p>
        </w:tc>
        <w:tc>
          <w:tcPr>
            <w:tcW w:w="854" w:type="dxa"/>
            <w:tcBorders>
              <w:top w:val="single" w:sz="4" w:space="0" w:color="auto"/>
              <w:left w:val="single" w:sz="18" w:space="0" w:color="auto"/>
              <w:bottom w:val="single" w:sz="4" w:space="0" w:color="auto"/>
              <w:right w:val="single" w:sz="4" w:space="0" w:color="auto"/>
            </w:tcBorders>
          </w:tcPr>
          <w:p w14:paraId="4BEA2276" w14:textId="77777777" w:rsidR="00EC3092" w:rsidRPr="00D51424" w:rsidRDefault="00EC3092" w:rsidP="00EC3092">
            <w:pPr>
              <w:jc w:val="center"/>
            </w:pPr>
            <w:r w:rsidRPr="006E52A5">
              <w:fldChar w:fldCharType="begin">
                <w:ffData>
                  <w:name w:val="Check1"/>
                  <w:enabled/>
                  <w:calcOnExit w:val="0"/>
                  <w:checkBox>
                    <w:sizeAuto/>
                    <w:default w:val="0"/>
                    <w:checked w:val="0"/>
                  </w:checkBox>
                </w:ffData>
              </w:fldChar>
            </w:r>
            <w:r w:rsidRPr="006E52A5">
              <w:instrText xml:space="preserve"> FORMCHECKBOX </w:instrText>
            </w:r>
            <w:r w:rsidRPr="006E52A5">
              <w:fldChar w:fldCharType="end"/>
            </w:r>
            <w:r w:rsidRPr="006E52A5">
              <w:t xml:space="preserve"> N/A</w:t>
            </w:r>
          </w:p>
        </w:tc>
        <w:tc>
          <w:tcPr>
            <w:tcW w:w="3414" w:type="dxa"/>
            <w:tcBorders>
              <w:top w:val="single" w:sz="4" w:space="0" w:color="auto"/>
              <w:left w:val="single" w:sz="4" w:space="0" w:color="auto"/>
              <w:bottom w:val="single" w:sz="4" w:space="0" w:color="auto"/>
              <w:right w:val="single" w:sz="18" w:space="0" w:color="auto"/>
            </w:tcBorders>
          </w:tcPr>
          <w:p w14:paraId="7038F848" w14:textId="5C2AD912" w:rsidR="00EC3092" w:rsidRDefault="00EC3092" w:rsidP="00247720">
            <w:r w:rsidRPr="00A62D14">
              <w:fldChar w:fldCharType="begin">
                <w:ffData>
                  <w:name w:val="Text2"/>
                  <w:enabled/>
                  <w:calcOnExit w:val="0"/>
                  <w:textInput/>
                </w:ffData>
              </w:fldChar>
            </w:r>
            <w:r w:rsidRPr="00A62D14">
              <w:instrText xml:space="preserve"> FORMTEXT </w:instrText>
            </w:r>
            <w:r w:rsidRPr="00A62D14">
              <w:fldChar w:fldCharType="separate"/>
            </w:r>
            <w:r w:rsidR="00247720">
              <w:t> </w:t>
            </w:r>
            <w:r w:rsidR="00247720">
              <w:t> </w:t>
            </w:r>
            <w:r w:rsidR="00247720">
              <w:t> </w:t>
            </w:r>
            <w:r w:rsidR="00247720">
              <w:t> </w:t>
            </w:r>
            <w:r w:rsidR="00247720">
              <w:t> </w:t>
            </w:r>
            <w:r w:rsidRPr="00A62D14">
              <w:fldChar w:fldCharType="end"/>
            </w:r>
          </w:p>
        </w:tc>
      </w:tr>
      <w:tr w:rsidR="00EC3092" w:rsidRPr="00D51424" w14:paraId="767FB0EB" w14:textId="77777777">
        <w:trPr>
          <w:trHeight w:val="534"/>
        </w:trPr>
        <w:tc>
          <w:tcPr>
            <w:tcW w:w="2663" w:type="dxa"/>
            <w:tcBorders>
              <w:top w:val="single" w:sz="4" w:space="0" w:color="auto"/>
              <w:left w:val="single" w:sz="18" w:space="0" w:color="auto"/>
              <w:bottom w:val="single" w:sz="4" w:space="0" w:color="auto"/>
              <w:right w:val="single" w:sz="18" w:space="0" w:color="auto"/>
            </w:tcBorders>
          </w:tcPr>
          <w:p w14:paraId="2F204EA6" w14:textId="77777777" w:rsidR="00EC3092" w:rsidRPr="00DA4758" w:rsidRDefault="00EC3092" w:rsidP="00EC3092">
            <w:pPr>
              <w:rPr>
                <w:color w:val="000000"/>
                <w:sz w:val="20"/>
                <w:szCs w:val="20"/>
              </w:rPr>
            </w:pPr>
            <w:r>
              <w:rPr>
                <w:color w:val="000000"/>
                <w:sz w:val="20"/>
                <w:szCs w:val="20"/>
              </w:rPr>
              <w:t xml:space="preserve">3c. </w:t>
            </w:r>
            <w:r w:rsidRPr="00DA4758">
              <w:rPr>
                <w:color w:val="000000"/>
                <w:sz w:val="20"/>
                <w:szCs w:val="20"/>
              </w:rPr>
              <w:t>Developed new ind</w:t>
            </w:r>
            <w:r>
              <w:rPr>
                <w:color w:val="000000"/>
                <w:sz w:val="20"/>
                <w:szCs w:val="20"/>
              </w:rPr>
              <w:t xml:space="preserve">ividual courses </w:t>
            </w:r>
          </w:p>
        </w:tc>
        <w:tc>
          <w:tcPr>
            <w:tcW w:w="854" w:type="dxa"/>
            <w:tcBorders>
              <w:top w:val="single" w:sz="4" w:space="0" w:color="auto"/>
              <w:left w:val="single" w:sz="18" w:space="0" w:color="auto"/>
              <w:bottom w:val="single" w:sz="4" w:space="0" w:color="auto"/>
              <w:right w:val="single" w:sz="4" w:space="0" w:color="auto"/>
            </w:tcBorders>
          </w:tcPr>
          <w:p w14:paraId="05760B47" w14:textId="77777777" w:rsidR="00EC3092" w:rsidRDefault="00EC3092" w:rsidP="00EC3092">
            <w:pPr>
              <w:jc w:val="center"/>
            </w:pPr>
            <w:r w:rsidRPr="00896C11">
              <w:fldChar w:fldCharType="begin">
                <w:ffData>
                  <w:name w:val="Check1"/>
                  <w:enabled/>
                  <w:calcOnExit w:val="0"/>
                  <w:checkBox>
                    <w:sizeAuto/>
                    <w:default w:val="0"/>
                    <w:checked w:val="0"/>
                  </w:checkBox>
                </w:ffData>
              </w:fldChar>
            </w:r>
            <w:r w:rsidRPr="00896C11">
              <w:instrText xml:space="preserve"> FORMCHECKBOX </w:instrText>
            </w:r>
            <w:r w:rsidRPr="00896C11">
              <w:fldChar w:fldCharType="end"/>
            </w:r>
            <w:r w:rsidRPr="00896C11">
              <w:t xml:space="preserve"> N/A</w:t>
            </w:r>
          </w:p>
        </w:tc>
        <w:tc>
          <w:tcPr>
            <w:tcW w:w="3244" w:type="dxa"/>
            <w:tcBorders>
              <w:top w:val="single" w:sz="4" w:space="0" w:color="auto"/>
              <w:left w:val="single" w:sz="4" w:space="0" w:color="auto"/>
              <w:bottom w:val="single" w:sz="4" w:space="0" w:color="auto"/>
              <w:right w:val="single" w:sz="18" w:space="0" w:color="auto"/>
            </w:tcBorders>
          </w:tcPr>
          <w:p w14:paraId="1C9B5586" w14:textId="1E09BFEA" w:rsidR="00EC3092" w:rsidRDefault="00EC3092" w:rsidP="00146239">
            <w:r w:rsidRPr="00196E75">
              <w:fldChar w:fldCharType="begin">
                <w:ffData>
                  <w:name w:val="Text2"/>
                  <w:enabled/>
                  <w:calcOnExit w:val="0"/>
                  <w:textInput/>
                </w:ffData>
              </w:fldChar>
            </w:r>
            <w:r w:rsidRPr="00196E75">
              <w:instrText xml:space="preserve"> FORMTEXT </w:instrText>
            </w:r>
            <w:r w:rsidRPr="00196E75">
              <w:fldChar w:fldCharType="separate"/>
            </w:r>
            <w:r w:rsidR="00247720" w:rsidRPr="00247720">
              <w:rPr>
                <w:rFonts w:ascii="Arial Unicode MS" w:eastAsia="Arial Unicode MS" w:hAnsi="Arial Unicode MS" w:cs="Arial Unicode MS"/>
                <w:noProof/>
              </w:rPr>
              <w:t xml:space="preserve">A course was developed and taught, Solar Power for Africa.  </w:t>
            </w:r>
            <w:r w:rsidR="00146239">
              <w:rPr>
                <w:rFonts w:ascii="Arial Unicode MS" w:eastAsia="Arial Unicode MS" w:hAnsi="Arial Unicode MS" w:cs="Arial Unicode MS"/>
                <w:noProof/>
              </w:rPr>
              <w:t>The course is simultaneously taught on 5 African campus HU, KIE, UCT, RU, BU and at UC.  It has been used to develop experience in the use of the internet to co-teach technical courses.  Further joint courses are being planned.</w:t>
            </w:r>
            <w:r w:rsidRPr="00196E75">
              <w:fldChar w:fldCharType="end"/>
            </w:r>
          </w:p>
        </w:tc>
        <w:tc>
          <w:tcPr>
            <w:tcW w:w="854" w:type="dxa"/>
            <w:tcBorders>
              <w:top w:val="single" w:sz="4" w:space="0" w:color="auto"/>
              <w:left w:val="single" w:sz="18" w:space="0" w:color="auto"/>
              <w:bottom w:val="single" w:sz="4" w:space="0" w:color="auto"/>
              <w:right w:val="single" w:sz="4" w:space="0" w:color="auto"/>
            </w:tcBorders>
          </w:tcPr>
          <w:p w14:paraId="0E2CA809" w14:textId="77777777" w:rsidR="00EC3092" w:rsidRPr="00D51424" w:rsidRDefault="00EC3092" w:rsidP="00EC3092">
            <w:pPr>
              <w:jc w:val="center"/>
            </w:pPr>
            <w:r w:rsidRPr="006E52A5">
              <w:fldChar w:fldCharType="begin">
                <w:ffData>
                  <w:name w:val="Check1"/>
                  <w:enabled/>
                  <w:calcOnExit w:val="0"/>
                  <w:checkBox>
                    <w:sizeAuto/>
                    <w:default w:val="0"/>
                    <w:checked w:val="0"/>
                  </w:checkBox>
                </w:ffData>
              </w:fldChar>
            </w:r>
            <w:r w:rsidRPr="006E52A5">
              <w:instrText xml:space="preserve"> FORMCHECKBOX </w:instrText>
            </w:r>
            <w:r w:rsidRPr="006E52A5">
              <w:fldChar w:fldCharType="end"/>
            </w:r>
            <w:r w:rsidRPr="006E52A5">
              <w:t xml:space="preserve"> N/A</w:t>
            </w:r>
          </w:p>
        </w:tc>
        <w:tc>
          <w:tcPr>
            <w:tcW w:w="3414" w:type="dxa"/>
            <w:tcBorders>
              <w:top w:val="single" w:sz="4" w:space="0" w:color="auto"/>
              <w:left w:val="single" w:sz="4" w:space="0" w:color="auto"/>
              <w:bottom w:val="single" w:sz="4" w:space="0" w:color="auto"/>
              <w:right w:val="single" w:sz="18" w:space="0" w:color="auto"/>
            </w:tcBorders>
          </w:tcPr>
          <w:p w14:paraId="62371724" w14:textId="0FFD8001" w:rsidR="00EC3092" w:rsidRDefault="00EC3092" w:rsidP="008718FF">
            <w:r w:rsidRPr="00A62D14">
              <w:fldChar w:fldCharType="begin">
                <w:ffData>
                  <w:name w:val="Text2"/>
                  <w:enabled/>
                  <w:calcOnExit w:val="0"/>
                  <w:textInput/>
                </w:ffData>
              </w:fldChar>
            </w:r>
            <w:r w:rsidRPr="00A62D14">
              <w:instrText xml:space="preserve"> FORMTEXT </w:instrText>
            </w:r>
            <w:r w:rsidRPr="00A62D14">
              <w:fldChar w:fldCharType="separate"/>
            </w:r>
            <w:r w:rsidR="00146239">
              <w:t>The new course was simultaneously taught at UC</w:t>
            </w:r>
            <w:r w:rsidR="00146239">
              <w:rPr>
                <w:rFonts w:ascii="Arial Unicode MS" w:eastAsia="Arial Unicode MS" w:hAnsi="Arial Unicode MS" w:cs="Arial Unicode MS"/>
                <w:noProof/>
              </w:rPr>
              <w:t>.  Undergraduate and graduate interaction with African</w:t>
            </w:r>
            <w:r w:rsidR="008718FF">
              <w:rPr>
                <w:rFonts w:ascii="Arial Unicode MS" w:eastAsia="Arial Unicode MS" w:hAnsi="Arial Unicode MS" w:cs="Arial Unicode MS"/>
                <w:noProof/>
              </w:rPr>
              <w:t xml:space="preserve"> students is a benefit to UC.  Also, honors students will travel to Ethiopia in December to install a PV system at a clinic, school and a small system at HU for teaching.</w:t>
            </w:r>
            <w:r w:rsidR="00146239">
              <w:rPr>
                <w:rFonts w:ascii="Arial Unicode MS" w:eastAsia="Arial Unicode MS" w:hAnsi="Arial Unicode MS" w:cs="Arial Unicode MS"/>
                <w:noProof/>
              </w:rPr>
              <w:t xml:space="preserve"> </w:t>
            </w:r>
            <w:r w:rsidRPr="00A62D14">
              <w:fldChar w:fldCharType="end"/>
            </w:r>
          </w:p>
        </w:tc>
      </w:tr>
      <w:tr w:rsidR="00EC3092" w:rsidRPr="00D51424" w14:paraId="46F246FB" w14:textId="77777777">
        <w:trPr>
          <w:trHeight w:val="548"/>
        </w:trPr>
        <w:tc>
          <w:tcPr>
            <w:tcW w:w="2663" w:type="dxa"/>
            <w:tcBorders>
              <w:top w:val="single" w:sz="4" w:space="0" w:color="auto"/>
              <w:left w:val="single" w:sz="18" w:space="0" w:color="auto"/>
              <w:bottom w:val="single" w:sz="4" w:space="0" w:color="auto"/>
              <w:right w:val="single" w:sz="18" w:space="0" w:color="auto"/>
            </w:tcBorders>
          </w:tcPr>
          <w:p w14:paraId="1BB31658" w14:textId="77777777" w:rsidR="00EC3092" w:rsidRPr="00DA4758" w:rsidRDefault="00EC3092" w:rsidP="00EC3092">
            <w:pPr>
              <w:rPr>
                <w:color w:val="000000"/>
                <w:sz w:val="20"/>
                <w:szCs w:val="20"/>
              </w:rPr>
            </w:pPr>
            <w:r>
              <w:rPr>
                <w:sz w:val="20"/>
                <w:szCs w:val="20"/>
              </w:rPr>
              <w:t xml:space="preserve">3d. </w:t>
            </w:r>
            <w:r w:rsidRPr="00DA4758">
              <w:rPr>
                <w:sz w:val="20"/>
                <w:szCs w:val="20"/>
              </w:rPr>
              <w:t xml:space="preserve">Improved teaching/learning methods </w:t>
            </w:r>
          </w:p>
        </w:tc>
        <w:tc>
          <w:tcPr>
            <w:tcW w:w="854" w:type="dxa"/>
            <w:tcBorders>
              <w:top w:val="single" w:sz="4" w:space="0" w:color="auto"/>
              <w:left w:val="single" w:sz="18" w:space="0" w:color="auto"/>
              <w:bottom w:val="single" w:sz="4" w:space="0" w:color="auto"/>
              <w:right w:val="single" w:sz="4" w:space="0" w:color="auto"/>
            </w:tcBorders>
          </w:tcPr>
          <w:p w14:paraId="406CE1E5" w14:textId="55E92024" w:rsidR="00EC3092" w:rsidRDefault="00EC3092" w:rsidP="00EC3092">
            <w:pPr>
              <w:jc w:val="center"/>
            </w:pPr>
            <w:r w:rsidRPr="00896C11">
              <w:fldChar w:fldCharType="begin">
                <w:ffData>
                  <w:name w:val="Check1"/>
                  <w:enabled/>
                  <w:calcOnExit w:val="0"/>
                  <w:checkBox>
                    <w:sizeAuto/>
                    <w:default w:val="0"/>
                    <w:checked w:val="0"/>
                  </w:checkBox>
                </w:ffData>
              </w:fldChar>
            </w:r>
            <w:r w:rsidRPr="00896C11">
              <w:instrText xml:space="preserve"> FORMCHECKBOX </w:instrText>
            </w:r>
            <w:r w:rsidRPr="00896C11">
              <w:fldChar w:fldCharType="end"/>
            </w:r>
            <w:r w:rsidRPr="00896C11">
              <w:t xml:space="preserve"> N/A</w:t>
            </w:r>
          </w:p>
        </w:tc>
        <w:tc>
          <w:tcPr>
            <w:tcW w:w="3244" w:type="dxa"/>
            <w:tcBorders>
              <w:top w:val="single" w:sz="4" w:space="0" w:color="auto"/>
              <w:left w:val="single" w:sz="4" w:space="0" w:color="auto"/>
              <w:bottom w:val="single" w:sz="4" w:space="0" w:color="auto"/>
              <w:right w:val="single" w:sz="18" w:space="0" w:color="auto"/>
            </w:tcBorders>
          </w:tcPr>
          <w:p w14:paraId="2C22E350" w14:textId="56C5C408" w:rsidR="00EC3092" w:rsidRDefault="00EC3092" w:rsidP="00F57950">
            <w:r w:rsidRPr="00196E75">
              <w:fldChar w:fldCharType="begin">
                <w:ffData>
                  <w:name w:val="Text2"/>
                  <w:enabled/>
                  <w:calcOnExit w:val="0"/>
                  <w:textInput/>
                </w:ffData>
              </w:fldChar>
            </w:r>
            <w:r w:rsidRPr="00196E75">
              <w:instrText xml:space="preserve"> FORMTEXT </w:instrText>
            </w:r>
            <w:r w:rsidRPr="00196E75">
              <w:fldChar w:fldCharType="separate"/>
            </w:r>
            <w:r w:rsidR="00247720">
              <w:rPr>
                <w:rFonts w:ascii="Arial Unicode MS" w:eastAsia="Arial Unicode MS" w:hAnsi="Arial Unicode MS" w:cs="Arial Unicode MS"/>
                <w:noProof/>
              </w:rPr>
              <w:t xml:space="preserve"> We have worked out a method for web based interactive courses simultaneously taught at five African Universites and at UC using a combination </w:t>
            </w:r>
            <w:r w:rsidR="00247720">
              <w:rPr>
                <w:rFonts w:ascii="Arial Unicode MS" w:eastAsia="Arial Unicode MS" w:hAnsi="Arial Unicode MS" w:cs="Arial Unicode MS"/>
                <w:noProof/>
              </w:rPr>
              <w:lastRenderedPageBreak/>
              <w:t>of Polycom and Skype where Polycom could not be imp</w:t>
            </w:r>
            <w:r w:rsidR="00F57950">
              <w:rPr>
                <w:rFonts w:ascii="Arial Unicode MS" w:eastAsia="Arial Unicode MS" w:hAnsi="Arial Unicode MS" w:cs="Arial Unicode MS"/>
                <w:noProof/>
              </w:rPr>
              <w:t>le</w:t>
            </w:r>
            <w:r w:rsidR="00247720">
              <w:rPr>
                <w:rFonts w:ascii="Arial Unicode MS" w:eastAsia="Arial Unicode MS" w:hAnsi="Arial Unicode MS" w:cs="Arial Unicode MS"/>
                <w:noProof/>
              </w:rPr>
              <w:t xml:space="preserve">mented.  The web based method can now be ported to US </w:t>
            </w:r>
            <w:bookmarkStart w:id="7" w:name="_GoBack"/>
            <w:bookmarkEnd w:id="7"/>
            <w:r w:rsidR="00247720">
              <w:rPr>
                <w:rFonts w:ascii="Arial Unicode MS" w:eastAsia="Arial Unicode MS" w:hAnsi="Arial Unicode MS" w:cs="Arial Unicode MS"/>
                <w:noProof/>
              </w:rPr>
              <w:t xml:space="preserve">to Africa courses as well as Africa to Africa and Africa to US courses to enhance the teaching environment.  </w:t>
            </w:r>
            <w:r w:rsidRPr="00196E75">
              <w:fldChar w:fldCharType="end"/>
            </w:r>
          </w:p>
        </w:tc>
        <w:tc>
          <w:tcPr>
            <w:tcW w:w="854" w:type="dxa"/>
            <w:tcBorders>
              <w:top w:val="single" w:sz="4" w:space="0" w:color="auto"/>
              <w:left w:val="single" w:sz="18" w:space="0" w:color="auto"/>
              <w:bottom w:val="single" w:sz="4" w:space="0" w:color="auto"/>
              <w:right w:val="single" w:sz="4" w:space="0" w:color="auto"/>
            </w:tcBorders>
          </w:tcPr>
          <w:p w14:paraId="517734BA" w14:textId="77777777" w:rsidR="00EC3092" w:rsidRPr="00D51424" w:rsidRDefault="00EC3092" w:rsidP="00EC3092">
            <w:pPr>
              <w:jc w:val="center"/>
            </w:pPr>
            <w:r w:rsidRPr="006E52A5">
              <w:lastRenderedPageBreak/>
              <w:fldChar w:fldCharType="begin">
                <w:ffData>
                  <w:name w:val=""/>
                  <w:enabled/>
                  <w:calcOnExit w:val="0"/>
                  <w:checkBox>
                    <w:sizeAuto/>
                    <w:default w:val="0"/>
                    <w:checked w:val="0"/>
                  </w:checkBox>
                </w:ffData>
              </w:fldChar>
            </w:r>
            <w:r w:rsidRPr="006E52A5">
              <w:instrText xml:space="preserve"> FORMCHECKBOX </w:instrText>
            </w:r>
            <w:r w:rsidRPr="006E52A5">
              <w:fldChar w:fldCharType="end"/>
            </w:r>
            <w:r w:rsidRPr="006E52A5">
              <w:t xml:space="preserve"> N/A</w:t>
            </w:r>
          </w:p>
        </w:tc>
        <w:tc>
          <w:tcPr>
            <w:tcW w:w="3414" w:type="dxa"/>
            <w:tcBorders>
              <w:top w:val="single" w:sz="4" w:space="0" w:color="auto"/>
              <w:left w:val="single" w:sz="4" w:space="0" w:color="auto"/>
              <w:bottom w:val="single" w:sz="4" w:space="0" w:color="auto"/>
              <w:right w:val="single" w:sz="18" w:space="0" w:color="auto"/>
            </w:tcBorders>
          </w:tcPr>
          <w:p w14:paraId="652E940B" w14:textId="7BC77C78" w:rsidR="00EC3092" w:rsidRDefault="00EC3092" w:rsidP="008718FF">
            <w:r w:rsidRPr="00A62D14">
              <w:fldChar w:fldCharType="begin">
                <w:ffData>
                  <w:name w:val="Text2"/>
                  <w:enabled/>
                  <w:calcOnExit w:val="0"/>
                  <w:textInput/>
                </w:ffData>
              </w:fldChar>
            </w:r>
            <w:r w:rsidRPr="00A62D14">
              <w:instrText xml:space="preserve"> FORMTEXT </w:instrText>
            </w:r>
            <w:r w:rsidRPr="00A62D14">
              <w:fldChar w:fldCharType="separate"/>
            </w:r>
            <w:r w:rsidR="008718FF">
              <w:rPr>
                <w:rFonts w:ascii="Arial Unicode MS" w:eastAsia="Arial Unicode MS" w:hAnsi="Arial Unicode MS" w:cs="Arial Unicode MS"/>
                <w:noProof/>
              </w:rPr>
              <w:t>Some benefits for co taught courses and exposure of undergraduate students in the US to international students.</w:t>
            </w:r>
            <w:r w:rsidRPr="00A62D14">
              <w:fldChar w:fldCharType="end"/>
            </w:r>
          </w:p>
        </w:tc>
      </w:tr>
      <w:tr w:rsidR="00EC3092" w:rsidRPr="00D51424" w14:paraId="6831EE80" w14:textId="77777777">
        <w:trPr>
          <w:trHeight w:val="534"/>
        </w:trPr>
        <w:tc>
          <w:tcPr>
            <w:tcW w:w="2663" w:type="dxa"/>
            <w:tcBorders>
              <w:top w:val="single" w:sz="4" w:space="0" w:color="auto"/>
              <w:left w:val="single" w:sz="18" w:space="0" w:color="auto"/>
              <w:bottom w:val="single" w:sz="4" w:space="0" w:color="auto"/>
              <w:right w:val="single" w:sz="18" w:space="0" w:color="auto"/>
            </w:tcBorders>
          </w:tcPr>
          <w:p w14:paraId="5799F4FB" w14:textId="77777777" w:rsidR="00EC3092" w:rsidRPr="00DA4758" w:rsidRDefault="00EC3092" w:rsidP="00EC3092">
            <w:pPr>
              <w:rPr>
                <w:color w:val="000000"/>
                <w:sz w:val="20"/>
                <w:szCs w:val="20"/>
              </w:rPr>
            </w:pPr>
            <w:r>
              <w:rPr>
                <w:color w:val="000000"/>
                <w:sz w:val="20"/>
                <w:szCs w:val="20"/>
              </w:rPr>
              <w:lastRenderedPageBreak/>
              <w:t xml:space="preserve">3e. </w:t>
            </w:r>
            <w:r w:rsidRPr="00DA4758">
              <w:rPr>
                <w:color w:val="000000"/>
                <w:sz w:val="20"/>
                <w:szCs w:val="20"/>
              </w:rPr>
              <w:t>Develope</w:t>
            </w:r>
            <w:r>
              <w:rPr>
                <w:color w:val="000000"/>
                <w:sz w:val="20"/>
                <w:szCs w:val="20"/>
              </w:rPr>
              <w:t xml:space="preserve">d new teaching modules </w:t>
            </w:r>
          </w:p>
        </w:tc>
        <w:tc>
          <w:tcPr>
            <w:tcW w:w="854" w:type="dxa"/>
            <w:tcBorders>
              <w:top w:val="single" w:sz="4" w:space="0" w:color="auto"/>
              <w:left w:val="single" w:sz="18" w:space="0" w:color="auto"/>
              <w:bottom w:val="single" w:sz="4" w:space="0" w:color="auto"/>
              <w:right w:val="single" w:sz="4" w:space="0" w:color="auto"/>
            </w:tcBorders>
          </w:tcPr>
          <w:p w14:paraId="48582D4E" w14:textId="3F35D525" w:rsidR="00EC3092" w:rsidRDefault="00EC3092" w:rsidP="00EC3092">
            <w:pPr>
              <w:jc w:val="center"/>
            </w:pPr>
            <w:r w:rsidRPr="00896C11">
              <w:fldChar w:fldCharType="begin">
                <w:ffData>
                  <w:name w:val="Check1"/>
                  <w:enabled/>
                  <w:calcOnExit w:val="0"/>
                  <w:checkBox>
                    <w:sizeAuto/>
                    <w:default w:val="0"/>
                    <w:checked/>
                  </w:checkBox>
                </w:ffData>
              </w:fldChar>
            </w:r>
            <w:r w:rsidRPr="00896C11">
              <w:instrText xml:space="preserve"> FORMCHECKBOX </w:instrText>
            </w:r>
            <w:r w:rsidRPr="00896C11">
              <w:fldChar w:fldCharType="end"/>
            </w:r>
            <w:r w:rsidRPr="00896C11">
              <w:t xml:space="preserve"> N/A</w:t>
            </w:r>
          </w:p>
        </w:tc>
        <w:tc>
          <w:tcPr>
            <w:tcW w:w="3244" w:type="dxa"/>
            <w:tcBorders>
              <w:top w:val="single" w:sz="4" w:space="0" w:color="auto"/>
              <w:left w:val="single" w:sz="4" w:space="0" w:color="auto"/>
              <w:bottom w:val="single" w:sz="4" w:space="0" w:color="auto"/>
              <w:right w:val="single" w:sz="18" w:space="0" w:color="auto"/>
            </w:tcBorders>
          </w:tcPr>
          <w:p w14:paraId="79CEE74B" w14:textId="77777777" w:rsidR="00EC3092" w:rsidRDefault="00EC3092" w:rsidP="00EC3092">
            <w:r w:rsidRPr="00196E75">
              <w:fldChar w:fldCharType="begin">
                <w:ffData>
                  <w:name w:val="Text2"/>
                  <w:enabled/>
                  <w:calcOnExit w:val="0"/>
                  <w:textInput/>
                </w:ffData>
              </w:fldChar>
            </w:r>
            <w:r w:rsidRPr="00196E75">
              <w:instrText xml:space="preserve"> FORMTEXT </w:instrText>
            </w:r>
            <w:r w:rsidRPr="00196E75">
              <w:fldChar w:fldCharType="separate"/>
            </w:r>
            <w:r w:rsidRPr="00196E75">
              <w:rPr>
                <w:rFonts w:ascii="Arial Unicode MS" w:eastAsia="Arial Unicode MS" w:hAnsi="Arial Unicode MS" w:cs="Arial Unicode MS" w:hint="eastAsia"/>
                <w:noProof/>
              </w:rPr>
              <w:t> </w:t>
            </w:r>
            <w:r w:rsidRPr="00196E75">
              <w:rPr>
                <w:rFonts w:ascii="Arial Unicode MS" w:eastAsia="Arial Unicode MS" w:hAnsi="Arial Unicode MS" w:cs="Arial Unicode MS" w:hint="eastAsia"/>
                <w:noProof/>
              </w:rPr>
              <w:t> </w:t>
            </w:r>
            <w:r w:rsidRPr="00196E75">
              <w:rPr>
                <w:rFonts w:ascii="Arial Unicode MS" w:eastAsia="Arial Unicode MS" w:hAnsi="Arial Unicode MS" w:cs="Arial Unicode MS" w:hint="eastAsia"/>
                <w:noProof/>
              </w:rPr>
              <w:t> </w:t>
            </w:r>
            <w:r w:rsidRPr="00196E75">
              <w:rPr>
                <w:rFonts w:ascii="Arial Unicode MS" w:eastAsia="Arial Unicode MS" w:hAnsi="Arial Unicode MS" w:cs="Arial Unicode MS" w:hint="eastAsia"/>
                <w:noProof/>
              </w:rPr>
              <w:t> </w:t>
            </w:r>
            <w:r w:rsidRPr="00196E75">
              <w:rPr>
                <w:rFonts w:ascii="Arial Unicode MS" w:eastAsia="Arial Unicode MS" w:hAnsi="Arial Unicode MS" w:cs="Arial Unicode MS" w:hint="eastAsia"/>
                <w:noProof/>
              </w:rPr>
              <w:t> </w:t>
            </w:r>
            <w:r w:rsidRPr="00196E75">
              <w:fldChar w:fldCharType="end"/>
            </w:r>
          </w:p>
        </w:tc>
        <w:tc>
          <w:tcPr>
            <w:tcW w:w="854" w:type="dxa"/>
            <w:tcBorders>
              <w:top w:val="single" w:sz="4" w:space="0" w:color="auto"/>
              <w:left w:val="single" w:sz="18" w:space="0" w:color="auto"/>
              <w:bottom w:val="single" w:sz="4" w:space="0" w:color="auto"/>
              <w:right w:val="single" w:sz="4" w:space="0" w:color="auto"/>
            </w:tcBorders>
          </w:tcPr>
          <w:p w14:paraId="118C1FE9" w14:textId="75EAAE18" w:rsidR="00EC3092" w:rsidRPr="00D51424" w:rsidRDefault="00EC3092" w:rsidP="00EC3092">
            <w:pPr>
              <w:jc w:val="center"/>
            </w:pPr>
            <w:r w:rsidRPr="006E52A5">
              <w:fldChar w:fldCharType="begin">
                <w:ffData>
                  <w:name w:val="Check1"/>
                  <w:enabled/>
                  <w:calcOnExit w:val="0"/>
                  <w:checkBox>
                    <w:sizeAuto/>
                    <w:default w:val="0"/>
                    <w:checked/>
                  </w:checkBox>
                </w:ffData>
              </w:fldChar>
            </w:r>
            <w:r w:rsidRPr="006E52A5">
              <w:instrText xml:space="preserve"> FORMCHECKBOX </w:instrText>
            </w:r>
            <w:r w:rsidRPr="006E52A5">
              <w:fldChar w:fldCharType="end"/>
            </w:r>
            <w:r w:rsidRPr="006E52A5">
              <w:t xml:space="preserve"> N/A</w:t>
            </w:r>
          </w:p>
        </w:tc>
        <w:tc>
          <w:tcPr>
            <w:tcW w:w="3414" w:type="dxa"/>
            <w:tcBorders>
              <w:top w:val="single" w:sz="4" w:space="0" w:color="auto"/>
              <w:left w:val="single" w:sz="4" w:space="0" w:color="auto"/>
              <w:bottom w:val="single" w:sz="4" w:space="0" w:color="auto"/>
              <w:right w:val="single" w:sz="18" w:space="0" w:color="auto"/>
            </w:tcBorders>
          </w:tcPr>
          <w:p w14:paraId="47B0E444" w14:textId="77777777" w:rsidR="00EC3092" w:rsidRDefault="00EC3092" w:rsidP="00EC3092">
            <w:r w:rsidRPr="00A62D14">
              <w:fldChar w:fldCharType="begin">
                <w:ffData>
                  <w:name w:val="Text2"/>
                  <w:enabled/>
                  <w:calcOnExit w:val="0"/>
                  <w:textInput/>
                </w:ffData>
              </w:fldChar>
            </w:r>
            <w:r w:rsidRPr="00A62D14">
              <w:instrText xml:space="preserve"> FORMTEXT </w:instrText>
            </w:r>
            <w:r w:rsidRPr="00A62D14">
              <w:fldChar w:fldCharType="separate"/>
            </w:r>
            <w:r w:rsidRPr="00A62D14">
              <w:rPr>
                <w:rFonts w:ascii="Arial Unicode MS" w:eastAsia="Arial Unicode MS" w:hAnsi="Arial Unicode MS" w:cs="Arial Unicode MS" w:hint="eastAsia"/>
                <w:noProof/>
              </w:rPr>
              <w:t> </w:t>
            </w:r>
            <w:r w:rsidRPr="00A62D14">
              <w:rPr>
                <w:rFonts w:ascii="Arial Unicode MS" w:eastAsia="Arial Unicode MS" w:hAnsi="Arial Unicode MS" w:cs="Arial Unicode MS" w:hint="eastAsia"/>
                <w:noProof/>
              </w:rPr>
              <w:t> </w:t>
            </w:r>
            <w:r w:rsidRPr="00A62D14">
              <w:rPr>
                <w:rFonts w:ascii="Arial Unicode MS" w:eastAsia="Arial Unicode MS" w:hAnsi="Arial Unicode MS" w:cs="Arial Unicode MS" w:hint="eastAsia"/>
                <w:noProof/>
              </w:rPr>
              <w:t> </w:t>
            </w:r>
            <w:r w:rsidRPr="00A62D14">
              <w:rPr>
                <w:rFonts w:ascii="Arial Unicode MS" w:eastAsia="Arial Unicode MS" w:hAnsi="Arial Unicode MS" w:cs="Arial Unicode MS" w:hint="eastAsia"/>
                <w:noProof/>
              </w:rPr>
              <w:t> </w:t>
            </w:r>
            <w:r w:rsidRPr="00A62D14">
              <w:rPr>
                <w:rFonts w:ascii="Arial Unicode MS" w:eastAsia="Arial Unicode MS" w:hAnsi="Arial Unicode MS" w:cs="Arial Unicode MS" w:hint="eastAsia"/>
                <w:noProof/>
              </w:rPr>
              <w:t> </w:t>
            </w:r>
            <w:r w:rsidRPr="00A62D14">
              <w:fldChar w:fldCharType="end"/>
            </w:r>
          </w:p>
        </w:tc>
      </w:tr>
      <w:tr w:rsidR="00EC3092" w:rsidRPr="00D51424" w14:paraId="1643FE9D" w14:textId="77777777">
        <w:trPr>
          <w:trHeight w:val="815"/>
        </w:trPr>
        <w:tc>
          <w:tcPr>
            <w:tcW w:w="2663" w:type="dxa"/>
            <w:tcBorders>
              <w:top w:val="single" w:sz="4" w:space="0" w:color="auto"/>
              <w:left w:val="single" w:sz="18" w:space="0" w:color="auto"/>
              <w:bottom w:val="single" w:sz="4" w:space="0" w:color="auto"/>
              <w:right w:val="single" w:sz="18" w:space="0" w:color="auto"/>
            </w:tcBorders>
          </w:tcPr>
          <w:p w14:paraId="5E97909F" w14:textId="77777777" w:rsidR="00EC3092" w:rsidRPr="00DA4758" w:rsidRDefault="00EC3092" w:rsidP="00EC3092">
            <w:pPr>
              <w:rPr>
                <w:sz w:val="20"/>
                <w:szCs w:val="20"/>
              </w:rPr>
            </w:pPr>
            <w:r>
              <w:rPr>
                <w:sz w:val="20"/>
                <w:szCs w:val="20"/>
              </w:rPr>
              <w:t xml:space="preserve">3f. </w:t>
            </w:r>
            <w:r w:rsidRPr="00DA4758">
              <w:rPr>
                <w:sz w:val="20"/>
                <w:szCs w:val="20"/>
              </w:rPr>
              <w:t>Improved faculty skills/ improved capacities of staff and administrators</w:t>
            </w:r>
          </w:p>
        </w:tc>
        <w:tc>
          <w:tcPr>
            <w:tcW w:w="854" w:type="dxa"/>
            <w:tcBorders>
              <w:top w:val="single" w:sz="4" w:space="0" w:color="auto"/>
              <w:left w:val="single" w:sz="18" w:space="0" w:color="auto"/>
              <w:bottom w:val="single" w:sz="4" w:space="0" w:color="auto"/>
              <w:right w:val="single" w:sz="4" w:space="0" w:color="auto"/>
            </w:tcBorders>
          </w:tcPr>
          <w:p w14:paraId="779401B8" w14:textId="77777777" w:rsidR="00EC3092" w:rsidRDefault="00EC3092" w:rsidP="00EC3092">
            <w:pPr>
              <w:jc w:val="center"/>
            </w:pPr>
            <w:r w:rsidRPr="00896C11">
              <w:fldChar w:fldCharType="begin">
                <w:ffData>
                  <w:name w:val="Check1"/>
                  <w:enabled/>
                  <w:calcOnExit w:val="0"/>
                  <w:checkBox>
                    <w:sizeAuto/>
                    <w:default w:val="0"/>
                    <w:checked w:val="0"/>
                  </w:checkBox>
                </w:ffData>
              </w:fldChar>
            </w:r>
            <w:r w:rsidRPr="00896C11">
              <w:instrText xml:space="preserve"> FORMCHECKBOX </w:instrText>
            </w:r>
            <w:r w:rsidRPr="00896C11">
              <w:fldChar w:fldCharType="end"/>
            </w:r>
            <w:r w:rsidRPr="00896C11">
              <w:t xml:space="preserve"> N/A</w:t>
            </w:r>
          </w:p>
        </w:tc>
        <w:tc>
          <w:tcPr>
            <w:tcW w:w="3244" w:type="dxa"/>
            <w:tcBorders>
              <w:top w:val="single" w:sz="4" w:space="0" w:color="auto"/>
              <w:left w:val="single" w:sz="4" w:space="0" w:color="auto"/>
              <w:bottom w:val="single" w:sz="4" w:space="0" w:color="auto"/>
              <w:right w:val="single" w:sz="18" w:space="0" w:color="auto"/>
            </w:tcBorders>
          </w:tcPr>
          <w:p w14:paraId="0412E782" w14:textId="37016F94" w:rsidR="00EC3092" w:rsidRDefault="00EC3092" w:rsidP="00E9170E">
            <w:r w:rsidRPr="00196E75">
              <w:fldChar w:fldCharType="begin">
                <w:ffData>
                  <w:name w:val="Text2"/>
                  <w:enabled/>
                  <w:calcOnExit w:val="0"/>
                  <w:textInput/>
                </w:ffData>
              </w:fldChar>
            </w:r>
            <w:r w:rsidRPr="00196E75">
              <w:instrText xml:space="preserve"> FORMTEXT </w:instrText>
            </w:r>
            <w:r w:rsidRPr="00196E75">
              <w:fldChar w:fldCharType="separate"/>
            </w:r>
            <w:r w:rsidR="00E9170E">
              <w:rPr>
                <w:rFonts w:ascii="Arial Unicode MS" w:eastAsia="Arial Unicode MS" w:hAnsi="Arial Unicode MS" w:cs="Arial Unicode MS"/>
                <w:noProof/>
              </w:rPr>
              <w:t>We have trained African professors in the use of internet technology for cotaught courses.  This is being expanded in Rwanda to off campus teaching and meetings with high schools across the country for teacher training.</w:t>
            </w:r>
            <w:r w:rsidRPr="00196E75">
              <w:fldChar w:fldCharType="end"/>
            </w:r>
          </w:p>
        </w:tc>
        <w:tc>
          <w:tcPr>
            <w:tcW w:w="854" w:type="dxa"/>
            <w:tcBorders>
              <w:top w:val="single" w:sz="4" w:space="0" w:color="auto"/>
              <w:left w:val="single" w:sz="18" w:space="0" w:color="auto"/>
              <w:bottom w:val="single" w:sz="4" w:space="0" w:color="auto"/>
              <w:right w:val="single" w:sz="4" w:space="0" w:color="auto"/>
            </w:tcBorders>
          </w:tcPr>
          <w:p w14:paraId="64481CD9" w14:textId="77777777" w:rsidR="00EC3092" w:rsidRPr="00D51424" w:rsidRDefault="00EC3092" w:rsidP="00EC3092">
            <w:pPr>
              <w:jc w:val="center"/>
            </w:pPr>
            <w:r w:rsidRPr="006E52A5">
              <w:fldChar w:fldCharType="begin">
                <w:ffData>
                  <w:name w:val="Check1"/>
                  <w:enabled/>
                  <w:calcOnExit w:val="0"/>
                  <w:checkBox>
                    <w:sizeAuto/>
                    <w:default w:val="0"/>
                    <w:checked w:val="0"/>
                  </w:checkBox>
                </w:ffData>
              </w:fldChar>
            </w:r>
            <w:r w:rsidRPr="006E52A5">
              <w:instrText xml:space="preserve"> FORMCHECKBOX </w:instrText>
            </w:r>
            <w:r w:rsidRPr="006E52A5">
              <w:fldChar w:fldCharType="end"/>
            </w:r>
            <w:r w:rsidRPr="006E52A5">
              <w:t xml:space="preserve"> N/A</w:t>
            </w:r>
          </w:p>
        </w:tc>
        <w:tc>
          <w:tcPr>
            <w:tcW w:w="3414" w:type="dxa"/>
            <w:tcBorders>
              <w:top w:val="single" w:sz="4" w:space="0" w:color="auto"/>
              <w:left w:val="single" w:sz="4" w:space="0" w:color="auto"/>
              <w:bottom w:val="single" w:sz="4" w:space="0" w:color="auto"/>
              <w:right w:val="single" w:sz="18" w:space="0" w:color="auto"/>
            </w:tcBorders>
          </w:tcPr>
          <w:p w14:paraId="3D879AA2" w14:textId="3F1B3D9D" w:rsidR="00EC3092" w:rsidRDefault="00EC3092" w:rsidP="00E9170E">
            <w:r w:rsidRPr="00A62D14">
              <w:fldChar w:fldCharType="begin">
                <w:ffData>
                  <w:name w:val="Text2"/>
                  <w:enabled/>
                  <w:calcOnExit w:val="0"/>
                  <w:textInput/>
                </w:ffData>
              </w:fldChar>
            </w:r>
            <w:r w:rsidRPr="00A62D14">
              <w:instrText xml:space="preserve"> FORMTEXT </w:instrText>
            </w:r>
            <w:r w:rsidRPr="00A62D14">
              <w:fldChar w:fldCharType="separate"/>
            </w:r>
            <w:r w:rsidR="00E9170E">
              <w:rPr>
                <w:rFonts w:ascii="Arial Unicode MS" w:eastAsia="Arial Unicode MS" w:hAnsi="Arial Unicode MS" w:cs="Arial Unicode MS"/>
                <w:noProof/>
              </w:rPr>
              <w:t>UC skills in internet based learning has been improved.</w:t>
            </w:r>
            <w:r w:rsidRPr="00A62D14">
              <w:fldChar w:fldCharType="end"/>
            </w:r>
          </w:p>
        </w:tc>
      </w:tr>
      <w:tr w:rsidR="00EC3092" w:rsidRPr="00D51424" w14:paraId="0FE48224" w14:textId="77777777">
        <w:trPr>
          <w:trHeight w:val="1364"/>
        </w:trPr>
        <w:tc>
          <w:tcPr>
            <w:tcW w:w="2663" w:type="dxa"/>
            <w:tcBorders>
              <w:top w:val="single" w:sz="4" w:space="0" w:color="auto"/>
              <w:left w:val="single" w:sz="18" w:space="0" w:color="auto"/>
              <w:bottom w:val="single" w:sz="4" w:space="0" w:color="auto"/>
              <w:right w:val="single" w:sz="18" w:space="0" w:color="auto"/>
            </w:tcBorders>
          </w:tcPr>
          <w:p w14:paraId="498B84A2" w14:textId="77777777" w:rsidR="00EC3092" w:rsidRPr="00DA4758" w:rsidRDefault="00EC3092" w:rsidP="00EC3092">
            <w:pPr>
              <w:rPr>
                <w:sz w:val="20"/>
                <w:szCs w:val="20"/>
              </w:rPr>
            </w:pPr>
            <w:r>
              <w:rPr>
                <w:sz w:val="20"/>
                <w:szCs w:val="20"/>
              </w:rPr>
              <w:t xml:space="preserve">3g. </w:t>
            </w:r>
            <w:r w:rsidRPr="00DA4758">
              <w:rPr>
                <w:sz w:val="20"/>
                <w:szCs w:val="20"/>
              </w:rPr>
              <w:t>Improved financial management, service delivery, fundraising, outreach, institutional linkages to the private sector, or personnel policies</w:t>
            </w:r>
          </w:p>
        </w:tc>
        <w:tc>
          <w:tcPr>
            <w:tcW w:w="854" w:type="dxa"/>
            <w:tcBorders>
              <w:top w:val="single" w:sz="4" w:space="0" w:color="auto"/>
              <w:left w:val="single" w:sz="18" w:space="0" w:color="auto"/>
              <w:bottom w:val="single" w:sz="4" w:space="0" w:color="auto"/>
              <w:right w:val="single" w:sz="4" w:space="0" w:color="auto"/>
            </w:tcBorders>
          </w:tcPr>
          <w:p w14:paraId="086C0C27" w14:textId="77777777" w:rsidR="00EC3092" w:rsidRDefault="00EC3092" w:rsidP="00EC3092">
            <w:pPr>
              <w:jc w:val="center"/>
            </w:pPr>
            <w:r w:rsidRPr="00896C11">
              <w:fldChar w:fldCharType="begin">
                <w:ffData>
                  <w:name w:val="Check1"/>
                  <w:enabled/>
                  <w:calcOnExit w:val="0"/>
                  <w:checkBox>
                    <w:sizeAuto/>
                    <w:default w:val="0"/>
                    <w:checked w:val="0"/>
                  </w:checkBox>
                </w:ffData>
              </w:fldChar>
            </w:r>
            <w:r w:rsidRPr="00896C11">
              <w:instrText xml:space="preserve"> FORMCHECKBOX </w:instrText>
            </w:r>
            <w:r w:rsidRPr="00896C11">
              <w:fldChar w:fldCharType="end"/>
            </w:r>
            <w:r w:rsidRPr="00896C11">
              <w:t xml:space="preserve"> N/A</w:t>
            </w:r>
          </w:p>
        </w:tc>
        <w:tc>
          <w:tcPr>
            <w:tcW w:w="3244" w:type="dxa"/>
            <w:tcBorders>
              <w:top w:val="single" w:sz="4" w:space="0" w:color="auto"/>
              <w:left w:val="single" w:sz="4" w:space="0" w:color="auto"/>
              <w:bottom w:val="single" w:sz="4" w:space="0" w:color="auto"/>
              <w:right w:val="single" w:sz="18" w:space="0" w:color="auto"/>
            </w:tcBorders>
          </w:tcPr>
          <w:p w14:paraId="341AEAB8" w14:textId="46B1AD10" w:rsidR="00EC3092" w:rsidRDefault="00EC3092" w:rsidP="00E9170E">
            <w:r w:rsidRPr="00196E75">
              <w:fldChar w:fldCharType="begin">
                <w:ffData>
                  <w:name w:val="Text2"/>
                  <w:enabled/>
                  <w:calcOnExit w:val="0"/>
                  <w:textInput/>
                </w:ffData>
              </w:fldChar>
            </w:r>
            <w:r w:rsidRPr="00196E75">
              <w:instrText xml:space="preserve"> FORMTEXT </w:instrText>
            </w:r>
            <w:r w:rsidRPr="00196E75">
              <w:fldChar w:fldCharType="separate"/>
            </w:r>
            <w:r w:rsidR="00E9170E">
              <w:rPr>
                <w:rFonts w:ascii="Arial Unicode MS" w:eastAsia="Arial Unicode MS" w:hAnsi="Arial Unicode MS" w:cs="Arial Unicode MS"/>
              </w:rPr>
              <w:t>Developed a funding mechanism between UC and UCT.</w:t>
            </w:r>
            <w:r w:rsidRPr="00196E75">
              <w:fldChar w:fldCharType="end"/>
            </w:r>
          </w:p>
        </w:tc>
        <w:tc>
          <w:tcPr>
            <w:tcW w:w="854" w:type="dxa"/>
            <w:tcBorders>
              <w:top w:val="single" w:sz="4" w:space="0" w:color="auto"/>
              <w:left w:val="single" w:sz="18" w:space="0" w:color="auto"/>
              <w:bottom w:val="single" w:sz="4" w:space="0" w:color="auto"/>
              <w:right w:val="single" w:sz="4" w:space="0" w:color="auto"/>
            </w:tcBorders>
          </w:tcPr>
          <w:p w14:paraId="07AB5151" w14:textId="77777777" w:rsidR="00EC3092" w:rsidRPr="00D51424" w:rsidRDefault="00EC3092" w:rsidP="00EC3092">
            <w:pPr>
              <w:jc w:val="center"/>
            </w:pPr>
            <w:r w:rsidRPr="006E52A5">
              <w:fldChar w:fldCharType="begin">
                <w:ffData>
                  <w:name w:val="Check1"/>
                  <w:enabled/>
                  <w:calcOnExit w:val="0"/>
                  <w:checkBox>
                    <w:sizeAuto/>
                    <w:default w:val="0"/>
                    <w:checked w:val="0"/>
                  </w:checkBox>
                </w:ffData>
              </w:fldChar>
            </w:r>
            <w:r w:rsidRPr="006E52A5">
              <w:instrText xml:space="preserve"> FORMCHECKBOX </w:instrText>
            </w:r>
            <w:r w:rsidRPr="006E52A5">
              <w:fldChar w:fldCharType="end"/>
            </w:r>
            <w:r w:rsidRPr="006E52A5">
              <w:t xml:space="preserve"> N/A</w:t>
            </w:r>
          </w:p>
        </w:tc>
        <w:tc>
          <w:tcPr>
            <w:tcW w:w="3414" w:type="dxa"/>
            <w:tcBorders>
              <w:top w:val="single" w:sz="4" w:space="0" w:color="auto"/>
              <w:left w:val="single" w:sz="4" w:space="0" w:color="auto"/>
              <w:bottom w:val="single" w:sz="4" w:space="0" w:color="auto"/>
              <w:right w:val="single" w:sz="18" w:space="0" w:color="auto"/>
            </w:tcBorders>
          </w:tcPr>
          <w:p w14:paraId="525B33F1" w14:textId="30FE7CBC" w:rsidR="00EC3092" w:rsidRDefault="00EC3092" w:rsidP="00E9170E">
            <w:r w:rsidRPr="00A62D14">
              <w:fldChar w:fldCharType="begin">
                <w:ffData>
                  <w:name w:val="Text2"/>
                  <w:enabled/>
                  <w:calcOnExit w:val="0"/>
                  <w:textInput/>
                </w:ffData>
              </w:fldChar>
            </w:r>
            <w:r w:rsidRPr="00A62D14">
              <w:instrText xml:space="preserve"> FORMTEXT </w:instrText>
            </w:r>
            <w:r w:rsidRPr="00A62D14">
              <w:fldChar w:fldCharType="separate"/>
            </w:r>
            <w:r w:rsidR="00E9170E">
              <w:rPr>
                <w:rFonts w:ascii="Arial Unicode MS" w:eastAsia="Arial Unicode MS" w:hAnsi="Arial Unicode MS" w:cs="Arial Unicode MS"/>
                <w:noProof/>
              </w:rPr>
              <w:t>Developed a funding mechanism between UC and UCT</w:t>
            </w:r>
            <w:r w:rsidRPr="00A62D14">
              <w:fldChar w:fldCharType="end"/>
            </w:r>
          </w:p>
        </w:tc>
      </w:tr>
      <w:tr w:rsidR="00EC3092" w:rsidRPr="00D51424" w14:paraId="43D627BC" w14:textId="77777777">
        <w:trPr>
          <w:trHeight w:val="534"/>
        </w:trPr>
        <w:tc>
          <w:tcPr>
            <w:tcW w:w="2663" w:type="dxa"/>
            <w:tcBorders>
              <w:top w:val="single" w:sz="4" w:space="0" w:color="auto"/>
              <w:left w:val="single" w:sz="18" w:space="0" w:color="auto"/>
              <w:bottom w:val="single" w:sz="4" w:space="0" w:color="auto"/>
              <w:right w:val="single" w:sz="18" w:space="0" w:color="auto"/>
            </w:tcBorders>
          </w:tcPr>
          <w:p w14:paraId="4C614D89" w14:textId="77777777" w:rsidR="00EC3092" w:rsidRPr="00DA4758" w:rsidRDefault="00EC3092" w:rsidP="00EC3092">
            <w:pPr>
              <w:rPr>
                <w:sz w:val="20"/>
                <w:szCs w:val="20"/>
              </w:rPr>
            </w:pPr>
            <w:r>
              <w:rPr>
                <w:color w:val="000000"/>
                <w:sz w:val="20"/>
                <w:szCs w:val="20"/>
              </w:rPr>
              <w:t>3h.  Publications resulting from partnership activities</w:t>
            </w:r>
          </w:p>
        </w:tc>
        <w:tc>
          <w:tcPr>
            <w:tcW w:w="854" w:type="dxa"/>
            <w:tcBorders>
              <w:top w:val="single" w:sz="4" w:space="0" w:color="auto"/>
              <w:left w:val="single" w:sz="18" w:space="0" w:color="auto"/>
              <w:bottom w:val="single" w:sz="4" w:space="0" w:color="auto"/>
              <w:right w:val="single" w:sz="4" w:space="0" w:color="auto"/>
            </w:tcBorders>
          </w:tcPr>
          <w:p w14:paraId="4BE84BEC" w14:textId="77777777" w:rsidR="00EC3092" w:rsidRPr="00896C11" w:rsidRDefault="00EC3092" w:rsidP="00EC3092">
            <w:pPr>
              <w:jc w:val="center"/>
            </w:pPr>
            <w:r w:rsidRPr="00896C11">
              <w:fldChar w:fldCharType="begin">
                <w:ffData>
                  <w:name w:val="Check1"/>
                  <w:enabled/>
                  <w:calcOnExit w:val="0"/>
                  <w:checkBox>
                    <w:sizeAuto/>
                    <w:default w:val="0"/>
                    <w:checked w:val="0"/>
                  </w:checkBox>
                </w:ffData>
              </w:fldChar>
            </w:r>
            <w:r w:rsidRPr="00896C11">
              <w:instrText xml:space="preserve"> FORMCHECKBOX </w:instrText>
            </w:r>
            <w:r w:rsidRPr="00896C11">
              <w:fldChar w:fldCharType="end"/>
            </w:r>
            <w:r w:rsidRPr="00896C11">
              <w:t xml:space="preserve"> N/A</w:t>
            </w:r>
          </w:p>
        </w:tc>
        <w:tc>
          <w:tcPr>
            <w:tcW w:w="3244" w:type="dxa"/>
            <w:tcBorders>
              <w:top w:val="single" w:sz="4" w:space="0" w:color="auto"/>
              <w:left w:val="single" w:sz="4" w:space="0" w:color="auto"/>
              <w:bottom w:val="single" w:sz="4" w:space="0" w:color="auto"/>
              <w:right w:val="single" w:sz="18" w:space="0" w:color="auto"/>
            </w:tcBorders>
          </w:tcPr>
          <w:p w14:paraId="29B57DB1" w14:textId="41F67279" w:rsidR="00EC3092" w:rsidRDefault="00EC3092" w:rsidP="00E9170E">
            <w:r w:rsidRPr="00196E75">
              <w:fldChar w:fldCharType="begin">
                <w:ffData>
                  <w:name w:val="Text2"/>
                  <w:enabled/>
                  <w:calcOnExit w:val="0"/>
                  <w:textInput/>
                </w:ffData>
              </w:fldChar>
            </w:r>
            <w:r w:rsidRPr="00196E75">
              <w:instrText xml:space="preserve"> FORMTEXT </w:instrText>
            </w:r>
            <w:r w:rsidRPr="00196E75">
              <w:fldChar w:fldCharType="separate"/>
            </w:r>
            <w:r w:rsidR="00E9170E">
              <w:t>Preparing manuscript from UCT.</w:t>
            </w:r>
            <w:r w:rsidRPr="00196E75">
              <w:fldChar w:fldCharType="end"/>
            </w:r>
          </w:p>
        </w:tc>
        <w:tc>
          <w:tcPr>
            <w:tcW w:w="854" w:type="dxa"/>
            <w:tcBorders>
              <w:top w:val="single" w:sz="4" w:space="0" w:color="auto"/>
              <w:left w:val="single" w:sz="18" w:space="0" w:color="auto"/>
              <w:bottom w:val="single" w:sz="4" w:space="0" w:color="auto"/>
              <w:right w:val="single" w:sz="4" w:space="0" w:color="auto"/>
            </w:tcBorders>
          </w:tcPr>
          <w:p w14:paraId="32A3CACA" w14:textId="77777777" w:rsidR="00EC3092" w:rsidRPr="006E52A5" w:rsidRDefault="00EC3092" w:rsidP="00EC3092">
            <w:pPr>
              <w:jc w:val="center"/>
            </w:pPr>
            <w:r w:rsidRPr="00896C11">
              <w:fldChar w:fldCharType="begin">
                <w:ffData>
                  <w:name w:val="Check1"/>
                  <w:enabled/>
                  <w:calcOnExit w:val="0"/>
                  <w:checkBox>
                    <w:sizeAuto/>
                    <w:default w:val="0"/>
                    <w:checked w:val="0"/>
                  </w:checkBox>
                </w:ffData>
              </w:fldChar>
            </w:r>
            <w:r w:rsidRPr="00896C11">
              <w:instrText xml:space="preserve"> FORMCHECKBOX </w:instrText>
            </w:r>
            <w:r w:rsidRPr="00896C11">
              <w:fldChar w:fldCharType="end"/>
            </w:r>
            <w:r w:rsidRPr="00896C11">
              <w:t xml:space="preserve"> N/A</w:t>
            </w:r>
          </w:p>
        </w:tc>
        <w:tc>
          <w:tcPr>
            <w:tcW w:w="3414" w:type="dxa"/>
            <w:tcBorders>
              <w:top w:val="single" w:sz="4" w:space="0" w:color="auto"/>
              <w:left w:val="single" w:sz="4" w:space="0" w:color="auto"/>
              <w:bottom w:val="single" w:sz="4" w:space="0" w:color="auto"/>
              <w:right w:val="single" w:sz="18" w:space="0" w:color="auto"/>
            </w:tcBorders>
          </w:tcPr>
          <w:p w14:paraId="50A778E7" w14:textId="68EB77F4" w:rsidR="00EC3092" w:rsidRDefault="00EC3092" w:rsidP="00E9170E">
            <w:r w:rsidRPr="00A62D14">
              <w:fldChar w:fldCharType="begin">
                <w:ffData>
                  <w:name w:val="Text2"/>
                  <w:enabled/>
                  <w:calcOnExit w:val="0"/>
                  <w:textInput/>
                </w:ffData>
              </w:fldChar>
            </w:r>
            <w:r w:rsidRPr="00A62D14">
              <w:instrText xml:space="preserve"> FORMTEXT </w:instrText>
            </w:r>
            <w:r w:rsidRPr="00A62D14">
              <w:fldChar w:fldCharType="separate"/>
            </w:r>
            <w:r w:rsidR="00E9170E">
              <w:rPr>
                <w:rFonts w:ascii="Arial Unicode MS" w:eastAsia="Arial Unicode MS" w:hAnsi="Arial Unicode MS" w:cs="Arial Unicode MS"/>
                <w:noProof/>
              </w:rPr>
              <w:t>Submitted manuscript from UC.</w:t>
            </w:r>
            <w:r w:rsidRPr="00A62D14">
              <w:fldChar w:fldCharType="end"/>
            </w:r>
          </w:p>
        </w:tc>
      </w:tr>
      <w:tr w:rsidR="00EC3092" w:rsidRPr="00D51424" w14:paraId="74BB7028" w14:textId="77777777">
        <w:trPr>
          <w:trHeight w:val="282"/>
        </w:trPr>
        <w:tc>
          <w:tcPr>
            <w:tcW w:w="2663" w:type="dxa"/>
            <w:tcBorders>
              <w:top w:val="single" w:sz="4" w:space="0" w:color="auto"/>
              <w:left w:val="single" w:sz="18" w:space="0" w:color="auto"/>
              <w:bottom w:val="single" w:sz="18" w:space="0" w:color="auto"/>
              <w:right w:val="single" w:sz="18" w:space="0" w:color="auto"/>
            </w:tcBorders>
          </w:tcPr>
          <w:p w14:paraId="09BF2DC5" w14:textId="77777777" w:rsidR="00EC3092" w:rsidRPr="00DA4758" w:rsidRDefault="00EC3092" w:rsidP="00EC3092">
            <w:pPr>
              <w:rPr>
                <w:bCs/>
              </w:rPr>
            </w:pPr>
            <w:r>
              <w:rPr>
                <w:sz w:val="20"/>
                <w:szCs w:val="20"/>
              </w:rPr>
              <w:t xml:space="preserve">3i. </w:t>
            </w:r>
            <w:r w:rsidRPr="00DA4758">
              <w:rPr>
                <w:sz w:val="20"/>
                <w:szCs w:val="20"/>
              </w:rPr>
              <w:t>Other:</w:t>
            </w:r>
          </w:p>
        </w:tc>
        <w:tc>
          <w:tcPr>
            <w:tcW w:w="4097" w:type="dxa"/>
            <w:gridSpan w:val="2"/>
            <w:tcBorders>
              <w:top w:val="single" w:sz="4" w:space="0" w:color="auto"/>
              <w:left w:val="single" w:sz="18" w:space="0" w:color="auto"/>
              <w:bottom w:val="single" w:sz="18" w:space="0" w:color="auto"/>
              <w:right w:val="single" w:sz="18" w:space="0" w:color="auto"/>
            </w:tcBorders>
          </w:tcPr>
          <w:p w14:paraId="064B8336" w14:textId="77777777" w:rsidR="00EC3092" w:rsidRPr="00D51424" w:rsidRDefault="00EC3092" w:rsidP="00EC3092">
            <w:r>
              <w:fldChar w:fldCharType="begin">
                <w:ffData>
                  <w:name w:val="Text2"/>
                  <w:enabled/>
                  <w:calcOnExit w:val="0"/>
                  <w:textInput/>
                </w:ffData>
              </w:fldChar>
            </w:r>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p>
        </w:tc>
        <w:tc>
          <w:tcPr>
            <w:tcW w:w="4267" w:type="dxa"/>
            <w:gridSpan w:val="2"/>
            <w:tcBorders>
              <w:top w:val="single" w:sz="4" w:space="0" w:color="auto"/>
              <w:left w:val="single" w:sz="18" w:space="0" w:color="auto"/>
              <w:bottom w:val="single" w:sz="18" w:space="0" w:color="auto"/>
              <w:right w:val="single" w:sz="18" w:space="0" w:color="auto"/>
            </w:tcBorders>
          </w:tcPr>
          <w:p w14:paraId="19F55B47" w14:textId="77777777" w:rsidR="00EC3092" w:rsidRPr="00D51424" w:rsidRDefault="00EC3092" w:rsidP="00EC3092">
            <w:r>
              <w:fldChar w:fldCharType="begin">
                <w:ffData>
                  <w:name w:val="Text2"/>
                  <w:enabled/>
                  <w:calcOnExit w:val="0"/>
                  <w:textInput/>
                </w:ffData>
              </w:fldChar>
            </w:r>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p>
        </w:tc>
      </w:tr>
    </w:tbl>
    <w:p w14:paraId="55CAA5AB" w14:textId="77777777" w:rsidR="00EC3092" w:rsidRPr="00D51424" w:rsidRDefault="00EC3092" w:rsidP="00EC3092">
      <w:pPr>
        <w:pStyle w:val="BodyText"/>
        <w:ind w:left="-180" w:firstLine="180"/>
      </w:pPr>
    </w:p>
    <w:p w14:paraId="5A4263C4" w14:textId="77777777" w:rsidR="00EC3092" w:rsidRDefault="00EC3092" w:rsidP="00EC3092">
      <w:pPr>
        <w:pStyle w:val="BodyText"/>
        <w:ind w:left="-180" w:firstLine="180"/>
        <w:rPr>
          <w:b/>
          <w:bCs/>
          <w:smallCaps/>
          <w:color w:val="000000"/>
          <w:sz w:val="22"/>
          <w:szCs w:val="22"/>
        </w:rPr>
      </w:pPr>
    </w:p>
    <w:p w14:paraId="3FFA3D74" w14:textId="77777777" w:rsidR="00EC3092" w:rsidRDefault="00EC3092" w:rsidP="00EC3092">
      <w:pPr>
        <w:pStyle w:val="BodyText"/>
        <w:ind w:left="-180" w:firstLine="180"/>
        <w:rPr>
          <w:b/>
          <w:bCs/>
          <w:smallCaps/>
          <w:color w:val="000000"/>
          <w:sz w:val="22"/>
          <w:szCs w:val="22"/>
        </w:rPr>
      </w:pPr>
    </w:p>
    <w:p w14:paraId="7E147084" w14:textId="77777777" w:rsidR="00EC3092" w:rsidRDefault="00EC3092" w:rsidP="00EC3092">
      <w:pPr>
        <w:pStyle w:val="BodyText"/>
        <w:ind w:left="-180" w:firstLine="180"/>
        <w:rPr>
          <w:b/>
          <w:bCs/>
          <w:smallCaps/>
          <w:color w:val="000000"/>
          <w:sz w:val="22"/>
          <w:szCs w:val="22"/>
        </w:rPr>
      </w:pPr>
    </w:p>
    <w:p w14:paraId="712D6EF0" w14:textId="77777777" w:rsidR="00EC3092" w:rsidRDefault="00EC3092" w:rsidP="00EC3092">
      <w:pPr>
        <w:pStyle w:val="BodyText"/>
        <w:ind w:left="-180" w:firstLine="180"/>
        <w:rPr>
          <w:b/>
          <w:bCs/>
          <w:smallCaps/>
          <w:color w:val="000000"/>
          <w:sz w:val="22"/>
          <w:szCs w:val="22"/>
        </w:rPr>
      </w:pPr>
    </w:p>
    <w:p w14:paraId="7705D81B" w14:textId="77777777" w:rsidR="00EC3092" w:rsidRDefault="00EC3092" w:rsidP="00EC3092">
      <w:pPr>
        <w:pStyle w:val="BodyText"/>
        <w:ind w:left="-180" w:firstLine="180"/>
        <w:rPr>
          <w:b/>
          <w:bCs/>
          <w:smallCaps/>
          <w:color w:val="000000"/>
          <w:sz w:val="22"/>
          <w:szCs w:val="22"/>
        </w:rPr>
      </w:pPr>
    </w:p>
    <w:p w14:paraId="36408BCE" w14:textId="77777777" w:rsidR="00EC3092" w:rsidRDefault="00EC3092" w:rsidP="00EC3092">
      <w:pPr>
        <w:pStyle w:val="BodyText"/>
        <w:ind w:left="-180" w:firstLine="180"/>
        <w:rPr>
          <w:b/>
          <w:bCs/>
          <w:smallCaps/>
          <w:color w:val="000000"/>
          <w:sz w:val="22"/>
          <w:szCs w:val="22"/>
        </w:rPr>
      </w:pPr>
    </w:p>
    <w:p w14:paraId="65402B63" w14:textId="77777777" w:rsidR="00EC3092" w:rsidRDefault="00EC3092" w:rsidP="00EC3092">
      <w:pPr>
        <w:pStyle w:val="BodyText"/>
        <w:ind w:left="-180" w:firstLine="180"/>
        <w:rPr>
          <w:b/>
          <w:bCs/>
          <w:smallCaps/>
          <w:color w:val="000000"/>
          <w:sz w:val="22"/>
          <w:szCs w:val="22"/>
        </w:rPr>
      </w:pPr>
    </w:p>
    <w:p w14:paraId="69CD4EBA" w14:textId="77777777" w:rsidR="00EC3092" w:rsidRDefault="00EC3092" w:rsidP="00EC3092">
      <w:pPr>
        <w:pStyle w:val="BodyText"/>
        <w:ind w:left="-180" w:firstLine="180"/>
        <w:rPr>
          <w:b/>
          <w:bCs/>
          <w:smallCaps/>
          <w:color w:val="000000"/>
          <w:sz w:val="22"/>
          <w:szCs w:val="22"/>
        </w:rPr>
      </w:pPr>
    </w:p>
    <w:p w14:paraId="045226A4" w14:textId="77777777" w:rsidR="00EC3092" w:rsidRDefault="00EC3092" w:rsidP="00EC3092">
      <w:pPr>
        <w:pStyle w:val="BodyText"/>
        <w:ind w:left="-180" w:firstLine="180"/>
        <w:rPr>
          <w:b/>
          <w:bCs/>
          <w:smallCaps/>
          <w:color w:val="000000"/>
          <w:sz w:val="22"/>
          <w:szCs w:val="22"/>
        </w:rPr>
      </w:pPr>
    </w:p>
    <w:p w14:paraId="5EA118B9" w14:textId="77777777" w:rsidR="00EC3092" w:rsidRDefault="00EC3092" w:rsidP="00EC3092">
      <w:pPr>
        <w:pStyle w:val="BodyText"/>
        <w:ind w:left="-180" w:firstLine="180"/>
        <w:rPr>
          <w:b/>
          <w:bCs/>
          <w:smallCaps/>
          <w:color w:val="000000"/>
          <w:sz w:val="22"/>
          <w:szCs w:val="22"/>
        </w:rPr>
      </w:pPr>
    </w:p>
    <w:p w14:paraId="653E656B" w14:textId="77777777" w:rsidR="00EC3092" w:rsidRDefault="00EC3092" w:rsidP="00EC3092">
      <w:pPr>
        <w:pStyle w:val="BodyText"/>
        <w:ind w:left="-180" w:firstLine="180"/>
        <w:rPr>
          <w:b/>
          <w:bCs/>
          <w:smallCaps/>
          <w:color w:val="000000"/>
          <w:sz w:val="22"/>
          <w:szCs w:val="22"/>
        </w:rPr>
      </w:pPr>
    </w:p>
    <w:p w14:paraId="25C5AF83" w14:textId="77777777" w:rsidR="00EC3092" w:rsidRDefault="00EC3092" w:rsidP="00EC3092">
      <w:pPr>
        <w:pStyle w:val="BodyText"/>
        <w:ind w:left="-180" w:firstLine="180"/>
        <w:rPr>
          <w:b/>
          <w:bCs/>
          <w:smallCaps/>
          <w:color w:val="000000"/>
          <w:sz w:val="22"/>
          <w:szCs w:val="22"/>
        </w:rPr>
      </w:pPr>
    </w:p>
    <w:p w14:paraId="2BEAEED0" w14:textId="77777777" w:rsidR="00EC3092" w:rsidRDefault="00EC3092" w:rsidP="00EC3092">
      <w:pPr>
        <w:pStyle w:val="BodyText"/>
        <w:ind w:left="-180" w:firstLine="180"/>
        <w:rPr>
          <w:b/>
          <w:bCs/>
          <w:smallCaps/>
          <w:color w:val="000000"/>
          <w:sz w:val="22"/>
          <w:szCs w:val="22"/>
        </w:rPr>
      </w:pPr>
    </w:p>
    <w:p w14:paraId="6ED85A35" w14:textId="77777777" w:rsidR="00EC3092" w:rsidRPr="00B178B8" w:rsidRDefault="00EC3092" w:rsidP="00EC3092">
      <w:pPr>
        <w:pStyle w:val="BodyText"/>
        <w:ind w:left="-180" w:firstLine="180"/>
        <w:rPr>
          <w:b/>
          <w:bCs/>
          <w:smallCaps/>
          <w:color w:val="000000"/>
          <w:sz w:val="22"/>
          <w:szCs w:val="22"/>
        </w:rPr>
      </w:pPr>
      <w:r w:rsidRPr="00B178B8">
        <w:rPr>
          <w:b/>
          <w:bCs/>
          <w:smallCaps/>
          <w:color w:val="000000"/>
          <w:sz w:val="22"/>
          <w:szCs w:val="22"/>
        </w:rPr>
        <w:t xml:space="preserve">Table 4.  new research activities supported by combined usg and </w:t>
      </w:r>
      <w:r>
        <w:rPr>
          <w:b/>
          <w:bCs/>
          <w:smallCaps/>
          <w:color w:val="000000"/>
          <w:sz w:val="22"/>
          <w:szCs w:val="22"/>
        </w:rPr>
        <w:t>non-usg</w:t>
      </w:r>
      <w:r w:rsidRPr="00B178B8">
        <w:rPr>
          <w:b/>
          <w:bCs/>
          <w:smallCaps/>
          <w:color w:val="000000"/>
          <w:sz w:val="22"/>
          <w:szCs w:val="22"/>
        </w:rPr>
        <w:t xml:space="preserve"> resources</w:t>
      </w:r>
      <w:r>
        <w:rPr>
          <w:b/>
          <w:bCs/>
          <w:smallCaps/>
          <w:color w:val="000000"/>
          <w:sz w:val="22"/>
          <w:szCs w:val="22"/>
        </w:rPr>
        <w:t xml:space="preserve">. </w:t>
      </w:r>
      <w:r w:rsidRPr="008D5089">
        <w:rPr>
          <w:iCs/>
          <w:szCs w:val="20"/>
        </w:rPr>
        <w:t>This includes funded social and scientific applied research, not basic research. Funding can include USG, higher education institutions, other public sources, other donors and development banks and private sector.</w:t>
      </w:r>
    </w:p>
    <w:p w14:paraId="7D098961" w14:textId="77777777" w:rsidR="00EC3092" w:rsidRDefault="00EC3092" w:rsidP="00EC3092">
      <w:pPr>
        <w:rPr>
          <w:b/>
          <w:smallCaps/>
          <w:color w:val="000000"/>
        </w:rPr>
      </w:pPr>
    </w:p>
    <w:p w14:paraId="71E83E41" w14:textId="77777777" w:rsidR="00EC3092" w:rsidRPr="007A68DA" w:rsidRDefault="00EC3092" w:rsidP="00EC3092">
      <w:pPr>
        <w:pStyle w:val="BodyText"/>
        <w:rPr>
          <w:b/>
          <w:smallCaps/>
          <w:color w:val="000000"/>
          <w:sz w:val="22"/>
          <w:szCs w:val="22"/>
        </w:rPr>
      </w:pPr>
      <w:r w:rsidRPr="007A68DA">
        <w:rPr>
          <w:sz w:val="22"/>
          <w:szCs w:val="22"/>
        </w:rPr>
        <w:t xml:space="preserve">Please describe how your partnership was engaged in the following </w:t>
      </w:r>
      <w:r w:rsidRPr="007A68DA">
        <w:rPr>
          <w:b/>
          <w:sz w:val="22"/>
          <w:szCs w:val="22"/>
          <w:u w:val="single"/>
        </w:rPr>
        <w:t>research activities</w:t>
      </w:r>
      <w:r w:rsidRPr="007A68DA">
        <w:rPr>
          <w:sz w:val="22"/>
          <w:szCs w:val="22"/>
        </w:rPr>
        <w:t xml:space="preserve"> at the </w:t>
      </w:r>
      <w:hyperlink w:anchor="HCN" w:history="1">
        <w:r w:rsidRPr="007A68DA">
          <w:rPr>
            <w:rStyle w:val="Hyperlink"/>
            <w:b/>
            <w:color w:val="auto"/>
            <w:sz w:val="22"/>
            <w:szCs w:val="22"/>
          </w:rPr>
          <w:t>host</w:t>
        </w:r>
      </w:hyperlink>
      <w:r w:rsidRPr="007A68DA">
        <w:rPr>
          <w:b/>
          <w:sz w:val="22"/>
          <w:szCs w:val="22"/>
          <w:u w:val="single"/>
        </w:rPr>
        <w:t xml:space="preserve"> country</w:t>
      </w:r>
      <w:r>
        <w:rPr>
          <w:b/>
          <w:sz w:val="22"/>
          <w:szCs w:val="22"/>
          <w:u w:val="single"/>
        </w:rPr>
        <w:t xml:space="preserve"> institution</w:t>
      </w:r>
      <w:r w:rsidRPr="007A68DA">
        <w:rPr>
          <w:b/>
          <w:sz w:val="22"/>
          <w:szCs w:val="22"/>
          <w:u w:val="single"/>
        </w:rPr>
        <w:t xml:space="preserve"> </w:t>
      </w:r>
      <w:r w:rsidRPr="007A68DA">
        <w:rPr>
          <w:sz w:val="22"/>
          <w:szCs w:val="22"/>
        </w:rPr>
        <w:t xml:space="preserve">during </w:t>
      </w:r>
      <w:r w:rsidRPr="007A68DA">
        <w:rPr>
          <w:b/>
          <w:sz w:val="22"/>
          <w:szCs w:val="22"/>
          <w:u w:val="single"/>
        </w:rPr>
        <w:t>this reporting period</w:t>
      </w:r>
      <w:r w:rsidRPr="007A68DA">
        <w:rPr>
          <w:b/>
          <w:bCs/>
          <w:smallCaps/>
          <w:color w:val="000000"/>
          <w:sz w:val="22"/>
          <w:szCs w:val="22"/>
        </w:rPr>
        <w:t xml:space="preserve"> (10/1/2010 – 3/31/2011)</w:t>
      </w:r>
      <w:r>
        <w:rPr>
          <w:b/>
          <w:bCs/>
          <w:smallCaps/>
          <w:color w:val="000000"/>
          <w:sz w:val="22"/>
          <w:szCs w:val="22"/>
        </w:rPr>
        <w:t>.</w:t>
      </w:r>
    </w:p>
    <w:p w14:paraId="75A932BB" w14:textId="77777777" w:rsidR="00EC3092" w:rsidRPr="00026C8F" w:rsidRDefault="00EC3092" w:rsidP="00EC3092">
      <w:pPr>
        <w:pStyle w:val="BodyText"/>
        <w:ind w:left="-180" w:firstLine="180"/>
        <w:rPr>
          <w:sz w:val="24"/>
        </w:rPr>
      </w:pPr>
    </w:p>
    <w:tbl>
      <w:tblPr>
        <w:tblW w:w="11160"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900"/>
        <w:gridCol w:w="7380"/>
      </w:tblGrid>
      <w:tr w:rsidR="00EC3092" w:rsidRPr="00D51424" w14:paraId="0F0BB24A" w14:textId="77777777">
        <w:trPr>
          <w:trHeight w:val="550"/>
        </w:trPr>
        <w:tc>
          <w:tcPr>
            <w:tcW w:w="2880" w:type="dxa"/>
            <w:tcBorders>
              <w:top w:val="single" w:sz="18" w:space="0" w:color="auto"/>
              <w:left w:val="single" w:sz="18" w:space="0" w:color="auto"/>
              <w:right w:val="single" w:sz="18" w:space="0" w:color="auto"/>
            </w:tcBorders>
            <w:shd w:val="clear" w:color="auto" w:fill="99CCFF"/>
          </w:tcPr>
          <w:p w14:paraId="770C1828" w14:textId="77777777" w:rsidR="00EC3092" w:rsidRPr="00D51424" w:rsidRDefault="00EC3092" w:rsidP="00EC3092">
            <w:pPr>
              <w:jc w:val="center"/>
              <w:rPr>
                <w:b/>
                <w:bCs/>
              </w:rPr>
            </w:pPr>
            <w:r w:rsidRPr="00D51424">
              <w:rPr>
                <w:b/>
                <w:bCs/>
              </w:rPr>
              <w:t>ACTIVITY</w:t>
            </w:r>
          </w:p>
        </w:tc>
        <w:tc>
          <w:tcPr>
            <w:tcW w:w="8280" w:type="dxa"/>
            <w:gridSpan w:val="2"/>
            <w:tcBorders>
              <w:top w:val="single" w:sz="18" w:space="0" w:color="auto"/>
              <w:left w:val="single" w:sz="18" w:space="0" w:color="auto"/>
              <w:right w:val="single" w:sz="18" w:space="0" w:color="auto"/>
            </w:tcBorders>
            <w:shd w:val="clear" w:color="auto" w:fill="99CCFF"/>
          </w:tcPr>
          <w:p w14:paraId="2607A9D9" w14:textId="77777777" w:rsidR="00EC3092" w:rsidRPr="00D51424" w:rsidRDefault="00EC3092" w:rsidP="00EC3092">
            <w:pPr>
              <w:jc w:val="center"/>
              <w:rPr>
                <w:b/>
                <w:bCs/>
              </w:rPr>
            </w:pPr>
            <w:r>
              <w:rPr>
                <w:b/>
                <w:bCs/>
              </w:rPr>
              <w:t>Description</w:t>
            </w:r>
            <w:r w:rsidRPr="00D51424">
              <w:rPr>
                <w:b/>
                <w:bCs/>
              </w:rPr>
              <w:t xml:space="preserve"> </w:t>
            </w:r>
            <w:r>
              <w:rPr>
                <w:b/>
                <w:bCs/>
              </w:rPr>
              <w:t xml:space="preserve">of Activity Benefiting </w:t>
            </w:r>
            <w:r w:rsidRPr="00D51424">
              <w:rPr>
                <w:b/>
                <w:bCs/>
              </w:rPr>
              <w:t>Host Country</w:t>
            </w:r>
            <w:r>
              <w:rPr>
                <w:b/>
                <w:bCs/>
              </w:rPr>
              <w:t xml:space="preserve"> Higher Education</w:t>
            </w:r>
            <w:r w:rsidRPr="00D51424">
              <w:rPr>
                <w:b/>
                <w:bCs/>
              </w:rPr>
              <w:t xml:space="preserve"> Institution(s)</w:t>
            </w:r>
          </w:p>
        </w:tc>
      </w:tr>
      <w:tr w:rsidR="00EC3092" w:rsidRPr="00D51424" w14:paraId="0E661484" w14:textId="77777777">
        <w:tc>
          <w:tcPr>
            <w:tcW w:w="2880" w:type="dxa"/>
            <w:tcBorders>
              <w:left w:val="single" w:sz="18" w:space="0" w:color="auto"/>
              <w:right w:val="single" w:sz="18" w:space="0" w:color="auto"/>
            </w:tcBorders>
          </w:tcPr>
          <w:p w14:paraId="4EC38D29" w14:textId="77777777" w:rsidR="00EC3092" w:rsidRPr="00DA4758" w:rsidRDefault="00EC3092" w:rsidP="00EC3092">
            <w:pPr>
              <w:rPr>
                <w:color w:val="000000"/>
                <w:sz w:val="20"/>
                <w:szCs w:val="20"/>
              </w:rPr>
            </w:pPr>
            <w:r>
              <w:rPr>
                <w:color w:val="000000"/>
                <w:sz w:val="20"/>
                <w:szCs w:val="20"/>
              </w:rPr>
              <w:t xml:space="preserve">4a. </w:t>
            </w:r>
            <w:r w:rsidRPr="00DA4758">
              <w:rPr>
                <w:color w:val="000000"/>
                <w:sz w:val="20"/>
                <w:szCs w:val="20"/>
              </w:rPr>
              <w:t>New research programs initiated</w:t>
            </w:r>
          </w:p>
        </w:tc>
        <w:tc>
          <w:tcPr>
            <w:tcW w:w="900" w:type="dxa"/>
            <w:tcBorders>
              <w:left w:val="single" w:sz="18" w:space="0" w:color="auto"/>
            </w:tcBorders>
          </w:tcPr>
          <w:p w14:paraId="3F0B344A" w14:textId="77777777" w:rsidR="00EC3092" w:rsidRDefault="00EC3092" w:rsidP="00EC3092">
            <w:pPr>
              <w:jc w:val="center"/>
            </w:pPr>
            <w:r w:rsidRPr="0046181A">
              <w:fldChar w:fldCharType="begin">
                <w:ffData>
                  <w:name w:val="Check1"/>
                  <w:enabled/>
                  <w:calcOnExit w:val="0"/>
                  <w:checkBox>
                    <w:sizeAuto/>
                    <w:default w:val="0"/>
                    <w:checked w:val="0"/>
                  </w:checkBox>
                </w:ffData>
              </w:fldChar>
            </w:r>
            <w:r w:rsidRPr="0046181A">
              <w:instrText xml:space="preserve"> FORMCHECKBOX </w:instrText>
            </w:r>
            <w:r w:rsidRPr="0046181A">
              <w:fldChar w:fldCharType="end"/>
            </w:r>
            <w:r w:rsidRPr="0046181A">
              <w:t xml:space="preserve"> N/A</w:t>
            </w:r>
          </w:p>
        </w:tc>
        <w:tc>
          <w:tcPr>
            <w:tcW w:w="7380" w:type="dxa"/>
            <w:tcBorders>
              <w:right w:val="single" w:sz="18" w:space="0" w:color="auto"/>
            </w:tcBorders>
          </w:tcPr>
          <w:p w14:paraId="2BE1BEEB" w14:textId="34C5CB65" w:rsidR="00EC3092" w:rsidRDefault="00EC3092" w:rsidP="002001D4">
            <w:r w:rsidRPr="006E0C01">
              <w:fldChar w:fldCharType="begin">
                <w:ffData>
                  <w:name w:val="Text2"/>
                  <w:enabled/>
                  <w:calcOnExit w:val="0"/>
                  <w:textInput/>
                </w:ffData>
              </w:fldChar>
            </w:r>
            <w:r w:rsidRPr="006E0C01">
              <w:instrText xml:space="preserve"> FORMTEXT </w:instrText>
            </w:r>
            <w:r w:rsidRPr="006E0C01">
              <w:fldChar w:fldCharType="separate"/>
            </w:r>
            <w:r w:rsidR="002001D4">
              <w:rPr>
                <w:rFonts w:ascii="Arial Unicode MS" w:eastAsia="Arial Unicode MS" w:hAnsi="Arial Unicode MS" w:cs="Arial Unicode MS"/>
                <w:noProof/>
              </w:rPr>
              <w:t>Synthesis of conductive oxides to replace ITO in printed electronic devices.</w:t>
            </w:r>
            <w:r w:rsidRPr="006E0C01">
              <w:fldChar w:fldCharType="end"/>
            </w:r>
          </w:p>
        </w:tc>
      </w:tr>
      <w:tr w:rsidR="00EC3092" w:rsidRPr="00D51424" w14:paraId="18289260" w14:textId="77777777">
        <w:tc>
          <w:tcPr>
            <w:tcW w:w="2880" w:type="dxa"/>
            <w:tcBorders>
              <w:left w:val="single" w:sz="18" w:space="0" w:color="auto"/>
              <w:right w:val="single" w:sz="18" w:space="0" w:color="auto"/>
            </w:tcBorders>
          </w:tcPr>
          <w:p w14:paraId="7D2DC8F1" w14:textId="77777777" w:rsidR="00EC3092" w:rsidRPr="00DA4758" w:rsidRDefault="00EC3092" w:rsidP="00EC3092">
            <w:pPr>
              <w:rPr>
                <w:color w:val="000000"/>
                <w:sz w:val="20"/>
                <w:szCs w:val="20"/>
              </w:rPr>
            </w:pPr>
            <w:r>
              <w:rPr>
                <w:color w:val="000000"/>
                <w:sz w:val="20"/>
                <w:szCs w:val="20"/>
              </w:rPr>
              <w:t xml:space="preserve">4b. </w:t>
            </w:r>
            <w:r w:rsidRPr="00DA4758">
              <w:rPr>
                <w:color w:val="000000"/>
                <w:sz w:val="20"/>
                <w:szCs w:val="20"/>
              </w:rPr>
              <w:t>New research proposals developed</w:t>
            </w:r>
          </w:p>
        </w:tc>
        <w:tc>
          <w:tcPr>
            <w:tcW w:w="900" w:type="dxa"/>
            <w:tcBorders>
              <w:left w:val="single" w:sz="18" w:space="0" w:color="auto"/>
            </w:tcBorders>
          </w:tcPr>
          <w:p w14:paraId="6082C035" w14:textId="77777777" w:rsidR="00EC3092" w:rsidRDefault="00EC3092" w:rsidP="00EC3092">
            <w:pPr>
              <w:jc w:val="center"/>
            </w:pPr>
            <w:r w:rsidRPr="0046181A">
              <w:fldChar w:fldCharType="begin">
                <w:ffData>
                  <w:name w:val="Check1"/>
                  <w:enabled/>
                  <w:calcOnExit w:val="0"/>
                  <w:checkBox>
                    <w:sizeAuto/>
                    <w:default w:val="0"/>
                    <w:checked w:val="0"/>
                  </w:checkBox>
                </w:ffData>
              </w:fldChar>
            </w:r>
            <w:r w:rsidRPr="0046181A">
              <w:instrText xml:space="preserve"> FORMCHECKBOX </w:instrText>
            </w:r>
            <w:r w:rsidRPr="0046181A">
              <w:fldChar w:fldCharType="end"/>
            </w:r>
            <w:r w:rsidRPr="0046181A">
              <w:t xml:space="preserve"> N/A</w:t>
            </w:r>
          </w:p>
        </w:tc>
        <w:tc>
          <w:tcPr>
            <w:tcW w:w="7380" w:type="dxa"/>
            <w:tcBorders>
              <w:right w:val="single" w:sz="18" w:space="0" w:color="auto"/>
            </w:tcBorders>
          </w:tcPr>
          <w:p w14:paraId="0A5DC510" w14:textId="7F0B836C" w:rsidR="002001D4" w:rsidRPr="002001D4" w:rsidRDefault="00EC3092" w:rsidP="002001D4">
            <w:pPr>
              <w:rPr>
                <w:rFonts w:ascii="Arial Unicode MS" w:eastAsia="Arial Unicode MS" w:hAnsi="Arial Unicode MS" w:cs="Arial Unicode MS"/>
                <w:noProof/>
              </w:rPr>
            </w:pPr>
            <w:r w:rsidRPr="006E0C01">
              <w:fldChar w:fldCharType="begin">
                <w:ffData>
                  <w:name w:val="Text2"/>
                  <w:enabled/>
                  <w:calcOnExit w:val="0"/>
                  <w:textInput/>
                </w:ffData>
              </w:fldChar>
            </w:r>
            <w:r w:rsidRPr="006E0C01">
              <w:instrText xml:space="preserve"> FORMTEXT </w:instrText>
            </w:r>
            <w:r w:rsidRPr="006E0C01">
              <w:fldChar w:fldCharType="separate"/>
            </w:r>
            <w:r w:rsidR="002001D4" w:rsidRPr="002001D4">
              <w:rPr>
                <w:rFonts w:ascii="Arial Unicode MS" w:eastAsia="Arial Unicode MS" w:hAnsi="Arial Unicode MS" w:cs="Arial Unicode MS"/>
                <w:noProof/>
              </w:rPr>
              <w:t>June 30 Goro Gonfa Proposal to Ministry of Energy Ethiopia for Local Support</w:t>
            </w:r>
          </w:p>
          <w:p w14:paraId="4A5DA5CB" w14:textId="77777777" w:rsidR="002001D4" w:rsidRPr="002001D4" w:rsidRDefault="002001D4" w:rsidP="002001D4">
            <w:pPr>
              <w:rPr>
                <w:rFonts w:ascii="Arial Unicode MS" w:eastAsia="Arial Unicode MS" w:hAnsi="Arial Unicode MS" w:cs="Arial Unicode MS"/>
                <w:noProof/>
              </w:rPr>
            </w:pPr>
            <w:r w:rsidRPr="002001D4">
              <w:rPr>
                <w:rFonts w:ascii="Arial Unicode MS" w:eastAsia="Arial Unicode MS" w:hAnsi="Arial Unicode MS" w:cs="Arial Unicode MS"/>
                <w:noProof/>
              </w:rPr>
              <w:t>July 7 Goro Gonfa Proposal to Argonne NL</w:t>
            </w:r>
          </w:p>
          <w:p w14:paraId="0A3F2DD3" w14:textId="24685410" w:rsidR="002001D4" w:rsidRPr="002001D4" w:rsidRDefault="002001D4" w:rsidP="002001D4">
            <w:pPr>
              <w:rPr>
                <w:rFonts w:ascii="Arial Unicode MS" w:eastAsia="Arial Unicode MS" w:hAnsi="Arial Unicode MS" w:cs="Arial Unicode MS"/>
                <w:noProof/>
              </w:rPr>
            </w:pPr>
            <w:r w:rsidRPr="002001D4">
              <w:rPr>
                <w:rFonts w:ascii="Arial Unicode MS" w:eastAsia="Arial Unicode MS" w:hAnsi="Arial Unicode MS" w:cs="Arial Unicode MS"/>
                <w:noProof/>
              </w:rPr>
              <w:t xml:space="preserve">August 20 </w:t>
            </w:r>
            <w:r w:rsidR="008864D4">
              <w:rPr>
                <w:rFonts w:ascii="Arial Unicode MS" w:eastAsia="Arial Unicode MS" w:hAnsi="Arial Unicode MS" w:cs="Arial Unicode MS"/>
                <w:noProof/>
              </w:rPr>
              <w:t xml:space="preserve">Beaucage </w:t>
            </w:r>
            <w:r w:rsidRPr="002001D4">
              <w:rPr>
                <w:rFonts w:ascii="Arial Unicode MS" w:eastAsia="Arial Unicode MS" w:hAnsi="Arial Unicode MS" w:cs="Arial Unicode MS"/>
                <w:noProof/>
              </w:rPr>
              <w:t xml:space="preserve">Oak Ridge Planning Contract Signed for NPA </w:t>
            </w:r>
          </w:p>
          <w:p w14:paraId="11D8F267" w14:textId="4C1BD31B" w:rsidR="002001D4" w:rsidRPr="002001D4" w:rsidRDefault="002001D4" w:rsidP="002001D4">
            <w:pPr>
              <w:rPr>
                <w:rFonts w:ascii="Arial Unicode MS" w:eastAsia="Arial Unicode MS" w:hAnsi="Arial Unicode MS" w:cs="Arial Unicode MS"/>
                <w:noProof/>
              </w:rPr>
            </w:pPr>
            <w:r w:rsidRPr="002001D4">
              <w:rPr>
                <w:rFonts w:ascii="Arial Unicode MS" w:eastAsia="Arial Unicode MS" w:hAnsi="Arial Unicode MS" w:cs="Arial Unicode MS"/>
                <w:noProof/>
              </w:rPr>
              <w:t>$30,000 to UC for Planning NPA interactions at ORNL.</w:t>
            </w:r>
          </w:p>
          <w:p w14:paraId="4AD812D0" w14:textId="77777777" w:rsidR="002001D4" w:rsidRPr="002001D4" w:rsidRDefault="002001D4" w:rsidP="002001D4">
            <w:pPr>
              <w:rPr>
                <w:rFonts w:ascii="Arial Unicode MS" w:eastAsia="Arial Unicode MS" w:hAnsi="Arial Unicode MS" w:cs="Arial Unicode MS"/>
                <w:noProof/>
              </w:rPr>
            </w:pPr>
            <w:r w:rsidRPr="002001D4">
              <w:rPr>
                <w:rFonts w:ascii="Arial Unicode MS" w:eastAsia="Arial Unicode MS" w:hAnsi="Arial Unicode MS" w:cs="Arial Unicode MS"/>
                <w:noProof/>
              </w:rPr>
              <w:t>September 7 Goro Gonfa Proposal for Oak Ridge</w:t>
            </w:r>
          </w:p>
          <w:p w14:paraId="77C42417" w14:textId="7EA9768E" w:rsidR="002001D4" w:rsidRPr="002001D4" w:rsidRDefault="002001D4" w:rsidP="002001D4">
            <w:pPr>
              <w:rPr>
                <w:rFonts w:ascii="Arial Unicode MS" w:eastAsia="Arial Unicode MS" w:hAnsi="Arial Unicode MS" w:cs="Arial Unicode MS"/>
                <w:noProof/>
              </w:rPr>
            </w:pPr>
            <w:r w:rsidRPr="002001D4">
              <w:rPr>
                <w:rFonts w:ascii="Arial Unicode MS" w:eastAsia="Arial Unicode MS" w:hAnsi="Arial Unicode MS" w:cs="Arial Unicode MS"/>
                <w:noProof/>
              </w:rPr>
              <w:t>September 18 NSF PIRE Proposal with LSU, UC, ORNL, ANL, UCT, HU, KIE, U. Botswana, Rhodes U., ETHZ, Zurich Switzerland: International Research Consortium for Self-Sustainable Photovoltaics in Sub-Saharan Africa.</w:t>
            </w:r>
          </w:p>
          <w:p w14:paraId="3AA96ECE" w14:textId="26A50483" w:rsidR="002001D4" w:rsidRPr="002001D4" w:rsidRDefault="002001D4" w:rsidP="002001D4">
            <w:pPr>
              <w:rPr>
                <w:rFonts w:ascii="Arial Unicode MS" w:eastAsia="Arial Unicode MS" w:hAnsi="Arial Unicode MS" w:cs="Arial Unicode MS"/>
                <w:noProof/>
              </w:rPr>
            </w:pPr>
            <w:r w:rsidRPr="002001D4">
              <w:rPr>
                <w:rFonts w:ascii="Arial Unicode MS" w:eastAsia="Arial Unicode MS" w:hAnsi="Arial Unicode MS" w:cs="Arial Unicode MS"/>
                <w:noProof/>
              </w:rPr>
              <w:t>September 19 Presentation</w:t>
            </w:r>
            <w:r w:rsidR="008864D4">
              <w:rPr>
                <w:rFonts w:ascii="Arial Unicode MS" w:eastAsia="Arial Unicode MS" w:hAnsi="Arial Unicode MS" w:cs="Arial Unicode MS"/>
                <w:noProof/>
              </w:rPr>
              <w:t>/proposal for interaction</w:t>
            </w:r>
            <w:r w:rsidRPr="002001D4">
              <w:rPr>
                <w:rFonts w:ascii="Arial Unicode MS" w:eastAsia="Arial Unicode MS" w:hAnsi="Arial Unicode MS" w:cs="Arial Unicode MS"/>
                <w:noProof/>
              </w:rPr>
              <w:t xml:space="preserve"> at Dupont on Nano-Power Africa</w:t>
            </w:r>
          </w:p>
          <w:p w14:paraId="31EF9A7E" w14:textId="71BFD46C" w:rsidR="002001D4" w:rsidRPr="002001D4" w:rsidRDefault="002001D4" w:rsidP="002001D4">
            <w:pPr>
              <w:rPr>
                <w:rFonts w:ascii="Arial Unicode MS" w:eastAsia="Arial Unicode MS" w:hAnsi="Arial Unicode MS" w:cs="Arial Unicode MS"/>
                <w:noProof/>
              </w:rPr>
            </w:pPr>
            <w:r w:rsidRPr="002001D4">
              <w:rPr>
                <w:rFonts w:ascii="Arial Unicode MS" w:eastAsia="Arial Unicode MS" w:hAnsi="Arial Unicode MS" w:cs="Arial Unicode MS"/>
                <w:noProof/>
              </w:rPr>
              <w:t>October 23 CNMS proposal by Mussie Alemseghed at ORNL</w:t>
            </w:r>
          </w:p>
          <w:p w14:paraId="1314986F" w14:textId="79F31D59" w:rsidR="00EC3092" w:rsidRDefault="00EC3092" w:rsidP="002001D4">
            <w:r w:rsidRPr="006E0C01">
              <w:fldChar w:fldCharType="end"/>
            </w:r>
          </w:p>
        </w:tc>
      </w:tr>
      <w:tr w:rsidR="00EC3092" w:rsidRPr="00D51424" w14:paraId="16F0DF93" w14:textId="77777777">
        <w:tc>
          <w:tcPr>
            <w:tcW w:w="2880" w:type="dxa"/>
            <w:tcBorders>
              <w:left w:val="single" w:sz="18" w:space="0" w:color="auto"/>
              <w:right w:val="single" w:sz="18" w:space="0" w:color="auto"/>
            </w:tcBorders>
          </w:tcPr>
          <w:p w14:paraId="67841B41" w14:textId="77777777" w:rsidR="00EC3092" w:rsidRPr="00DA4758" w:rsidRDefault="00EC3092" w:rsidP="00EC3092">
            <w:pPr>
              <w:rPr>
                <w:color w:val="000000"/>
                <w:sz w:val="20"/>
                <w:szCs w:val="20"/>
              </w:rPr>
            </w:pPr>
            <w:r>
              <w:rPr>
                <w:color w:val="000000"/>
                <w:sz w:val="20"/>
                <w:szCs w:val="20"/>
              </w:rPr>
              <w:t xml:space="preserve">4c. </w:t>
            </w:r>
            <w:r w:rsidRPr="00DA4758">
              <w:rPr>
                <w:color w:val="000000"/>
                <w:sz w:val="20"/>
                <w:szCs w:val="20"/>
              </w:rPr>
              <w:t>Research fellowships granted</w:t>
            </w:r>
          </w:p>
        </w:tc>
        <w:tc>
          <w:tcPr>
            <w:tcW w:w="900" w:type="dxa"/>
            <w:tcBorders>
              <w:left w:val="single" w:sz="18" w:space="0" w:color="auto"/>
            </w:tcBorders>
          </w:tcPr>
          <w:p w14:paraId="52167729" w14:textId="77777777" w:rsidR="00EC3092" w:rsidRDefault="00EC3092" w:rsidP="00EC3092">
            <w:pPr>
              <w:jc w:val="center"/>
            </w:pPr>
            <w:r w:rsidRPr="0046181A">
              <w:fldChar w:fldCharType="begin">
                <w:ffData>
                  <w:name w:val="Check1"/>
                  <w:enabled/>
                  <w:calcOnExit w:val="0"/>
                  <w:checkBox>
                    <w:sizeAuto/>
                    <w:default w:val="0"/>
                    <w:checked w:val="0"/>
                  </w:checkBox>
                </w:ffData>
              </w:fldChar>
            </w:r>
            <w:r w:rsidRPr="0046181A">
              <w:instrText xml:space="preserve"> FORMCHECKBOX </w:instrText>
            </w:r>
            <w:r w:rsidRPr="0046181A">
              <w:fldChar w:fldCharType="end"/>
            </w:r>
            <w:r w:rsidRPr="0046181A">
              <w:t xml:space="preserve"> N/A</w:t>
            </w:r>
          </w:p>
        </w:tc>
        <w:tc>
          <w:tcPr>
            <w:tcW w:w="7380" w:type="dxa"/>
            <w:tcBorders>
              <w:right w:val="single" w:sz="18" w:space="0" w:color="auto"/>
            </w:tcBorders>
          </w:tcPr>
          <w:p w14:paraId="170C118C" w14:textId="77777777" w:rsidR="007E78B8" w:rsidRDefault="00EC3092" w:rsidP="007E78B8">
            <w:pPr>
              <w:rPr>
                <w:rFonts w:ascii="Arial Unicode MS" w:eastAsia="Arial Unicode MS" w:hAnsi="Arial Unicode MS" w:cs="Arial Unicode MS"/>
                <w:noProof/>
              </w:rPr>
            </w:pPr>
            <w:r w:rsidRPr="006E0C01">
              <w:fldChar w:fldCharType="begin">
                <w:ffData>
                  <w:name w:val="Text2"/>
                  <w:enabled/>
                  <w:calcOnExit w:val="0"/>
                  <w:textInput/>
                </w:ffData>
              </w:fldChar>
            </w:r>
            <w:r w:rsidRPr="006E0C01">
              <w:instrText xml:space="preserve"> FORMTEXT </w:instrText>
            </w:r>
            <w:r w:rsidRPr="006E0C01">
              <w:fldChar w:fldCharType="separate"/>
            </w:r>
            <w:r w:rsidR="007E78B8" w:rsidRPr="007E78B8">
              <w:rPr>
                <w:rFonts w:ascii="Arial Unicode MS" w:eastAsia="Arial Unicode MS" w:hAnsi="Arial Unicode MS" w:cs="Arial Unicode MS"/>
                <w:noProof/>
              </w:rPr>
              <w:t>August 18 Dr. Mussie Alemseghed starts Post Doctoral Position At Oak Ridge</w:t>
            </w:r>
          </w:p>
          <w:p w14:paraId="3A9FFD2A" w14:textId="597A6F78" w:rsidR="007E78B8" w:rsidRDefault="007E78B8" w:rsidP="007E78B8">
            <w:pPr>
              <w:rPr>
                <w:rFonts w:ascii="Arial Unicode MS" w:eastAsia="Arial Unicode MS" w:hAnsi="Arial Unicode MS" w:cs="Arial Unicode MS"/>
                <w:noProof/>
              </w:rPr>
            </w:pPr>
            <w:r w:rsidRPr="007E78B8">
              <w:rPr>
                <w:rFonts w:ascii="Arial Unicode MS" w:eastAsia="Arial Unicode MS" w:hAnsi="Arial Unicode MS" w:cs="Arial Unicode MS"/>
                <w:noProof/>
              </w:rPr>
              <w:t xml:space="preserve">October 26 Dr. Rudi Nuessi joins NPA as a PostDoctoral Scientist at Cape Town </w:t>
            </w:r>
          </w:p>
          <w:p w14:paraId="42E644F9" w14:textId="4509D2CB" w:rsidR="00EC3092" w:rsidRDefault="00EC3092" w:rsidP="007E78B8">
            <w:r w:rsidRPr="006E0C01">
              <w:fldChar w:fldCharType="end"/>
            </w:r>
          </w:p>
        </w:tc>
      </w:tr>
      <w:tr w:rsidR="00EC3092" w:rsidRPr="00D51424" w14:paraId="4498AC05" w14:textId="77777777">
        <w:tc>
          <w:tcPr>
            <w:tcW w:w="2880" w:type="dxa"/>
            <w:tcBorders>
              <w:left w:val="single" w:sz="18" w:space="0" w:color="auto"/>
              <w:right w:val="single" w:sz="18" w:space="0" w:color="auto"/>
            </w:tcBorders>
          </w:tcPr>
          <w:p w14:paraId="31BDB915" w14:textId="77777777" w:rsidR="00EC3092" w:rsidRPr="00DA4758" w:rsidRDefault="00EC3092" w:rsidP="00EC3092">
            <w:pPr>
              <w:rPr>
                <w:color w:val="000000"/>
                <w:sz w:val="20"/>
                <w:szCs w:val="20"/>
              </w:rPr>
            </w:pPr>
            <w:r>
              <w:rPr>
                <w:color w:val="000000"/>
                <w:sz w:val="20"/>
                <w:szCs w:val="20"/>
              </w:rPr>
              <w:t xml:space="preserve">4d. </w:t>
            </w:r>
            <w:r w:rsidRPr="00DA4758">
              <w:rPr>
                <w:color w:val="000000"/>
                <w:sz w:val="20"/>
                <w:szCs w:val="20"/>
              </w:rPr>
              <w:t>Research outputs</w:t>
            </w:r>
            <w:r>
              <w:rPr>
                <w:color w:val="000000"/>
                <w:sz w:val="20"/>
                <w:szCs w:val="20"/>
              </w:rPr>
              <w:t xml:space="preserve"> produced, including peer-refere</w:t>
            </w:r>
            <w:r w:rsidRPr="00DA4758">
              <w:rPr>
                <w:color w:val="000000"/>
                <w:sz w:val="20"/>
                <w:szCs w:val="20"/>
              </w:rPr>
              <w:t xml:space="preserve">ed journals, technology </w:t>
            </w:r>
            <w:r>
              <w:rPr>
                <w:color w:val="000000"/>
                <w:sz w:val="20"/>
                <w:szCs w:val="20"/>
              </w:rPr>
              <w:t>products</w:t>
            </w:r>
            <w:r w:rsidRPr="00DA4758">
              <w:rPr>
                <w:color w:val="000000"/>
                <w:sz w:val="20"/>
                <w:szCs w:val="20"/>
              </w:rPr>
              <w:t>, policy briefs, teaching materials, etc.</w:t>
            </w:r>
          </w:p>
        </w:tc>
        <w:tc>
          <w:tcPr>
            <w:tcW w:w="900" w:type="dxa"/>
            <w:tcBorders>
              <w:left w:val="single" w:sz="18" w:space="0" w:color="auto"/>
            </w:tcBorders>
          </w:tcPr>
          <w:p w14:paraId="56723AB0" w14:textId="77777777" w:rsidR="00EC3092" w:rsidRDefault="00EC3092" w:rsidP="00EC3092">
            <w:pPr>
              <w:jc w:val="center"/>
            </w:pPr>
            <w:r w:rsidRPr="0046181A">
              <w:fldChar w:fldCharType="begin">
                <w:ffData>
                  <w:name w:val="Check1"/>
                  <w:enabled/>
                  <w:calcOnExit w:val="0"/>
                  <w:checkBox>
                    <w:sizeAuto/>
                    <w:default w:val="0"/>
                    <w:checked w:val="0"/>
                  </w:checkBox>
                </w:ffData>
              </w:fldChar>
            </w:r>
            <w:r w:rsidRPr="0046181A">
              <w:instrText xml:space="preserve"> FORMCHECKBOX </w:instrText>
            </w:r>
            <w:r w:rsidRPr="0046181A">
              <w:fldChar w:fldCharType="end"/>
            </w:r>
            <w:r w:rsidRPr="0046181A">
              <w:t xml:space="preserve"> N/A</w:t>
            </w:r>
          </w:p>
        </w:tc>
        <w:tc>
          <w:tcPr>
            <w:tcW w:w="7380" w:type="dxa"/>
            <w:tcBorders>
              <w:right w:val="single" w:sz="18" w:space="0" w:color="auto"/>
            </w:tcBorders>
          </w:tcPr>
          <w:p w14:paraId="5346FA7F" w14:textId="77777777" w:rsidR="007E78B8" w:rsidRDefault="00EC3092" w:rsidP="007E78B8">
            <w:pPr>
              <w:rPr>
                <w:rFonts w:ascii="Arial Unicode MS" w:eastAsia="Arial Unicode MS" w:hAnsi="Arial Unicode MS" w:cs="Arial Unicode MS"/>
                <w:noProof/>
              </w:rPr>
            </w:pPr>
            <w:r w:rsidRPr="006E0C01">
              <w:fldChar w:fldCharType="begin">
                <w:ffData>
                  <w:name w:val="Text2"/>
                  <w:enabled/>
                  <w:calcOnExit w:val="0"/>
                  <w:textInput/>
                </w:ffData>
              </w:fldChar>
            </w:r>
            <w:r w:rsidRPr="006E0C01">
              <w:instrText xml:space="preserve"> FORMTEXT </w:instrText>
            </w:r>
            <w:r w:rsidRPr="006E0C01">
              <w:fldChar w:fldCharType="separate"/>
            </w:r>
            <w:r w:rsidR="007E78B8">
              <w:rPr>
                <w:rFonts w:ascii="Arial Unicode MS" w:eastAsia="Arial Unicode MS" w:hAnsi="Arial Unicode MS" w:cs="Arial Unicode MS"/>
                <w:noProof/>
              </w:rPr>
              <w:t>Thermal Sensor Developed at UCT</w:t>
            </w:r>
          </w:p>
          <w:p w14:paraId="38CCBF9D" w14:textId="77777777" w:rsidR="007E78B8" w:rsidRDefault="007E78B8" w:rsidP="007E78B8">
            <w:pPr>
              <w:rPr>
                <w:rFonts w:ascii="Arial Unicode MS" w:eastAsia="Arial Unicode MS" w:hAnsi="Arial Unicode MS" w:cs="Arial Unicode MS"/>
                <w:noProof/>
              </w:rPr>
            </w:pPr>
            <w:r>
              <w:rPr>
                <w:rFonts w:ascii="Arial Unicode MS" w:eastAsia="Arial Unicode MS" w:hAnsi="Arial Unicode MS" w:cs="Arial Unicode MS"/>
                <w:noProof/>
              </w:rPr>
              <w:t>Manuscript submitted to Applied Physics Letters UC</w:t>
            </w:r>
          </w:p>
          <w:p w14:paraId="77424687" w14:textId="2B7E95F9" w:rsidR="00EC3092" w:rsidRDefault="007E78B8" w:rsidP="007E78B8">
            <w:r>
              <w:rPr>
                <w:rFonts w:ascii="Arial Unicode MS" w:eastAsia="Arial Unicode MS" w:hAnsi="Arial Unicode MS" w:cs="Arial Unicode MS"/>
                <w:noProof/>
              </w:rPr>
              <w:t>Webpage for Solar Light for Africa Course</w:t>
            </w:r>
            <w:r w:rsidR="00EC3092" w:rsidRPr="006E0C01">
              <w:fldChar w:fldCharType="end"/>
            </w:r>
          </w:p>
        </w:tc>
      </w:tr>
      <w:tr w:rsidR="00EC3092" w:rsidRPr="00D51424" w14:paraId="5E565955" w14:textId="77777777">
        <w:tc>
          <w:tcPr>
            <w:tcW w:w="2880" w:type="dxa"/>
            <w:tcBorders>
              <w:left w:val="single" w:sz="18" w:space="0" w:color="auto"/>
              <w:bottom w:val="single" w:sz="18" w:space="0" w:color="auto"/>
              <w:right w:val="single" w:sz="18" w:space="0" w:color="auto"/>
            </w:tcBorders>
          </w:tcPr>
          <w:p w14:paraId="300C02C6" w14:textId="6504BDDD" w:rsidR="00EC3092" w:rsidRPr="00DA4758" w:rsidRDefault="00EC3092" w:rsidP="00EC3092">
            <w:pPr>
              <w:rPr>
                <w:sz w:val="20"/>
                <w:szCs w:val="20"/>
              </w:rPr>
            </w:pPr>
            <w:r>
              <w:rPr>
                <w:sz w:val="20"/>
                <w:szCs w:val="20"/>
              </w:rPr>
              <w:t xml:space="preserve">4e. </w:t>
            </w:r>
            <w:r w:rsidRPr="00DA4758">
              <w:rPr>
                <w:sz w:val="20"/>
                <w:szCs w:val="20"/>
              </w:rPr>
              <w:t>Other:</w:t>
            </w:r>
          </w:p>
        </w:tc>
        <w:tc>
          <w:tcPr>
            <w:tcW w:w="8280" w:type="dxa"/>
            <w:gridSpan w:val="2"/>
            <w:tcBorders>
              <w:left w:val="single" w:sz="18" w:space="0" w:color="auto"/>
              <w:bottom w:val="single" w:sz="18" w:space="0" w:color="auto"/>
              <w:right w:val="single" w:sz="18" w:space="0" w:color="auto"/>
            </w:tcBorders>
          </w:tcPr>
          <w:p w14:paraId="57D3404B" w14:textId="22B79844" w:rsidR="00EC3092" w:rsidRPr="00D51424" w:rsidRDefault="00EC3092" w:rsidP="007E78B8">
            <w:r>
              <w:fldChar w:fldCharType="begin">
                <w:ffData>
                  <w:name w:val="Text2"/>
                  <w:enabled/>
                  <w:calcOnExit w:val="0"/>
                  <w:textInput/>
                </w:ffData>
              </w:fldChar>
            </w:r>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p>
        </w:tc>
      </w:tr>
    </w:tbl>
    <w:p w14:paraId="31ADF4C9" w14:textId="77777777" w:rsidR="00EC3092" w:rsidRDefault="00EC3092" w:rsidP="00EC3092">
      <w:pPr>
        <w:pStyle w:val="BodyText"/>
        <w:rPr>
          <w:b/>
          <w:bCs/>
          <w:smallCaps/>
          <w:color w:val="000000"/>
          <w:sz w:val="22"/>
        </w:rPr>
      </w:pPr>
    </w:p>
    <w:p w14:paraId="799493DD" w14:textId="77777777" w:rsidR="00EC3092" w:rsidRDefault="00EC3092" w:rsidP="00EC3092">
      <w:pPr>
        <w:pStyle w:val="BodyText"/>
        <w:rPr>
          <w:b/>
          <w:bCs/>
          <w:smallCaps/>
          <w:color w:val="000000"/>
          <w:sz w:val="22"/>
        </w:rPr>
      </w:pPr>
    </w:p>
    <w:p w14:paraId="53F9851D" w14:textId="77777777" w:rsidR="00EC3092" w:rsidRDefault="00EC3092" w:rsidP="00EC3092">
      <w:pPr>
        <w:pStyle w:val="BodyText"/>
        <w:rPr>
          <w:b/>
          <w:bCs/>
          <w:smallCaps/>
          <w:color w:val="000000"/>
          <w:sz w:val="22"/>
        </w:rPr>
      </w:pPr>
    </w:p>
    <w:p w14:paraId="26747EE1" w14:textId="77777777" w:rsidR="00EC3092" w:rsidRDefault="00EC3092" w:rsidP="00EC3092">
      <w:pPr>
        <w:pStyle w:val="BodyText"/>
        <w:rPr>
          <w:b/>
          <w:bCs/>
          <w:smallCaps/>
          <w:color w:val="000000"/>
          <w:sz w:val="22"/>
        </w:rPr>
      </w:pPr>
    </w:p>
    <w:p w14:paraId="5E34534E" w14:textId="77777777" w:rsidR="00EC3092" w:rsidRDefault="00EC3092" w:rsidP="00EC3092">
      <w:pPr>
        <w:pStyle w:val="BodyText"/>
        <w:rPr>
          <w:b/>
          <w:bCs/>
          <w:smallCaps/>
          <w:color w:val="000000"/>
          <w:sz w:val="22"/>
        </w:rPr>
      </w:pPr>
    </w:p>
    <w:p w14:paraId="186CC1D0" w14:textId="77777777" w:rsidR="00EC3092" w:rsidRDefault="00EC3092" w:rsidP="00EC3092">
      <w:pPr>
        <w:pStyle w:val="BodyText"/>
        <w:rPr>
          <w:b/>
          <w:bCs/>
          <w:smallCaps/>
          <w:color w:val="000000"/>
          <w:sz w:val="22"/>
        </w:rPr>
      </w:pPr>
    </w:p>
    <w:p w14:paraId="1F540050" w14:textId="77777777" w:rsidR="00EC3092" w:rsidRDefault="00EC3092" w:rsidP="00EC3092">
      <w:pPr>
        <w:pStyle w:val="BodyText"/>
        <w:rPr>
          <w:b/>
          <w:bCs/>
          <w:smallCaps/>
          <w:color w:val="000000"/>
          <w:sz w:val="22"/>
        </w:rPr>
      </w:pPr>
    </w:p>
    <w:p w14:paraId="749CB5EE" w14:textId="77777777" w:rsidR="00EC3092" w:rsidRDefault="00EC3092" w:rsidP="00EC3092">
      <w:pPr>
        <w:pStyle w:val="BodyText"/>
        <w:rPr>
          <w:b/>
          <w:bCs/>
          <w:smallCaps/>
          <w:color w:val="000000"/>
          <w:sz w:val="22"/>
        </w:rPr>
      </w:pPr>
    </w:p>
    <w:p w14:paraId="3AFC667E" w14:textId="77777777" w:rsidR="00EC3092" w:rsidRDefault="00EC3092" w:rsidP="00EC3092">
      <w:pPr>
        <w:pStyle w:val="BodyText"/>
        <w:rPr>
          <w:b/>
          <w:bCs/>
          <w:smallCaps/>
          <w:color w:val="000000"/>
          <w:sz w:val="22"/>
        </w:rPr>
      </w:pPr>
    </w:p>
    <w:p w14:paraId="7FF4D380" w14:textId="77777777" w:rsidR="00EC3092" w:rsidRDefault="00EC3092" w:rsidP="00EC3092">
      <w:pPr>
        <w:pStyle w:val="BodyText"/>
        <w:rPr>
          <w:b/>
          <w:bCs/>
          <w:smallCaps/>
          <w:color w:val="000000"/>
          <w:sz w:val="22"/>
        </w:rPr>
      </w:pPr>
    </w:p>
    <w:p w14:paraId="6E62CCA2" w14:textId="77777777" w:rsidR="00EC3092" w:rsidRDefault="00EC3092" w:rsidP="00EC3092">
      <w:pPr>
        <w:pStyle w:val="BodyText"/>
        <w:rPr>
          <w:b/>
          <w:bCs/>
          <w:smallCaps/>
          <w:color w:val="000000"/>
          <w:sz w:val="22"/>
        </w:rPr>
      </w:pPr>
    </w:p>
    <w:p w14:paraId="5F515BDC" w14:textId="77777777" w:rsidR="00EC3092" w:rsidRDefault="00EC3092" w:rsidP="00EC3092">
      <w:pPr>
        <w:pStyle w:val="BodyText"/>
        <w:rPr>
          <w:b/>
          <w:bCs/>
          <w:smallCaps/>
          <w:color w:val="000000"/>
          <w:sz w:val="22"/>
        </w:rPr>
      </w:pPr>
    </w:p>
    <w:p w14:paraId="4F3DEE3F" w14:textId="77777777" w:rsidR="00EC3092" w:rsidRDefault="00EC3092" w:rsidP="00EC3092">
      <w:pPr>
        <w:pStyle w:val="BodyText"/>
        <w:rPr>
          <w:b/>
          <w:bCs/>
          <w:smallCaps/>
          <w:color w:val="000000"/>
          <w:sz w:val="22"/>
        </w:rPr>
      </w:pPr>
    </w:p>
    <w:p w14:paraId="15E9D33C" w14:textId="77777777" w:rsidR="00EC3092" w:rsidRDefault="00EC3092" w:rsidP="00EC3092">
      <w:pPr>
        <w:pStyle w:val="BodyText"/>
        <w:rPr>
          <w:b/>
          <w:bCs/>
          <w:smallCaps/>
          <w:color w:val="000000"/>
          <w:sz w:val="22"/>
        </w:rPr>
      </w:pPr>
    </w:p>
    <w:p w14:paraId="4659714C" w14:textId="77777777" w:rsidR="00EC3092" w:rsidRDefault="00EC3092" w:rsidP="00EC3092">
      <w:pPr>
        <w:pStyle w:val="BodyText"/>
        <w:rPr>
          <w:b/>
          <w:bCs/>
          <w:smallCaps/>
          <w:color w:val="000000"/>
          <w:sz w:val="22"/>
        </w:rPr>
      </w:pPr>
    </w:p>
    <w:p w14:paraId="705C5BE7" w14:textId="77777777" w:rsidR="00EC3092" w:rsidRDefault="00EC3092" w:rsidP="00EC3092">
      <w:pPr>
        <w:pStyle w:val="BodyText"/>
        <w:rPr>
          <w:b/>
          <w:bCs/>
          <w:smallCaps/>
          <w:color w:val="000000"/>
          <w:sz w:val="22"/>
        </w:rPr>
      </w:pPr>
    </w:p>
    <w:p w14:paraId="223EB152" w14:textId="77777777" w:rsidR="00EC3092" w:rsidRDefault="00EC3092" w:rsidP="00EC3092">
      <w:pPr>
        <w:pStyle w:val="BodyText"/>
        <w:rPr>
          <w:b/>
          <w:bCs/>
          <w:smallCaps/>
          <w:color w:val="000000"/>
          <w:sz w:val="22"/>
        </w:rPr>
      </w:pPr>
    </w:p>
    <w:p w14:paraId="5A2548C4" w14:textId="77777777" w:rsidR="00EC3092" w:rsidRDefault="00EC3092" w:rsidP="00EC3092">
      <w:pPr>
        <w:pStyle w:val="BodyText"/>
        <w:rPr>
          <w:b/>
          <w:bCs/>
          <w:smallCaps/>
          <w:color w:val="000000"/>
          <w:sz w:val="22"/>
        </w:rPr>
      </w:pPr>
    </w:p>
    <w:p w14:paraId="636566F6" w14:textId="77777777" w:rsidR="00EC3092" w:rsidRDefault="00EC3092" w:rsidP="00EC3092">
      <w:pPr>
        <w:pStyle w:val="BodyText"/>
        <w:rPr>
          <w:b/>
          <w:bCs/>
          <w:smallCaps/>
          <w:color w:val="000000"/>
          <w:sz w:val="22"/>
        </w:rPr>
      </w:pPr>
    </w:p>
    <w:p w14:paraId="442BCA74" w14:textId="77777777" w:rsidR="00EC3092" w:rsidRDefault="00EC3092" w:rsidP="00EC3092">
      <w:pPr>
        <w:pStyle w:val="BodyText"/>
        <w:rPr>
          <w:b/>
          <w:bCs/>
          <w:smallCaps/>
          <w:color w:val="000000"/>
          <w:sz w:val="22"/>
        </w:rPr>
      </w:pPr>
    </w:p>
    <w:p w14:paraId="5F028ADF" w14:textId="77777777" w:rsidR="00EC3092" w:rsidRDefault="00EC3092" w:rsidP="00EC3092">
      <w:pPr>
        <w:pStyle w:val="BodyText"/>
        <w:rPr>
          <w:b/>
          <w:bCs/>
          <w:smallCaps/>
          <w:color w:val="000000"/>
          <w:sz w:val="22"/>
        </w:rPr>
      </w:pPr>
    </w:p>
    <w:p w14:paraId="7F9678D4" w14:textId="77777777" w:rsidR="00EC3092" w:rsidRDefault="00EC3092" w:rsidP="00EC3092">
      <w:pPr>
        <w:pStyle w:val="BodyText"/>
        <w:rPr>
          <w:b/>
          <w:bCs/>
          <w:smallCaps/>
          <w:color w:val="000000"/>
          <w:sz w:val="22"/>
        </w:rPr>
      </w:pPr>
    </w:p>
    <w:p w14:paraId="4AA66BD4" w14:textId="77777777" w:rsidR="00EC3092" w:rsidRDefault="00EC3092" w:rsidP="00EC3092">
      <w:pPr>
        <w:pStyle w:val="BodyText"/>
        <w:rPr>
          <w:b/>
          <w:bCs/>
          <w:smallCaps/>
          <w:color w:val="000000"/>
          <w:sz w:val="22"/>
        </w:rPr>
      </w:pPr>
    </w:p>
    <w:p w14:paraId="6D8385F2" w14:textId="77777777" w:rsidR="00EC3092" w:rsidRDefault="00EC3092" w:rsidP="00EC3092">
      <w:pPr>
        <w:pStyle w:val="BodyText"/>
        <w:rPr>
          <w:b/>
          <w:bCs/>
          <w:smallCaps/>
          <w:color w:val="000000"/>
          <w:sz w:val="22"/>
        </w:rPr>
      </w:pPr>
    </w:p>
    <w:p w14:paraId="69B67E43" w14:textId="77777777" w:rsidR="00EC3092" w:rsidRDefault="00EC3092" w:rsidP="00EC3092">
      <w:pPr>
        <w:pStyle w:val="BodyText"/>
        <w:rPr>
          <w:b/>
          <w:bCs/>
          <w:smallCaps/>
          <w:color w:val="000000"/>
          <w:sz w:val="22"/>
        </w:rPr>
      </w:pPr>
    </w:p>
    <w:p w14:paraId="1916B92B" w14:textId="77777777" w:rsidR="00EC3092" w:rsidRDefault="00EC3092" w:rsidP="00EC3092">
      <w:pPr>
        <w:pStyle w:val="BodyText"/>
        <w:rPr>
          <w:b/>
          <w:bCs/>
          <w:smallCaps/>
          <w:color w:val="000000"/>
          <w:sz w:val="22"/>
        </w:rPr>
      </w:pPr>
    </w:p>
    <w:p w14:paraId="17CA5E85" w14:textId="77777777" w:rsidR="00EC3092" w:rsidRDefault="00EC3092" w:rsidP="00EC3092">
      <w:pPr>
        <w:pStyle w:val="BodyText"/>
        <w:rPr>
          <w:b/>
          <w:bCs/>
          <w:smallCaps/>
          <w:color w:val="000000"/>
          <w:sz w:val="22"/>
        </w:rPr>
      </w:pPr>
    </w:p>
    <w:p w14:paraId="4998DB20" w14:textId="77777777" w:rsidR="00EC3092" w:rsidRDefault="00EC3092" w:rsidP="00EC3092">
      <w:pPr>
        <w:pStyle w:val="BodyText"/>
        <w:rPr>
          <w:b/>
          <w:bCs/>
          <w:smallCaps/>
          <w:color w:val="000000"/>
          <w:sz w:val="22"/>
        </w:rPr>
      </w:pPr>
    </w:p>
    <w:p w14:paraId="081B270E" w14:textId="77777777" w:rsidR="00EC3092" w:rsidRDefault="00EC3092" w:rsidP="00EC3092">
      <w:pPr>
        <w:pStyle w:val="BodyText"/>
        <w:rPr>
          <w:b/>
          <w:bCs/>
          <w:smallCaps/>
          <w:color w:val="000000"/>
          <w:sz w:val="22"/>
        </w:rPr>
      </w:pPr>
    </w:p>
    <w:p w14:paraId="14B6020E" w14:textId="77777777" w:rsidR="00EC3092" w:rsidRDefault="00EC3092" w:rsidP="00EC3092">
      <w:pPr>
        <w:pStyle w:val="BodyText"/>
        <w:rPr>
          <w:b/>
          <w:bCs/>
          <w:smallCaps/>
          <w:color w:val="000000"/>
          <w:sz w:val="22"/>
        </w:rPr>
      </w:pPr>
    </w:p>
    <w:p w14:paraId="25798EE1" w14:textId="77777777" w:rsidR="00EC3092" w:rsidRDefault="00EC3092" w:rsidP="00EC3092">
      <w:pPr>
        <w:pStyle w:val="BodyText"/>
        <w:rPr>
          <w:b/>
          <w:bCs/>
          <w:smallCaps/>
          <w:color w:val="000000"/>
          <w:sz w:val="22"/>
        </w:rPr>
      </w:pPr>
    </w:p>
    <w:p w14:paraId="436B25A1" w14:textId="77777777" w:rsidR="00EC3092" w:rsidRPr="00876310" w:rsidRDefault="00EC3092" w:rsidP="00EC3092">
      <w:pPr>
        <w:pStyle w:val="BodyText"/>
        <w:rPr>
          <w:b/>
          <w:bCs/>
          <w:smallCaps/>
          <w:color w:val="000000"/>
          <w:sz w:val="22"/>
        </w:rPr>
      </w:pPr>
      <w:r>
        <w:rPr>
          <w:b/>
          <w:bCs/>
          <w:smallCaps/>
          <w:color w:val="000000"/>
          <w:sz w:val="22"/>
        </w:rPr>
        <w:t xml:space="preserve">Table 5. USG-assisted </w:t>
      </w:r>
      <w:r w:rsidRPr="00876310">
        <w:rPr>
          <w:b/>
          <w:bCs/>
          <w:smallCaps/>
          <w:color w:val="000000"/>
          <w:sz w:val="22"/>
        </w:rPr>
        <w:t>New policy develo</w:t>
      </w:r>
      <w:r>
        <w:rPr>
          <w:b/>
          <w:bCs/>
          <w:smallCaps/>
          <w:color w:val="000000"/>
          <w:sz w:val="22"/>
        </w:rPr>
        <w:t xml:space="preserve">pment and reform activities in host country. </w:t>
      </w:r>
      <w:r w:rsidRPr="006B6A50">
        <w:rPr>
          <w:szCs w:val="20"/>
        </w:rPr>
        <w:t>Policy development and reform activities include but are not limited to policy analyses, policy dialogues, policy designs, policy research, and legislative testimony, regardless of sector.</w:t>
      </w:r>
    </w:p>
    <w:p w14:paraId="008F6DCE" w14:textId="77777777" w:rsidR="00EC3092" w:rsidRDefault="00EC3092" w:rsidP="00EC3092">
      <w:pPr>
        <w:pStyle w:val="BodyText"/>
        <w:rPr>
          <w:sz w:val="24"/>
        </w:rPr>
      </w:pPr>
    </w:p>
    <w:p w14:paraId="197422EC" w14:textId="77777777" w:rsidR="00EC3092" w:rsidRPr="006E2409" w:rsidRDefault="00EC3092" w:rsidP="00EC3092">
      <w:pPr>
        <w:pStyle w:val="BodyText"/>
        <w:rPr>
          <w:sz w:val="22"/>
          <w:szCs w:val="22"/>
        </w:rPr>
      </w:pPr>
      <w:r w:rsidRPr="006E2409">
        <w:rPr>
          <w:sz w:val="22"/>
          <w:szCs w:val="22"/>
        </w:rPr>
        <w:t xml:space="preserve">Please describe how your partnership was engaged in the following </w:t>
      </w:r>
      <w:r w:rsidRPr="006E2409">
        <w:rPr>
          <w:b/>
          <w:sz w:val="22"/>
          <w:szCs w:val="22"/>
          <w:u w:val="single"/>
        </w:rPr>
        <w:t>policy development</w:t>
      </w:r>
      <w:r>
        <w:rPr>
          <w:b/>
          <w:sz w:val="22"/>
          <w:szCs w:val="22"/>
          <w:u w:val="single"/>
        </w:rPr>
        <w:t xml:space="preserve"> and reform </w:t>
      </w:r>
      <w:r w:rsidRPr="006E2409">
        <w:rPr>
          <w:b/>
          <w:sz w:val="22"/>
          <w:szCs w:val="22"/>
          <w:u w:val="single"/>
        </w:rPr>
        <w:t xml:space="preserve"> activities</w:t>
      </w:r>
      <w:r w:rsidRPr="006E2409">
        <w:rPr>
          <w:sz w:val="22"/>
          <w:szCs w:val="22"/>
        </w:rPr>
        <w:t xml:space="preserve"> at the </w:t>
      </w:r>
      <w:hyperlink w:anchor="HCN" w:history="1">
        <w:r w:rsidRPr="006E2409">
          <w:rPr>
            <w:rStyle w:val="Hyperlink"/>
            <w:b/>
            <w:color w:val="auto"/>
            <w:sz w:val="22"/>
            <w:szCs w:val="22"/>
          </w:rPr>
          <w:t>host</w:t>
        </w:r>
      </w:hyperlink>
      <w:r w:rsidRPr="006E2409">
        <w:rPr>
          <w:b/>
          <w:sz w:val="22"/>
          <w:szCs w:val="22"/>
          <w:u w:val="single"/>
        </w:rPr>
        <w:t xml:space="preserve"> country institution(s)</w:t>
      </w:r>
      <w:r w:rsidRPr="006E2409">
        <w:rPr>
          <w:sz w:val="22"/>
          <w:szCs w:val="22"/>
        </w:rPr>
        <w:t xml:space="preserve"> during </w:t>
      </w:r>
      <w:r w:rsidRPr="006E2409">
        <w:rPr>
          <w:b/>
          <w:sz w:val="22"/>
          <w:szCs w:val="22"/>
          <w:u w:val="single"/>
        </w:rPr>
        <w:t>this reporting period</w:t>
      </w:r>
      <w:r w:rsidRPr="00876310">
        <w:rPr>
          <w:b/>
          <w:bCs/>
          <w:smallCaps/>
          <w:color w:val="000000"/>
        </w:rPr>
        <w:t xml:space="preserve"> </w:t>
      </w:r>
      <w:r>
        <w:rPr>
          <w:b/>
          <w:bCs/>
          <w:smallCaps/>
          <w:color w:val="000000"/>
        </w:rPr>
        <w:t>(10/1/2010 – 3/31/2011).</w:t>
      </w:r>
    </w:p>
    <w:tbl>
      <w:tblPr>
        <w:tblpPr w:leftFromText="180" w:rightFromText="180" w:vertAnchor="text" w:horzAnchor="margin" w:tblpXSpec="center" w:tblpY="130"/>
        <w:tblW w:w="1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8"/>
        <w:gridCol w:w="720"/>
        <w:gridCol w:w="7017"/>
      </w:tblGrid>
      <w:tr w:rsidR="00EC3092" w:rsidRPr="00D51424" w14:paraId="1A8EB99B" w14:textId="77777777">
        <w:trPr>
          <w:trHeight w:val="550"/>
        </w:trPr>
        <w:tc>
          <w:tcPr>
            <w:tcW w:w="3528" w:type="dxa"/>
            <w:tcBorders>
              <w:top w:val="single" w:sz="18" w:space="0" w:color="auto"/>
              <w:left w:val="single" w:sz="18" w:space="0" w:color="auto"/>
              <w:right w:val="single" w:sz="18" w:space="0" w:color="auto"/>
            </w:tcBorders>
            <w:shd w:val="clear" w:color="auto" w:fill="99CCFF"/>
          </w:tcPr>
          <w:p w14:paraId="176C7C39" w14:textId="77777777" w:rsidR="00EC3092" w:rsidRPr="00D51424" w:rsidRDefault="00EC3092" w:rsidP="00EC3092">
            <w:pPr>
              <w:jc w:val="center"/>
              <w:rPr>
                <w:b/>
                <w:bCs/>
              </w:rPr>
            </w:pPr>
            <w:r w:rsidRPr="00D51424">
              <w:rPr>
                <w:b/>
                <w:bCs/>
              </w:rPr>
              <w:t>ACTIVITY</w:t>
            </w:r>
          </w:p>
        </w:tc>
        <w:tc>
          <w:tcPr>
            <w:tcW w:w="7737" w:type="dxa"/>
            <w:gridSpan w:val="2"/>
            <w:tcBorders>
              <w:top w:val="single" w:sz="18" w:space="0" w:color="auto"/>
              <w:left w:val="single" w:sz="18" w:space="0" w:color="auto"/>
              <w:right w:val="single" w:sz="18" w:space="0" w:color="auto"/>
            </w:tcBorders>
            <w:shd w:val="clear" w:color="auto" w:fill="99CCFF"/>
          </w:tcPr>
          <w:p w14:paraId="37E6566F" w14:textId="77777777" w:rsidR="00EC3092" w:rsidRPr="00D51424" w:rsidRDefault="00EC3092" w:rsidP="00EC3092">
            <w:pPr>
              <w:jc w:val="center"/>
              <w:rPr>
                <w:b/>
                <w:bCs/>
              </w:rPr>
            </w:pPr>
            <w:r>
              <w:rPr>
                <w:b/>
                <w:bCs/>
              </w:rPr>
              <w:t>Description</w:t>
            </w:r>
            <w:r w:rsidRPr="00D51424">
              <w:rPr>
                <w:b/>
                <w:bCs/>
              </w:rPr>
              <w:t xml:space="preserve"> </w:t>
            </w:r>
            <w:r>
              <w:rPr>
                <w:b/>
                <w:bCs/>
              </w:rPr>
              <w:t xml:space="preserve">of Activity Benefiting </w:t>
            </w:r>
            <w:r w:rsidRPr="00D51424">
              <w:rPr>
                <w:b/>
                <w:bCs/>
              </w:rPr>
              <w:t>Host Country</w:t>
            </w:r>
            <w:r>
              <w:rPr>
                <w:b/>
                <w:bCs/>
              </w:rPr>
              <w:t xml:space="preserve"> Higher Education</w:t>
            </w:r>
            <w:r w:rsidRPr="00D51424">
              <w:rPr>
                <w:b/>
                <w:bCs/>
              </w:rPr>
              <w:t xml:space="preserve"> Institution(s)</w:t>
            </w:r>
          </w:p>
        </w:tc>
      </w:tr>
      <w:tr w:rsidR="00EC3092" w:rsidRPr="00D51424" w14:paraId="12A7997E" w14:textId="77777777">
        <w:trPr>
          <w:trHeight w:val="649"/>
        </w:trPr>
        <w:tc>
          <w:tcPr>
            <w:tcW w:w="3528" w:type="dxa"/>
            <w:tcBorders>
              <w:left w:val="single" w:sz="18" w:space="0" w:color="auto"/>
              <w:right w:val="single" w:sz="18" w:space="0" w:color="auto"/>
            </w:tcBorders>
          </w:tcPr>
          <w:p w14:paraId="70731FDC" w14:textId="77777777" w:rsidR="00EC3092" w:rsidRPr="00DA4758" w:rsidRDefault="00EC3092" w:rsidP="00EC3092">
            <w:pPr>
              <w:rPr>
                <w:color w:val="000000"/>
                <w:sz w:val="20"/>
                <w:szCs w:val="20"/>
              </w:rPr>
            </w:pPr>
            <w:r>
              <w:rPr>
                <w:color w:val="000000"/>
                <w:sz w:val="20"/>
                <w:szCs w:val="20"/>
              </w:rPr>
              <w:t xml:space="preserve">5a. </w:t>
            </w:r>
            <w:r w:rsidRPr="00DA4758">
              <w:rPr>
                <w:color w:val="000000"/>
                <w:sz w:val="20"/>
                <w:szCs w:val="20"/>
              </w:rPr>
              <w:t xml:space="preserve">New </w:t>
            </w:r>
            <w:r>
              <w:rPr>
                <w:sz w:val="20"/>
                <w:szCs w:val="20"/>
              </w:rPr>
              <w:t>p</w:t>
            </w:r>
            <w:r w:rsidRPr="00DA4758">
              <w:rPr>
                <w:sz w:val="20"/>
                <w:szCs w:val="20"/>
              </w:rPr>
              <w:t>olicy analyses, policy dialogues, policy designs, policy research, and legislative testimony</w:t>
            </w:r>
          </w:p>
        </w:tc>
        <w:tc>
          <w:tcPr>
            <w:tcW w:w="720" w:type="dxa"/>
            <w:tcBorders>
              <w:left w:val="single" w:sz="18" w:space="0" w:color="auto"/>
            </w:tcBorders>
          </w:tcPr>
          <w:p w14:paraId="0B9A2FBD" w14:textId="3150D28B"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35262008"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09A0F9CE" w14:textId="77777777">
        <w:trPr>
          <w:trHeight w:val="254"/>
        </w:trPr>
        <w:tc>
          <w:tcPr>
            <w:tcW w:w="3528" w:type="dxa"/>
            <w:tcBorders>
              <w:left w:val="single" w:sz="18" w:space="0" w:color="auto"/>
              <w:right w:val="single" w:sz="18" w:space="0" w:color="auto"/>
            </w:tcBorders>
          </w:tcPr>
          <w:p w14:paraId="42B82E4C" w14:textId="77777777" w:rsidR="00EC3092" w:rsidRPr="00DA4758" w:rsidRDefault="00EC3092" w:rsidP="00EC3092">
            <w:pPr>
              <w:rPr>
                <w:sz w:val="20"/>
                <w:szCs w:val="20"/>
              </w:rPr>
            </w:pPr>
            <w:r>
              <w:rPr>
                <w:sz w:val="20"/>
                <w:szCs w:val="20"/>
              </w:rPr>
              <w:t xml:space="preserve">5b. </w:t>
            </w:r>
            <w:r w:rsidRPr="00DA4758">
              <w:rPr>
                <w:sz w:val="20"/>
                <w:szCs w:val="20"/>
              </w:rPr>
              <w:t>Policy effects on K-12</w:t>
            </w:r>
          </w:p>
        </w:tc>
        <w:tc>
          <w:tcPr>
            <w:tcW w:w="720" w:type="dxa"/>
            <w:tcBorders>
              <w:left w:val="single" w:sz="18" w:space="0" w:color="auto"/>
            </w:tcBorders>
          </w:tcPr>
          <w:p w14:paraId="2ED4E3F1" w14:textId="0860C4A4"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38394F38"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5D63DE80" w14:textId="77777777">
        <w:trPr>
          <w:trHeight w:val="438"/>
        </w:trPr>
        <w:tc>
          <w:tcPr>
            <w:tcW w:w="3528" w:type="dxa"/>
            <w:tcBorders>
              <w:left w:val="single" w:sz="18" w:space="0" w:color="auto"/>
              <w:right w:val="single" w:sz="18" w:space="0" w:color="auto"/>
            </w:tcBorders>
          </w:tcPr>
          <w:p w14:paraId="7F9BFADF" w14:textId="77777777" w:rsidR="00EC3092" w:rsidRPr="00DA4758" w:rsidRDefault="00EC3092" w:rsidP="00EC3092">
            <w:pPr>
              <w:rPr>
                <w:sz w:val="20"/>
                <w:szCs w:val="20"/>
              </w:rPr>
            </w:pPr>
            <w:r>
              <w:rPr>
                <w:sz w:val="20"/>
                <w:szCs w:val="20"/>
              </w:rPr>
              <w:t xml:space="preserve">5c. </w:t>
            </w:r>
            <w:r w:rsidRPr="00DA4758">
              <w:rPr>
                <w:sz w:val="20"/>
                <w:szCs w:val="20"/>
              </w:rPr>
              <w:t>Policy effects on Workforce development</w:t>
            </w:r>
          </w:p>
        </w:tc>
        <w:tc>
          <w:tcPr>
            <w:tcW w:w="720" w:type="dxa"/>
            <w:tcBorders>
              <w:left w:val="single" w:sz="18" w:space="0" w:color="auto"/>
            </w:tcBorders>
          </w:tcPr>
          <w:p w14:paraId="1DF42F34" w14:textId="41785242"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3BC3B0D6"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43D455CF" w14:textId="77777777">
        <w:trPr>
          <w:trHeight w:val="254"/>
        </w:trPr>
        <w:tc>
          <w:tcPr>
            <w:tcW w:w="3528" w:type="dxa"/>
            <w:tcBorders>
              <w:left w:val="single" w:sz="18" w:space="0" w:color="auto"/>
              <w:right w:val="single" w:sz="18" w:space="0" w:color="auto"/>
            </w:tcBorders>
          </w:tcPr>
          <w:p w14:paraId="5B5BCFC1" w14:textId="77777777" w:rsidR="00EC3092" w:rsidRPr="00DA4758" w:rsidRDefault="00EC3092" w:rsidP="00EC3092">
            <w:pPr>
              <w:rPr>
                <w:sz w:val="20"/>
                <w:szCs w:val="20"/>
              </w:rPr>
            </w:pPr>
            <w:r>
              <w:rPr>
                <w:sz w:val="20"/>
                <w:szCs w:val="20"/>
              </w:rPr>
              <w:t xml:space="preserve">5d. </w:t>
            </w:r>
            <w:r w:rsidRPr="00DA4758">
              <w:rPr>
                <w:sz w:val="20"/>
                <w:szCs w:val="20"/>
              </w:rPr>
              <w:t xml:space="preserve">Policy effects on Trade Capacity </w:t>
            </w:r>
          </w:p>
        </w:tc>
        <w:tc>
          <w:tcPr>
            <w:tcW w:w="720" w:type="dxa"/>
            <w:tcBorders>
              <w:left w:val="single" w:sz="18" w:space="0" w:color="auto"/>
            </w:tcBorders>
          </w:tcPr>
          <w:p w14:paraId="6C3E1798" w14:textId="3B1ABEA2"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251C256C"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09B26E9F" w14:textId="77777777">
        <w:trPr>
          <w:trHeight w:val="254"/>
        </w:trPr>
        <w:tc>
          <w:tcPr>
            <w:tcW w:w="3528" w:type="dxa"/>
            <w:tcBorders>
              <w:left w:val="single" w:sz="18" w:space="0" w:color="auto"/>
              <w:right w:val="single" w:sz="18" w:space="0" w:color="auto"/>
            </w:tcBorders>
          </w:tcPr>
          <w:p w14:paraId="43ECBB2B" w14:textId="77777777" w:rsidR="00EC3092" w:rsidRPr="00DA4758" w:rsidRDefault="00EC3092" w:rsidP="00EC3092">
            <w:pPr>
              <w:rPr>
                <w:sz w:val="20"/>
                <w:szCs w:val="20"/>
              </w:rPr>
            </w:pPr>
            <w:r>
              <w:rPr>
                <w:sz w:val="20"/>
                <w:szCs w:val="20"/>
              </w:rPr>
              <w:t xml:space="preserve">5e. </w:t>
            </w:r>
            <w:r w:rsidRPr="00DA4758">
              <w:rPr>
                <w:sz w:val="20"/>
                <w:szCs w:val="20"/>
              </w:rPr>
              <w:t>Policy effects on Rural Development</w:t>
            </w:r>
          </w:p>
        </w:tc>
        <w:tc>
          <w:tcPr>
            <w:tcW w:w="720" w:type="dxa"/>
            <w:tcBorders>
              <w:left w:val="single" w:sz="18" w:space="0" w:color="auto"/>
            </w:tcBorders>
          </w:tcPr>
          <w:p w14:paraId="6BD539B5" w14:textId="646F518A"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6E13D3D4"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0EF06C6E" w14:textId="77777777">
        <w:trPr>
          <w:trHeight w:val="254"/>
        </w:trPr>
        <w:tc>
          <w:tcPr>
            <w:tcW w:w="3528" w:type="dxa"/>
            <w:tcBorders>
              <w:left w:val="single" w:sz="18" w:space="0" w:color="auto"/>
              <w:right w:val="single" w:sz="18" w:space="0" w:color="auto"/>
            </w:tcBorders>
          </w:tcPr>
          <w:p w14:paraId="1D4A6DF4" w14:textId="77777777" w:rsidR="00EC3092" w:rsidRPr="00DA4758" w:rsidRDefault="00EC3092" w:rsidP="00EC3092">
            <w:pPr>
              <w:rPr>
                <w:sz w:val="20"/>
                <w:szCs w:val="20"/>
              </w:rPr>
            </w:pPr>
            <w:r>
              <w:rPr>
                <w:sz w:val="20"/>
                <w:szCs w:val="20"/>
              </w:rPr>
              <w:t xml:space="preserve">5f. </w:t>
            </w:r>
            <w:r w:rsidRPr="00DA4758">
              <w:rPr>
                <w:sz w:val="20"/>
                <w:szCs w:val="20"/>
              </w:rPr>
              <w:t>Policy effects on Economic Growth</w:t>
            </w:r>
          </w:p>
        </w:tc>
        <w:tc>
          <w:tcPr>
            <w:tcW w:w="720" w:type="dxa"/>
            <w:tcBorders>
              <w:left w:val="single" w:sz="18" w:space="0" w:color="auto"/>
            </w:tcBorders>
          </w:tcPr>
          <w:p w14:paraId="4B68F937" w14:textId="69B4C518"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152D8913"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50B47A19" w14:textId="77777777">
        <w:trPr>
          <w:trHeight w:val="424"/>
        </w:trPr>
        <w:tc>
          <w:tcPr>
            <w:tcW w:w="3528" w:type="dxa"/>
            <w:tcBorders>
              <w:left w:val="single" w:sz="18" w:space="0" w:color="auto"/>
              <w:right w:val="single" w:sz="18" w:space="0" w:color="auto"/>
            </w:tcBorders>
          </w:tcPr>
          <w:p w14:paraId="387C7939" w14:textId="77777777" w:rsidR="00EC3092" w:rsidRPr="00DA4758" w:rsidRDefault="00EC3092" w:rsidP="00EC3092">
            <w:pPr>
              <w:rPr>
                <w:sz w:val="20"/>
                <w:szCs w:val="20"/>
              </w:rPr>
            </w:pPr>
            <w:r>
              <w:rPr>
                <w:sz w:val="20"/>
                <w:szCs w:val="20"/>
              </w:rPr>
              <w:t xml:space="preserve">5g. </w:t>
            </w:r>
            <w:r w:rsidRPr="00DA4758">
              <w:rPr>
                <w:sz w:val="20"/>
                <w:szCs w:val="20"/>
              </w:rPr>
              <w:t>Policy effects on Agriculture/ Food Security</w:t>
            </w:r>
          </w:p>
        </w:tc>
        <w:tc>
          <w:tcPr>
            <w:tcW w:w="720" w:type="dxa"/>
            <w:tcBorders>
              <w:left w:val="single" w:sz="18" w:space="0" w:color="auto"/>
            </w:tcBorders>
          </w:tcPr>
          <w:p w14:paraId="1A436191" w14:textId="51250E16"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2602B3B2"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7C90D771" w14:textId="77777777">
        <w:trPr>
          <w:trHeight w:val="254"/>
        </w:trPr>
        <w:tc>
          <w:tcPr>
            <w:tcW w:w="3528" w:type="dxa"/>
            <w:tcBorders>
              <w:left w:val="single" w:sz="18" w:space="0" w:color="auto"/>
              <w:right w:val="single" w:sz="18" w:space="0" w:color="auto"/>
            </w:tcBorders>
          </w:tcPr>
          <w:p w14:paraId="36BCE108" w14:textId="77777777" w:rsidR="00EC3092" w:rsidRPr="00DA4758" w:rsidRDefault="00EC3092" w:rsidP="00EC3092">
            <w:pPr>
              <w:rPr>
                <w:sz w:val="20"/>
                <w:szCs w:val="20"/>
              </w:rPr>
            </w:pPr>
            <w:r>
              <w:rPr>
                <w:sz w:val="20"/>
                <w:szCs w:val="20"/>
              </w:rPr>
              <w:t xml:space="preserve">5h. </w:t>
            </w:r>
            <w:r w:rsidRPr="00DA4758">
              <w:rPr>
                <w:sz w:val="20"/>
                <w:szCs w:val="20"/>
              </w:rPr>
              <w:t>Policy effects on Nutrition</w:t>
            </w:r>
          </w:p>
        </w:tc>
        <w:tc>
          <w:tcPr>
            <w:tcW w:w="720" w:type="dxa"/>
            <w:tcBorders>
              <w:left w:val="single" w:sz="18" w:space="0" w:color="auto"/>
            </w:tcBorders>
          </w:tcPr>
          <w:p w14:paraId="0711C27B" w14:textId="61FD8437"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4F5EA29A"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201F86CF" w14:textId="77777777">
        <w:trPr>
          <w:trHeight w:val="424"/>
        </w:trPr>
        <w:tc>
          <w:tcPr>
            <w:tcW w:w="3528" w:type="dxa"/>
            <w:tcBorders>
              <w:left w:val="single" w:sz="18" w:space="0" w:color="auto"/>
              <w:right w:val="single" w:sz="18" w:space="0" w:color="auto"/>
            </w:tcBorders>
          </w:tcPr>
          <w:p w14:paraId="5BA600A9" w14:textId="77777777" w:rsidR="00EC3092" w:rsidRPr="00DA4758" w:rsidRDefault="00EC3092" w:rsidP="00EC3092">
            <w:pPr>
              <w:rPr>
                <w:sz w:val="20"/>
                <w:szCs w:val="20"/>
              </w:rPr>
            </w:pPr>
            <w:r>
              <w:rPr>
                <w:sz w:val="20"/>
                <w:szCs w:val="20"/>
              </w:rPr>
              <w:t xml:space="preserve">5i. </w:t>
            </w:r>
            <w:r w:rsidRPr="00DA4758">
              <w:rPr>
                <w:sz w:val="20"/>
                <w:szCs w:val="20"/>
              </w:rPr>
              <w:t>Policy effects on Environment/ Natural Resources</w:t>
            </w:r>
          </w:p>
        </w:tc>
        <w:tc>
          <w:tcPr>
            <w:tcW w:w="720" w:type="dxa"/>
            <w:tcBorders>
              <w:left w:val="single" w:sz="18" w:space="0" w:color="auto"/>
            </w:tcBorders>
          </w:tcPr>
          <w:p w14:paraId="0A7441EB" w14:textId="2C162E10"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291184C7"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187A3DAF" w14:textId="77777777">
        <w:trPr>
          <w:trHeight w:val="438"/>
        </w:trPr>
        <w:tc>
          <w:tcPr>
            <w:tcW w:w="3528" w:type="dxa"/>
            <w:tcBorders>
              <w:left w:val="single" w:sz="18" w:space="0" w:color="auto"/>
              <w:right w:val="single" w:sz="18" w:space="0" w:color="auto"/>
            </w:tcBorders>
          </w:tcPr>
          <w:p w14:paraId="748375BC" w14:textId="77777777" w:rsidR="00EC3092" w:rsidRPr="00DA4758" w:rsidRDefault="00EC3092" w:rsidP="00EC3092">
            <w:pPr>
              <w:rPr>
                <w:sz w:val="20"/>
                <w:szCs w:val="20"/>
              </w:rPr>
            </w:pPr>
            <w:r>
              <w:rPr>
                <w:sz w:val="20"/>
                <w:szCs w:val="20"/>
              </w:rPr>
              <w:t xml:space="preserve">5j. </w:t>
            </w:r>
            <w:r w:rsidRPr="00DA4758">
              <w:rPr>
                <w:sz w:val="20"/>
                <w:szCs w:val="20"/>
              </w:rPr>
              <w:t>Policy effects on Business Development</w:t>
            </w:r>
          </w:p>
        </w:tc>
        <w:tc>
          <w:tcPr>
            <w:tcW w:w="720" w:type="dxa"/>
            <w:tcBorders>
              <w:left w:val="single" w:sz="18" w:space="0" w:color="auto"/>
            </w:tcBorders>
          </w:tcPr>
          <w:p w14:paraId="72489286" w14:textId="77777777" w:rsidR="00EC3092" w:rsidRDefault="00EC3092" w:rsidP="00EC3092">
            <w:r w:rsidRPr="00BA6F46">
              <w:fldChar w:fldCharType="begin">
                <w:ffData>
                  <w:name w:val="Check1"/>
                  <w:enabled/>
                  <w:calcOnExit w:val="0"/>
                  <w:checkBox>
                    <w:sizeAuto/>
                    <w:default w:val="0"/>
                    <w:checked w:val="0"/>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652A07CD" w14:textId="1934F0B4" w:rsidR="00EC3092" w:rsidRDefault="00EC3092" w:rsidP="009A5860">
            <w:r w:rsidRPr="00ED55FD">
              <w:fldChar w:fldCharType="begin">
                <w:ffData>
                  <w:name w:val="Text2"/>
                  <w:enabled/>
                  <w:calcOnExit w:val="0"/>
                  <w:textInput/>
                </w:ffData>
              </w:fldChar>
            </w:r>
            <w:r w:rsidRPr="00ED55FD">
              <w:instrText xml:space="preserve"> FORMTEXT </w:instrText>
            </w:r>
            <w:r w:rsidRPr="00ED55FD">
              <w:fldChar w:fldCharType="separate"/>
            </w:r>
            <w:r w:rsidR="009A5860">
              <w:rPr>
                <w:rFonts w:ascii="Arial Unicode MS" w:eastAsia="Arial Unicode MS" w:hAnsi="Arial Unicode MS" w:cs="Arial Unicode MS"/>
                <w:noProof/>
              </w:rPr>
              <w:t>Prof. Cheddi Kiravu from University of Botswana developing network theory for the dessimination of PV technology in Sub-Saharan Africa.  NPA is working with Prog. Kiravu to fund his collaborative work with Argonne National Laboratories .</w:t>
            </w:r>
            <w:r w:rsidRPr="00ED55FD">
              <w:fldChar w:fldCharType="end"/>
            </w:r>
          </w:p>
        </w:tc>
      </w:tr>
      <w:tr w:rsidR="00EC3092" w:rsidRPr="00D51424" w14:paraId="3F3CDC6B" w14:textId="77777777">
        <w:trPr>
          <w:trHeight w:val="635"/>
        </w:trPr>
        <w:tc>
          <w:tcPr>
            <w:tcW w:w="3528" w:type="dxa"/>
            <w:tcBorders>
              <w:left w:val="single" w:sz="18" w:space="0" w:color="auto"/>
              <w:right w:val="single" w:sz="18" w:space="0" w:color="auto"/>
            </w:tcBorders>
          </w:tcPr>
          <w:p w14:paraId="249D1FDE" w14:textId="77777777" w:rsidR="00EC3092" w:rsidRPr="00DA4758" w:rsidRDefault="00EC3092" w:rsidP="00EC3092">
            <w:pPr>
              <w:rPr>
                <w:sz w:val="20"/>
                <w:szCs w:val="20"/>
              </w:rPr>
            </w:pPr>
            <w:r>
              <w:rPr>
                <w:sz w:val="20"/>
                <w:szCs w:val="20"/>
              </w:rPr>
              <w:t xml:space="preserve">5k. </w:t>
            </w:r>
            <w:r w:rsidRPr="00DA4758">
              <w:rPr>
                <w:sz w:val="20"/>
                <w:szCs w:val="20"/>
              </w:rPr>
              <w:t xml:space="preserve">Policy effects on </w:t>
            </w:r>
            <w:r>
              <w:rPr>
                <w:sz w:val="20"/>
                <w:szCs w:val="20"/>
              </w:rPr>
              <w:t>i</w:t>
            </w:r>
            <w:r w:rsidRPr="00DA4758">
              <w:rPr>
                <w:sz w:val="20"/>
                <w:szCs w:val="20"/>
              </w:rPr>
              <w:t>nformed policy at local, community, and/or national levels</w:t>
            </w:r>
          </w:p>
        </w:tc>
        <w:tc>
          <w:tcPr>
            <w:tcW w:w="720" w:type="dxa"/>
            <w:tcBorders>
              <w:left w:val="single" w:sz="18" w:space="0" w:color="auto"/>
            </w:tcBorders>
          </w:tcPr>
          <w:p w14:paraId="3ADC5174" w14:textId="4D21F3D6" w:rsidR="00EC3092" w:rsidRDefault="00EC3092" w:rsidP="00EC3092">
            <w:r w:rsidRPr="00BA6F46">
              <w:fldChar w:fldCharType="begin">
                <w:ffData>
                  <w:name w:val="Check1"/>
                  <w:enabled/>
                  <w:calcOnExit w:val="0"/>
                  <w:checkBox>
                    <w:sizeAuto/>
                    <w:default w:val="0"/>
                    <w:checked/>
                  </w:checkBox>
                </w:ffData>
              </w:fldChar>
            </w:r>
            <w:r w:rsidRPr="00BA6F46">
              <w:instrText xml:space="preserve"> FORMCHECKBOX </w:instrText>
            </w:r>
            <w:r w:rsidRPr="00BA6F46">
              <w:fldChar w:fldCharType="end"/>
            </w:r>
            <w:r w:rsidRPr="00BA6F46">
              <w:t xml:space="preserve"> N/A</w:t>
            </w:r>
          </w:p>
        </w:tc>
        <w:tc>
          <w:tcPr>
            <w:tcW w:w="7017" w:type="dxa"/>
            <w:tcBorders>
              <w:right w:val="single" w:sz="18" w:space="0" w:color="auto"/>
            </w:tcBorders>
          </w:tcPr>
          <w:p w14:paraId="312DA5C2" w14:textId="77777777" w:rsidR="00EC3092" w:rsidRDefault="00EC3092" w:rsidP="00EC3092">
            <w:r w:rsidRPr="00ED55FD">
              <w:fldChar w:fldCharType="begin">
                <w:ffData>
                  <w:name w:val="Text2"/>
                  <w:enabled/>
                  <w:calcOnExit w:val="0"/>
                  <w:textInput/>
                </w:ffData>
              </w:fldChar>
            </w:r>
            <w:r w:rsidRPr="00ED55FD">
              <w:instrText xml:space="preserve"> FORMTEXT </w:instrText>
            </w:r>
            <w:r w:rsidRPr="00ED55FD">
              <w:fldChar w:fldCharType="separate"/>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rPr>
                <w:rFonts w:ascii="Arial Unicode MS" w:eastAsia="Arial Unicode MS" w:hAnsi="Arial Unicode MS" w:cs="Arial Unicode MS" w:hint="eastAsia"/>
                <w:noProof/>
              </w:rPr>
              <w:t> </w:t>
            </w:r>
            <w:r w:rsidRPr="00ED55FD">
              <w:fldChar w:fldCharType="end"/>
            </w:r>
          </w:p>
        </w:tc>
      </w:tr>
      <w:tr w:rsidR="00EC3092" w:rsidRPr="00D51424" w14:paraId="2D7413C0" w14:textId="77777777">
        <w:trPr>
          <w:trHeight w:val="268"/>
        </w:trPr>
        <w:tc>
          <w:tcPr>
            <w:tcW w:w="3528" w:type="dxa"/>
            <w:tcBorders>
              <w:left w:val="single" w:sz="18" w:space="0" w:color="auto"/>
              <w:bottom w:val="single" w:sz="18" w:space="0" w:color="auto"/>
              <w:right w:val="single" w:sz="18" w:space="0" w:color="auto"/>
            </w:tcBorders>
          </w:tcPr>
          <w:p w14:paraId="1CE0BFA7" w14:textId="77777777" w:rsidR="00EC3092" w:rsidRPr="00DA4758" w:rsidRDefault="00EC3092" w:rsidP="00EC3092">
            <w:pPr>
              <w:rPr>
                <w:sz w:val="20"/>
                <w:szCs w:val="20"/>
              </w:rPr>
            </w:pPr>
            <w:r>
              <w:rPr>
                <w:sz w:val="20"/>
                <w:szCs w:val="20"/>
              </w:rPr>
              <w:t xml:space="preserve">5l. </w:t>
            </w:r>
            <w:r w:rsidRPr="00DA4758">
              <w:rPr>
                <w:sz w:val="20"/>
                <w:szCs w:val="20"/>
              </w:rPr>
              <w:t>Other:</w:t>
            </w:r>
          </w:p>
        </w:tc>
        <w:tc>
          <w:tcPr>
            <w:tcW w:w="7737" w:type="dxa"/>
            <w:gridSpan w:val="2"/>
            <w:tcBorders>
              <w:left w:val="single" w:sz="18" w:space="0" w:color="auto"/>
              <w:bottom w:val="single" w:sz="18" w:space="0" w:color="auto"/>
              <w:right w:val="single" w:sz="18" w:space="0" w:color="auto"/>
            </w:tcBorders>
          </w:tcPr>
          <w:p w14:paraId="752527C8" w14:textId="77777777" w:rsidR="00EC3092" w:rsidRPr="00D51424" w:rsidRDefault="00EC3092" w:rsidP="00EC3092">
            <w:r>
              <w:fldChar w:fldCharType="begin">
                <w:ffData>
                  <w:name w:val="Text2"/>
                  <w:enabled/>
                  <w:calcOnExit w:val="0"/>
                  <w:textInput/>
                </w:ffData>
              </w:fldChar>
            </w:r>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p>
        </w:tc>
      </w:tr>
    </w:tbl>
    <w:p w14:paraId="59267C66" w14:textId="77777777" w:rsidR="00EC3092" w:rsidRPr="00026C8F" w:rsidRDefault="00EC3092" w:rsidP="00EC3092">
      <w:pPr>
        <w:rPr>
          <w:rFonts w:ascii="Arial" w:hAnsi="Arial" w:cs="Arial"/>
          <w:b/>
          <w:smallCaps/>
          <w:color w:val="000000"/>
        </w:rPr>
      </w:pPr>
    </w:p>
    <w:p w14:paraId="347F321E" w14:textId="77777777" w:rsidR="00EC3092" w:rsidRPr="00876310" w:rsidRDefault="00EC3092" w:rsidP="00EC3092">
      <w:pPr>
        <w:pStyle w:val="BodyText"/>
        <w:ind w:left="-180" w:firstLine="180"/>
        <w:rPr>
          <w:b/>
          <w:bCs/>
          <w:smallCaps/>
          <w:color w:val="000000"/>
          <w:sz w:val="22"/>
        </w:rPr>
      </w:pPr>
      <w:r>
        <w:rPr>
          <w:b/>
          <w:bCs/>
          <w:smallCaps/>
          <w:color w:val="000000"/>
          <w:sz w:val="22"/>
        </w:rPr>
        <w:t>Table 6</w:t>
      </w:r>
      <w:r w:rsidRPr="00876310">
        <w:rPr>
          <w:b/>
          <w:bCs/>
          <w:smallCaps/>
          <w:color w:val="000000"/>
          <w:sz w:val="22"/>
        </w:rPr>
        <w:t>. New innovations from USG-supported higher education institutions applied to development</w:t>
      </w:r>
      <w:r>
        <w:rPr>
          <w:b/>
          <w:bCs/>
          <w:smallCaps/>
          <w:color w:val="000000"/>
          <w:sz w:val="22"/>
        </w:rPr>
        <w:t xml:space="preserve">. </w:t>
      </w:r>
      <w:r w:rsidRPr="006B6A50">
        <w:rPr>
          <w:szCs w:val="20"/>
        </w:rPr>
        <w:t xml:space="preserve">Innovations include research-based science and technology inventions, patents, value-added </w:t>
      </w:r>
      <w:r w:rsidRPr="006B6A50">
        <w:rPr>
          <w:szCs w:val="20"/>
        </w:rPr>
        <w:lastRenderedPageBreak/>
        <w:t>products, goods, and services that are adopted and applied in any sector.  These innovations are critical links of the value chain for the needs of the productive sectors (public and private) in society.</w:t>
      </w:r>
      <w:r w:rsidRPr="008D5089">
        <w:rPr>
          <w:szCs w:val="20"/>
        </w:rPr>
        <w:t xml:space="preserve">  </w:t>
      </w:r>
    </w:p>
    <w:p w14:paraId="0EB2734E" w14:textId="77777777" w:rsidR="00EC3092" w:rsidRPr="006E2409" w:rsidRDefault="00EC3092" w:rsidP="00EC3092">
      <w:pPr>
        <w:pStyle w:val="BodyText"/>
        <w:ind w:left="-180" w:firstLine="180"/>
        <w:rPr>
          <w:b/>
          <w:smallCaps/>
          <w:color w:val="000000"/>
          <w:sz w:val="22"/>
          <w:szCs w:val="22"/>
        </w:rPr>
      </w:pPr>
    </w:p>
    <w:p w14:paraId="6EFE38F8" w14:textId="77777777" w:rsidR="00EC3092" w:rsidRPr="00516796" w:rsidRDefault="00EC3092" w:rsidP="00EC3092">
      <w:pPr>
        <w:pStyle w:val="BodyText"/>
        <w:rPr>
          <w:sz w:val="22"/>
          <w:szCs w:val="22"/>
        </w:rPr>
      </w:pPr>
      <w:r w:rsidRPr="006E2409">
        <w:rPr>
          <w:sz w:val="22"/>
          <w:szCs w:val="22"/>
        </w:rPr>
        <w:t xml:space="preserve">Please describe how your partnership was engaged in the following </w:t>
      </w:r>
      <w:r w:rsidRPr="00D73C85">
        <w:rPr>
          <w:b/>
          <w:sz w:val="22"/>
          <w:szCs w:val="22"/>
          <w:u w:val="single"/>
        </w:rPr>
        <w:t xml:space="preserve">research-based innovation activities </w:t>
      </w:r>
      <w:r w:rsidRPr="006E2409">
        <w:rPr>
          <w:sz w:val="22"/>
          <w:szCs w:val="22"/>
        </w:rPr>
        <w:t xml:space="preserve">benefiting the </w:t>
      </w:r>
      <w:r w:rsidRPr="006E2409">
        <w:rPr>
          <w:b/>
          <w:sz w:val="22"/>
          <w:szCs w:val="22"/>
          <w:u w:val="single"/>
        </w:rPr>
        <w:t>host country and U.S. institution(s)</w:t>
      </w:r>
      <w:r w:rsidRPr="006E2409">
        <w:rPr>
          <w:sz w:val="22"/>
          <w:szCs w:val="22"/>
        </w:rPr>
        <w:t xml:space="preserve"> during </w:t>
      </w:r>
      <w:r w:rsidRPr="006E2409">
        <w:rPr>
          <w:b/>
          <w:sz w:val="22"/>
          <w:szCs w:val="22"/>
          <w:u w:val="single"/>
        </w:rPr>
        <w:t>this reporting period</w:t>
      </w:r>
      <w:r>
        <w:rPr>
          <w:b/>
          <w:sz w:val="22"/>
          <w:szCs w:val="22"/>
          <w:u w:val="single"/>
        </w:rPr>
        <w:t xml:space="preserve"> </w:t>
      </w:r>
      <w:r>
        <w:rPr>
          <w:b/>
          <w:bCs/>
          <w:smallCaps/>
          <w:color w:val="000000"/>
        </w:rPr>
        <w:t>(10/1/2010 – 3/31/2011).</w:t>
      </w:r>
    </w:p>
    <w:tbl>
      <w:tblPr>
        <w:tblpPr w:leftFromText="180" w:rightFromText="180" w:vertAnchor="text" w:horzAnchor="margin" w:tblpXSpec="center" w:tblpY="190"/>
        <w:tblW w:w="112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80"/>
        <w:gridCol w:w="694"/>
        <w:gridCol w:w="3470"/>
        <w:gridCol w:w="694"/>
        <w:gridCol w:w="3515"/>
      </w:tblGrid>
      <w:tr w:rsidR="00EC3092" w:rsidRPr="00D51424" w14:paraId="16145D25" w14:textId="77777777">
        <w:trPr>
          <w:trHeight w:val="543"/>
        </w:trPr>
        <w:tc>
          <w:tcPr>
            <w:tcW w:w="2880" w:type="dxa"/>
            <w:tcBorders>
              <w:top w:val="single" w:sz="18" w:space="0" w:color="auto"/>
              <w:left w:val="single" w:sz="18" w:space="0" w:color="auto"/>
              <w:right w:val="single" w:sz="18" w:space="0" w:color="auto"/>
            </w:tcBorders>
            <w:shd w:val="clear" w:color="auto" w:fill="99CCFF"/>
          </w:tcPr>
          <w:p w14:paraId="29DC86CB" w14:textId="77777777" w:rsidR="00EC3092" w:rsidRPr="00D51424" w:rsidRDefault="00EC3092" w:rsidP="00EC3092">
            <w:pPr>
              <w:jc w:val="center"/>
              <w:rPr>
                <w:b/>
                <w:bCs/>
              </w:rPr>
            </w:pPr>
            <w:r w:rsidRPr="00D51424">
              <w:rPr>
                <w:b/>
                <w:bCs/>
              </w:rPr>
              <w:t>ACTIVITY</w:t>
            </w:r>
          </w:p>
        </w:tc>
        <w:tc>
          <w:tcPr>
            <w:tcW w:w="4164" w:type="dxa"/>
            <w:gridSpan w:val="2"/>
            <w:tcBorders>
              <w:top w:val="single" w:sz="18" w:space="0" w:color="auto"/>
              <w:left w:val="single" w:sz="18" w:space="0" w:color="auto"/>
              <w:right w:val="single" w:sz="18" w:space="0" w:color="auto"/>
            </w:tcBorders>
            <w:shd w:val="clear" w:color="auto" w:fill="99CCFF"/>
          </w:tcPr>
          <w:p w14:paraId="0C2BE79A" w14:textId="77777777" w:rsidR="00EC3092" w:rsidRPr="00D51424" w:rsidRDefault="00EC3092" w:rsidP="00EC3092">
            <w:pPr>
              <w:jc w:val="center"/>
              <w:rPr>
                <w:b/>
                <w:bCs/>
              </w:rPr>
            </w:pPr>
            <w:r>
              <w:rPr>
                <w:b/>
                <w:bCs/>
              </w:rPr>
              <w:t>Description</w:t>
            </w:r>
            <w:r w:rsidRPr="00D51424">
              <w:rPr>
                <w:b/>
                <w:bCs/>
              </w:rPr>
              <w:t xml:space="preserve"> </w:t>
            </w:r>
            <w:r>
              <w:rPr>
                <w:b/>
                <w:bCs/>
              </w:rPr>
              <w:t xml:space="preserve">of Activity  Benefiting  </w:t>
            </w:r>
            <w:r w:rsidRPr="00D51424">
              <w:rPr>
                <w:b/>
                <w:bCs/>
              </w:rPr>
              <w:t>Host Country</w:t>
            </w:r>
            <w:r>
              <w:rPr>
                <w:b/>
                <w:bCs/>
              </w:rPr>
              <w:t xml:space="preserve"> Higher Education</w:t>
            </w:r>
            <w:r w:rsidRPr="00D51424">
              <w:rPr>
                <w:b/>
                <w:bCs/>
              </w:rPr>
              <w:t xml:space="preserve"> Institution(s)</w:t>
            </w:r>
          </w:p>
        </w:tc>
        <w:tc>
          <w:tcPr>
            <w:tcW w:w="4209" w:type="dxa"/>
            <w:gridSpan w:val="2"/>
            <w:tcBorders>
              <w:top w:val="single" w:sz="18" w:space="0" w:color="auto"/>
              <w:left w:val="single" w:sz="18" w:space="0" w:color="auto"/>
              <w:right w:val="single" w:sz="18" w:space="0" w:color="auto"/>
            </w:tcBorders>
            <w:shd w:val="clear" w:color="auto" w:fill="99CCFF"/>
          </w:tcPr>
          <w:p w14:paraId="0B60A7DC" w14:textId="77777777" w:rsidR="00EC3092" w:rsidRPr="00D51424" w:rsidRDefault="00EC3092" w:rsidP="00EC3092">
            <w:pPr>
              <w:jc w:val="center"/>
              <w:rPr>
                <w:b/>
                <w:bCs/>
              </w:rPr>
            </w:pPr>
            <w:r>
              <w:rPr>
                <w:b/>
                <w:bCs/>
              </w:rPr>
              <w:t>Description</w:t>
            </w:r>
            <w:r w:rsidRPr="00D51424">
              <w:rPr>
                <w:b/>
                <w:bCs/>
              </w:rPr>
              <w:t xml:space="preserve"> </w:t>
            </w:r>
            <w:r>
              <w:rPr>
                <w:b/>
                <w:bCs/>
              </w:rPr>
              <w:t>of Activity  Benefiting  U.S. Higher Education</w:t>
            </w:r>
            <w:r w:rsidRPr="00D51424">
              <w:rPr>
                <w:b/>
                <w:bCs/>
              </w:rPr>
              <w:t xml:space="preserve"> Institution(s)</w:t>
            </w:r>
          </w:p>
        </w:tc>
      </w:tr>
      <w:tr w:rsidR="00EC3092" w:rsidRPr="00D51424" w14:paraId="4A4BE61B" w14:textId="77777777">
        <w:trPr>
          <w:trHeight w:val="1047"/>
        </w:trPr>
        <w:tc>
          <w:tcPr>
            <w:tcW w:w="2880" w:type="dxa"/>
            <w:tcBorders>
              <w:left w:val="single" w:sz="18" w:space="0" w:color="auto"/>
              <w:right w:val="single" w:sz="18" w:space="0" w:color="auto"/>
            </w:tcBorders>
          </w:tcPr>
          <w:p w14:paraId="26460D17" w14:textId="77777777" w:rsidR="00EC3092" w:rsidRPr="008A1752" w:rsidRDefault="00EC3092" w:rsidP="00EC3092">
            <w:pPr>
              <w:rPr>
                <w:color w:val="000000"/>
                <w:sz w:val="20"/>
                <w:szCs w:val="20"/>
              </w:rPr>
            </w:pPr>
            <w:r>
              <w:rPr>
                <w:color w:val="000000"/>
                <w:sz w:val="20"/>
                <w:szCs w:val="20"/>
              </w:rPr>
              <w:t>6a. N</w:t>
            </w:r>
            <w:r>
              <w:rPr>
                <w:sz w:val="20"/>
                <w:szCs w:val="20"/>
              </w:rPr>
              <w:t>ew/i</w:t>
            </w:r>
            <w:r w:rsidRPr="008A1752">
              <w:rPr>
                <w:sz w:val="20"/>
                <w:szCs w:val="20"/>
              </w:rPr>
              <w:t>mproved</w:t>
            </w:r>
            <w:r w:rsidRPr="008A1752">
              <w:rPr>
                <w:color w:val="000000"/>
                <w:sz w:val="20"/>
                <w:szCs w:val="20"/>
              </w:rPr>
              <w:t xml:space="preserve"> </w:t>
            </w:r>
            <w:r>
              <w:rPr>
                <w:color w:val="000000"/>
                <w:sz w:val="20"/>
                <w:szCs w:val="20"/>
              </w:rPr>
              <w:t>r</w:t>
            </w:r>
            <w:r w:rsidRPr="008A1752">
              <w:rPr>
                <w:sz w:val="20"/>
                <w:szCs w:val="20"/>
              </w:rPr>
              <w:t>esearch-based science and technology inventions and/or patents</w:t>
            </w:r>
            <w:r>
              <w:rPr>
                <w:sz w:val="20"/>
                <w:szCs w:val="20"/>
              </w:rPr>
              <w:t>;</w:t>
            </w:r>
            <w:r w:rsidRPr="008A1752">
              <w:rPr>
                <w:sz w:val="20"/>
                <w:szCs w:val="20"/>
              </w:rPr>
              <w:t xml:space="preserve"> </w:t>
            </w:r>
            <w:r>
              <w:rPr>
                <w:sz w:val="20"/>
                <w:szCs w:val="20"/>
              </w:rPr>
              <w:t>v</w:t>
            </w:r>
            <w:r w:rsidRPr="008A1752">
              <w:rPr>
                <w:sz w:val="20"/>
                <w:szCs w:val="20"/>
              </w:rPr>
              <w:t>alue-added products, goods and services that are adopted and applied in any sector</w:t>
            </w:r>
          </w:p>
        </w:tc>
        <w:tc>
          <w:tcPr>
            <w:tcW w:w="694" w:type="dxa"/>
            <w:tcBorders>
              <w:left w:val="single" w:sz="18" w:space="0" w:color="auto"/>
            </w:tcBorders>
          </w:tcPr>
          <w:p w14:paraId="6870EB1E" w14:textId="56D6BC0C" w:rsidR="00EC3092" w:rsidRPr="00D51424" w:rsidRDefault="00EC3092" w:rsidP="00EC3092">
            <w:r w:rsidRPr="00FB0AD0">
              <w:fldChar w:fldCharType="begin">
                <w:ffData>
                  <w:name w:val="Check1"/>
                  <w:enabled/>
                  <w:calcOnExit w:val="0"/>
                  <w:checkBox>
                    <w:sizeAuto/>
                    <w:default w:val="0"/>
                    <w:checked w:val="0"/>
                  </w:checkBox>
                </w:ffData>
              </w:fldChar>
            </w:r>
            <w:r w:rsidRPr="00FB0AD0">
              <w:instrText xml:space="preserve"> FORMCHECKBOX </w:instrText>
            </w:r>
            <w:r w:rsidRPr="00FB0AD0">
              <w:fldChar w:fldCharType="end"/>
            </w:r>
            <w:r w:rsidRPr="00FB0AD0">
              <w:t xml:space="preserve"> N/A</w:t>
            </w:r>
          </w:p>
        </w:tc>
        <w:tc>
          <w:tcPr>
            <w:tcW w:w="3470" w:type="dxa"/>
            <w:tcBorders>
              <w:right w:val="single" w:sz="18" w:space="0" w:color="auto"/>
            </w:tcBorders>
          </w:tcPr>
          <w:p w14:paraId="4EF8CDD7" w14:textId="2590FBD5" w:rsidR="00EC3092" w:rsidRDefault="00EC3092" w:rsidP="009A5860">
            <w:r w:rsidRPr="00C077B4">
              <w:fldChar w:fldCharType="begin">
                <w:ffData>
                  <w:name w:val="Text2"/>
                  <w:enabled/>
                  <w:calcOnExit w:val="0"/>
                  <w:textInput/>
                </w:ffData>
              </w:fldChar>
            </w:r>
            <w:r w:rsidRPr="00C077B4">
              <w:instrText xml:space="preserve"> FORMTEXT </w:instrText>
            </w:r>
            <w:r w:rsidRPr="00C077B4">
              <w:fldChar w:fldCharType="separate"/>
            </w:r>
            <w:r w:rsidR="009A5860">
              <w:t>Patent for PST on Thermal Sensors</w:t>
            </w:r>
            <w:r w:rsidRPr="00C077B4">
              <w:fldChar w:fldCharType="end"/>
            </w:r>
          </w:p>
        </w:tc>
        <w:tc>
          <w:tcPr>
            <w:tcW w:w="694" w:type="dxa"/>
            <w:tcBorders>
              <w:left w:val="single" w:sz="18" w:space="0" w:color="auto"/>
            </w:tcBorders>
          </w:tcPr>
          <w:p w14:paraId="39FD992E" w14:textId="77777777" w:rsidR="00EC3092" w:rsidRPr="00D51424" w:rsidRDefault="00EC3092" w:rsidP="00EC3092">
            <w:r w:rsidRPr="00FB0AD0">
              <w:fldChar w:fldCharType="begin">
                <w:ffData>
                  <w:name w:val="Check1"/>
                  <w:enabled/>
                  <w:calcOnExit w:val="0"/>
                  <w:checkBox>
                    <w:sizeAuto/>
                    <w:default w:val="0"/>
                    <w:checked w:val="0"/>
                  </w:checkBox>
                </w:ffData>
              </w:fldChar>
            </w:r>
            <w:r w:rsidRPr="00FB0AD0">
              <w:instrText xml:space="preserve"> FORMCHECKBOX </w:instrText>
            </w:r>
            <w:r w:rsidRPr="00FB0AD0">
              <w:fldChar w:fldCharType="end"/>
            </w:r>
            <w:r w:rsidRPr="00FB0AD0">
              <w:t xml:space="preserve"> N/A</w:t>
            </w:r>
          </w:p>
        </w:tc>
        <w:tc>
          <w:tcPr>
            <w:tcW w:w="3515" w:type="dxa"/>
            <w:tcBorders>
              <w:right w:val="single" w:sz="18" w:space="0" w:color="auto"/>
            </w:tcBorders>
          </w:tcPr>
          <w:p w14:paraId="50EA5F03" w14:textId="77777777" w:rsidR="00EC3092" w:rsidRDefault="00EC3092" w:rsidP="00EC3092">
            <w:r w:rsidRPr="007B44EC">
              <w:fldChar w:fldCharType="begin">
                <w:ffData>
                  <w:name w:val="Text2"/>
                  <w:enabled/>
                  <w:calcOnExit w:val="0"/>
                  <w:textInput/>
                </w:ffData>
              </w:fldChar>
            </w:r>
            <w:r w:rsidRPr="007B44EC">
              <w:instrText xml:space="preserve"> FORMTEXT </w:instrText>
            </w:r>
            <w:r w:rsidRPr="007B44EC">
              <w:fldChar w:fldCharType="separate"/>
            </w:r>
            <w:r w:rsidRPr="007B44EC">
              <w:rPr>
                <w:rFonts w:ascii="Arial Unicode MS" w:eastAsia="Arial Unicode MS" w:hAnsi="Arial Unicode MS" w:cs="Arial Unicode MS" w:hint="eastAsia"/>
                <w:noProof/>
              </w:rPr>
              <w:t> </w:t>
            </w:r>
            <w:r w:rsidRPr="007B44EC">
              <w:rPr>
                <w:rFonts w:ascii="Arial Unicode MS" w:eastAsia="Arial Unicode MS" w:hAnsi="Arial Unicode MS" w:cs="Arial Unicode MS" w:hint="eastAsia"/>
                <w:noProof/>
              </w:rPr>
              <w:t> </w:t>
            </w:r>
            <w:r w:rsidRPr="007B44EC">
              <w:rPr>
                <w:rFonts w:ascii="Arial Unicode MS" w:eastAsia="Arial Unicode MS" w:hAnsi="Arial Unicode MS" w:cs="Arial Unicode MS" w:hint="eastAsia"/>
                <w:noProof/>
              </w:rPr>
              <w:t> </w:t>
            </w:r>
            <w:r w:rsidRPr="007B44EC">
              <w:rPr>
                <w:rFonts w:ascii="Arial Unicode MS" w:eastAsia="Arial Unicode MS" w:hAnsi="Arial Unicode MS" w:cs="Arial Unicode MS" w:hint="eastAsia"/>
                <w:noProof/>
              </w:rPr>
              <w:t> </w:t>
            </w:r>
            <w:r w:rsidRPr="007B44EC">
              <w:rPr>
                <w:rFonts w:ascii="Arial Unicode MS" w:eastAsia="Arial Unicode MS" w:hAnsi="Arial Unicode MS" w:cs="Arial Unicode MS" w:hint="eastAsia"/>
                <w:noProof/>
              </w:rPr>
              <w:t> </w:t>
            </w:r>
            <w:r w:rsidRPr="007B44EC">
              <w:fldChar w:fldCharType="end"/>
            </w:r>
          </w:p>
        </w:tc>
      </w:tr>
      <w:tr w:rsidR="00EC3092" w:rsidRPr="00D51424" w14:paraId="379AD73A" w14:textId="77777777">
        <w:trPr>
          <w:trHeight w:val="262"/>
        </w:trPr>
        <w:tc>
          <w:tcPr>
            <w:tcW w:w="2880" w:type="dxa"/>
            <w:tcBorders>
              <w:left w:val="single" w:sz="18" w:space="0" w:color="auto"/>
              <w:bottom w:val="single" w:sz="18" w:space="0" w:color="auto"/>
              <w:right w:val="single" w:sz="18" w:space="0" w:color="auto"/>
            </w:tcBorders>
          </w:tcPr>
          <w:p w14:paraId="5CC788DA" w14:textId="77777777" w:rsidR="00EC3092" w:rsidRPr="008A1752" w:rsidRDefault="00EC3092" w:rsidP="00EC3092">
            <w:pPr>
              <w:rPr>
                <w:sz w:val="20"/>
                <w:szCs w:val="20"/>
              </w:rPr>
            </w:pPr>
            <w:r w:rsidRPr="008A1752">
              <w:rPr>
                <w:sz w:val="20"/>
                <w:szCs w:val="20"/>
              </w:rPr>
              <w:t>Other:</w:t>
            </w:r>
          </w:p>
        </w:tc>
        <w:tc>
          <w:tcPr>
            <w:tcW w:w="4164" w:type="dxa"/>
            <w:gridSpan w:val="2"/>
            <w:tcBorders>
              <w:left w:val="single" w:sz="18" w:space="0" w:color="auto"/>
              <w:bottom w:val="single" w:sz="18" w:space="0" w:color="auto"/>
              <w:right w:val="single" w:sz="18" w:space="0" w:color="auto"/>
            </w:tcBorders>
          </w:tcPr>
          <w:p w14:paraId="6DD9F460" w14:textId="77777777" w:rsidR="00EC3092" w:rsidRPr="00D51424" w:rsidRDefault="00EC3092" w:rsidP="00EC3092">
            <w:r>
              <w:fldChar w:fldCharType="begin">
                <w:ffData>
                  <w:name w:val="Text2"/>
                  <w:enabled/>
                  <w:calcOnExit w:val="0"/>
                  <w:textInput/>
                </w:ffData>
              </w:fldChar>
            </w:r>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p>
        </w:tc>
        <w:tc>
          <w:tcPr>
            <w:tcW w:w="4209" w:type="dxa"/>
            <w:gridSpan w:val="2"/>
            <w:tcBorders>
              <w:left w:val="single" w:sz="18" w:space="0" w:color="auto"/>
              <w:bottom w:val="single" w:sz="18" w:space="0" w:color="auto"/>
              <w:right w:val="single" w:sz="18" w:space="0" w:color="auto"/>
            </w:tcBorders>
          </w:tcPr>
          <w:p w14:paraId="5D80F744" w14:textId="77777777" w:rsidR="00EC3092" w:rsidRPr="00D51424" w:rsidRDefault="00EC3092" w:rsidP="00EC3092">
            <w:r>
              <w:fldChar w:fldCharType="begin">
                <w:ffData>
                  <w:name w:val="Text2"/>
                  <w:enabled/>
                  <w:calcOnExit w:val="0"/>
                  <w:textInput/>
                </w:ffData>
              </w:fldChar>
            </w:r>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p>
        </w:tc>
      </w:tr>
    </w:tbl>
    <w:p w14:paraId="4A3F98A6" w14:textId="77777777" w:rsidR="00EC3092" w:rsidRPr="006B6A50" w:rsidRDefault="00EC3092" w:rsidP="00EC3092">
      <w:pPr>
        <w:pStyle w:val="BodyText"/>
        <w:rPr>
          <w:b/>
          <w:bCs/>
          <w:smallCaps/>
          <w:color w:val="000000"/>
          <w:sz w:val="22"/>
          <w:szCs w:val="22"/>
        </w:rPr>
      </w:pPr>
      <w:r w:rsidRPr="006B6A50">
        <w:rPr>
          <w:b/>
          <w:bCs/>
          <w:smallCaps/>
          <w:color w:val="000000"/>
          <w:sz w:val="22"/>
          <w:szCs w:val="22"/>
        </w:rPr>
        <w:t>Table 7. Higher education faculties, departments, or programs that have met one or more criteria towards accreditat</w:t>
      </w:r>
      <w:r>
        <w:rPr>
          <w:b/>
          <w:bCs/>
          <w:smallCaps/>
          <w:color w:val="000000"/>
          <w:sz w:val="22"/>
          <w:szCs w:val="22"/>
        </w:rPr>
        <w:t xml:space="preserve">ion as a result of USG support. </w:t>
      </w:r>
      <w:r w:rsidRPr="006B6A50">
        <w:rPr>
          <w:szCs w:val="20"/>
        </w:rPr>
        <w:t>Accreditation is the acknowledgement by a recognized international, regional, or national accreditation agency that a higher education institutional unit (specific faculty, department, or program) has met criteria and benchmarks that reflect sector, national, or industry standards.  Criteria are established by accrediting agencies.</w:t>
      </w:r>
      <w:r w:rsidRPr="008D5089">
        <w:rPr>
          <w:szCs w:val="20"/>
        </w:rPr>
        <w:t xml:space="preserve">  </w:t>
      </w:r>
    </w:p>
    <w:p w14:paraId="04CFE436" w14:textId="77777777" w:rsidR="00EC3092" w:rsidRDefault="00EC3092" w:rsidP="00EC3092"/>
    <w:p w14:paraId="36729F2B" w14:textId="77777777" w:rsidR="00EC3092" w:rsidRPr="006E2409" w:rsidRDefault="00EC3092" w:rsidP="00EC3092">
      <w:pPr>
        <w:pStyle w:val="BodyText"/>
        <w:rPr>
          <w:sz w:val="22"/>
          <w:szCs w:val="22"/>
        </w:rPr>
      </w:pPr>
      <w:bookmarkStart w:id="8" w:name="OLE_LINK1"/>
      <w:bookmarkStart w:id="9" w:name="OLE_LINK2"/>
      <w:r w:rsidRPr="006E2409">
        <w:rPr>
          <w:sz w:val="22"/>
          <w:szCs w:val="22"/>
        </w:rPr>
        <w:t xml:space="preserve">Please describe how your partnership was engaged in the following </w:t>
      </w:r>
      <w:r w:rsidRPr="006E2409">
        <w:rPr>
          <w:b/>
          <w:sz w:val="22"/>
          <w:szCs w:val="22"/>
          <w:u w:val="single"/>
        </w:rPr>
        <w:t>accreditation activities</w:t>
      </w:r>
      <w:r w:rsidRPr="006E2409">
        <w:rPr>
          <w:sz w:val="22"/>
          <w:szCs w:val="22"/>
        </w:rPr>
        <w:t xml:space="preserve"> benefiting the </w:t>
      </w:r>
      <w:r w:rsidRPr="006E2409">
        <w:rPr>
          <w:b/>
          <w:sz w:val="22"/>
          <w:szCs w:val="22"/>
          <w:u w:val="single"/>
        </w:rPr>
        <w:t>host country institution</w:t>
      </w:r>
      <w:r>
        <w:rPr>
          <w:b/>
          <w:sz w:val="22"/>
          <w:szCs w:val="22"/>
          <w:u w:val="single"/>
        </w:rPr>
        <w:t>(s)</w:t>
      </w:r>
      <w:r w:rsidRPr="006E2409">
        <w:rPr>
          <w:sz w:val="22"/>
          <w:szCs w:val="22"/>
        </w:rPr>
        <w:t xml:space="preserve"> during </w:t>
      </w:r>
      <w:r w:rsidRPr="006E2409">
        <w:rPr>
          <w:b/>
          <w:sz w:val="22"/>
          <w:szCs w:val="22"/>
          <w:u w:val="single"/>
        </w:rPr>
        <w:t>this reporting period</w:t>
      </w:r>
      <w:r w:rsidRPr="00876310">
        <w:rPr>
          <w:b/>
          <w:bCs/>
          <w:smallCaps/>
          <w:color w:val="000000"/>
        </w:rPr>
        <w:t xml:space="preserve"> </w:t>
      </w:r>
      <w:r>
        <w:rPr>
          <w:b/>
          <w:bCs/>
          <w:smallCaps/>
          <w:color w:val="000000"/>
        </w:rPr>
        <w:t>(10/1/2010 – 3/31/2011).</w:t>
      </w:r>
    </w:p>
    <w:bookmarkEnd w:id="8"/>
    <w:bookmarkEnd w:id="9"/>
    <w:p w14:paraId="66510D42" w14:textId="77777777" w:rsidR="00EC3092" w:rsidRPr="00026C8F" w:rsidRDefault="00EC3092" w:rsidP="00EC3092"/>
    <w:tbl>
      <w:tblPr>
        <w:tblpPr w:leftFromText="180" w:rightFromText="180" w:vertAnchor="text" w:horzAnchor="margin" w:tblpXSpec="center" w:tblpY="11"/>
        <w:tblW w:w="10593" w:type="dxa"/>
        <w:tblLayout w:type="fixed"/>
        <w:tblLook w:val="0000" w:firstRow="0" w:lastRow="0" w:firstColumn="0" w:lastColumn="0" w:noHBand="0" w:noVBand="0"/>
      </w:tblPr>
      <w:tblGrid>
        <w:gridCol w:w="5508"/>
        <w:gridCol w:w="720"/>
        <w:gridCol w:w="4365"/>
      </w:tblGrid>
      <w:tr w:rsidR="00EC3092" w:rsidRPr="00D51424" w14:paraId="678BB0A9" w14:textId="77777777">
        <w:trPr>
          <w:trHeight w:val="640"/>
        </w:trPr>
        <w:tc>
          <w:tcPr>
            <w:tcW w:w="5508" w:type="dxa"/>
            <w:tcBorders>
              <w:top w:val="single" w:sz="18" w:space="0" w:color="auto"/>
              <w:left w:val="single" w:sz="18" w:space="0" w:color="auto"/>
              <w:right w:val="single" w:sz="18" w:space="0" w:color="auto"/>
            </w:tcBorders>
            <w:shd w:val="clear" w:color="auto" w:fill="99CCFF"/>
          </w:tcPr>
          <w:p w14:paraId="4E76989C" w14:textId="77777777" w:rsidR="00EC3092" w:rsidRPr="00D51424" w:rsidRDefault="00EC3092" w:rsidP="00EC3092">
            <w:pPr>
              <w:jc w:val="center"/>
              <w:rPr>
                <w:b/>
                <w:bCs/>
              </w:rPr>
            </w:pPr>
            <w:r w:rsidRPr="00D51424">
              <w:rPr>
                <w:b/>
                <w:bCs/>
              </w:rPr>
              <w:t>ACTIVITY</w:t>
            </w:r>
            <w:r>
              <w:rPr>
                <w:b/>
                <w:bCs/>
              </w:rPr>
              <w:t xml:space="preserve"> </w:t>
            </w:r>
          </w:p>
        </w:tc>
        <w:tc>
          <w:tcPr>
            <w:tcW w:w="5085" w:type="dxa"/>
            <w:gridSpan w:val="2"/>
            <w:tcBorders>
              <w:top w:val="single" w:sz="18" w:space="0" w:color="auto"/>
              <w:left w:val="single" w:sz="18" w:space="0" w:color="auto"/>
              <w:right w:val="single" w:sz="18" w:space="0" w:color="auto"/>
            </w:tcBorders>
            <w:shd w:val="clear" w:color="auto" w:fill="99CCFF"/>
          </w:tcPr>
          <w:p w14:paraId="36C96746" w14:textId="77777777" w:rsidR="00EC3092" w:rsidRPr="00D51424" w:rsidRDefault="00EC3092" w:rsidP="00EC3092">
            <w:pPr>
              <w:jc w:val="center"/>
              <w:rPr>
                <w:b/>
                <w:bCs/>
              </w:rPr>
            </w:pPr>
            <w:r>
              <w:rPr>
                <w:b/>
                <w:bCs/>
              </w:rPr>
              <w:t>Description</w:t>
            </w:r>
            <w:r w:rsidRPr="00D51424">
              <w:rPr>
                <w:b/>
                <w:bCs/>
              </w:rPr>
              <w:t xml:space="preserve"> </w:t>
            </w:r>
            <w:r>
              <w:rPr>
                <w:b/>
                <w:bCs/>
              </w:rPr>
              <w:t xml:space="preserve">of Activity  Benefiting  </w:t>
            </w:r>
            <w:r w:rsidRPr="00D51424">
              <w:rPr>
                <w:b/>
                <w:bCs/>
              </w:rPr>
              <w:t>Host Country</w:t>
            </w:r>
            <w:r>
              <w:rPr>
                <w:b/>
                <w:bCs/>
              </w:rPr>
              <w:t xml:space="preserve"> Higher Education</w:t>
            </w:r>
            <w:r w:rsidRPr="00D51424">
              <w:rPr>
                <w:b/>
                <w:bCs/>
              </w:rPr>
              <w:t xml:space="preserve"> Institution(s)</w:t>
            </w:r>
          </w:p>
        </w:tc>
      </w:tr>
      <w:tr w:rsidR="00EC3092" w:rsidRPr="00D51424" w14:paraId="52FCE3A7" w14:textId="77777777">
        <w:trPr>
          <w:trHeight w:val="1127"/>
        </w:trPr>
        <w:tc>
          <w:tcPr>
            <w:tcW w:w="5508" w:type="dxa"/>
            <w:tcBorders>
              <w:top w:val="single" w:sz="4" w:space="0" w:color="auto"/>
              <w:left w:val="single" w:sz="18" w:space="0" w:color="auto"/>
              <w:bottom w:val="single" w:sz="4" w:space="0" w:color="auto"/>
              <w:right w:val="single" w:sz="18" w:space="0" w:color="auto"/>
            </w:tcBorders>
          </w:tcPr>
          <w:p w14:paraId="75052120" w14:textId="77777777" w:rsidR="00EC3092" w:rsidRPr="007C62E2" w:rsidRDefault="00EC3092" w:rsidP="00EC3092">
            <w:pPr>
              <w:pStyle w:val="BodyText"/>
              <w:ind w:left="-180" w:firstLine="180"/>
              <w:rPr>
                <w:rFonts w:ascii="Arial" w:hAnsi="Arial" w:cs="Arial"/>
                <w:b/>
                <w:smallCaps/>
                <w:color w:val="000000"/>
                <w:szCs w:val="20"/>
                <w:highlight w:val="yellow"/>
                <w:u w:val="single"/>
              </w:rPr>
            </w:pPr>
            <w:r w:rsidRPr="000213EC">
              <w:rPr>
                <w:color w:val="000000"/>
                <w:szCs w:val="20"/>
              </w:rPr>
              <w:t xml:space="preserve">7a. </w:t>
            </w:r>
            <w:r w:rsidRPr="000213EC">
              <w:rPr>
                <w:color w:val="000000"/>
                <w:szCs w:val="20"/>
                <w:u w:val="single"/>
              </w:rPr>
              <w:t>New Academic Programs Accreditation</w:t>
            </w:r>
            <w:r w:rsidRPr="000213EC">
              <w:rPr>
                <w:szCs w:val="20"/>
                <w:u w:val="single"/>
              </w:rPr>
              <w:t xml:space="preserve"> -</w:t>
            </w:r>
          </w:p>
          <w:p w14:paraId="60D4D1BE" w14:textId="77777777" w:rsidR="00EC3092" w:rsidRPr="008A1752" w:rsidRDefault="00EC3092" w:rsidP="00EC3092">
            <w:pPr>
              <w:rPr>
                <w:color w:val="000000"/>
                <w:sz w:val="20"/>
                <w:szCs w:val="20"/>
              </w:rPr>
            </w:pPr>
            <w:r>
              <w:rPr>
                <w:sz w:val="20"/>
                <w:szCs w:val="20"/>
              </w:rPr>
              <w:t>New a</w:t>
            </w:r>
            <w:r w:rsidRPr="008A1752">
              <w:rPr>
                <w:sz w:val="20"/>
                <w:szCs w:val="20"/>
              </w:rPr>
              <w:t xml:space="preserve">cknowledgement by a recognized international, regional, or national accreditation agency that a HE institutional </w:t>
            </w:r>
            <w:r w:rsidRPr="008A1752">
              <w:rPr>
                <w:b/>
                <w:sz w:val="20"/>
                <w:szCs w:val="20"/>
                <w:u w:val="single"/>
              </w:rPr>
              <w:t>program</w:t>
            </w:r>
            <w:r w:rsidRPr="008A1752">
              <w:rPr>
                <w:sz w:val="20"/>
                <w:szCs w:val="20"/>
              </w:rPr>
              <w:t xml:space="preserve"> has met criteria and benchmarks that reflect sector, national, or industry standards</w:t>
            </w:r>
          </w:p>
        </w:tc>
        <w:tc>
          <w:tcPr>
            <w:tcW w:w="720" w:type="dxa"/>
            <w:tcBorders>
              <w:top w:val="single" w:sz="4" w:space="0" w:color="auto"/>
              <w:left w:val="single" w:sz="18" w:space="0" w:color="auto"/>
              <w:bottom w:val="single" w:sz="4" w:space="0" w:color="auto"/>
              <w:right w:val="single" w:sz="4" w:space="0" w:color="auto"/>
            </w:tcBorders>
          </w:tcPr>
          <w:p w14:paraId="5F7F4F72" w14:textId="68E985FC" w:rsidR="00EC3092" w:rsidRPr="00D51424" w:rsidRDefault="00EC3092" w:rsidP="00EC3092">
            <w:pPr>
              <w:jc w:val="center"/>
            </w:pPr>
            <w:r w:rsidRPr="0046181A">
              <w:fldChar w:fldCharType="begin">
                <w:ffData>
                  <w:name w:val="Check1"/>
                  <w:enabled/>
                  <w:calcOnExit w:val="0"/>
                  <w:checkBox>
                    <w:sizeAuto/>
                    <w:default w:val="0"/>
                    <w:checked/>
                  </w:checkBox>
                </w:ffData>
              </w:fldChar>
            </w:r>
            <w:r w:rsidRPr="0046181A">
              <w:instrText xml:space="preserve"> FORMCHECKBOX </w:instrText>
            </w:r>
            <w:r w:rsidRPr="0046181A">
              <w:fldChar w:fldCharType="end"/>
            </w:r>
            <w:r w:rsidRPr="0046181A">
              <w:t xml:space="preserve"> N/A</w:t>
            </w:r>
          </w:p>
        </w:tc>
        <w:tc>
          <w:tcPr>
            <w:tcW w:w="4365" w:type="dxa"/>
            <w:tcBorders>
              <w:top w:val="single" w:sz="4" w:space="0" w:color="auto"/>
              <w:left w:val="single" w:sz="4" w:space="0" w:color="auto"/>
              <w:bottom w:val="single" w:sz="4" w:space="0" w:color="auto"/>
              <w:right w:val="single" w:sz="18" w:space="0" w:color="auto"/>
            </w:tcBorders>
          </w:tcPr>
          <w:p w14:paraId="3217B80F" w14:textId="77777777" w:rsidR="00EC3092" w:rsidRDefault="00EC3092" w:rsidP="00EC3092">
            <w:r w:rsidRPr="00AA68DF">
              <w:fldChar w:fldCharType="begin">
                <w:ffData>
                  <w:name w:val="Text2"/>
                  <w:enabled/>
                  <w:calcOnExit w:val="0"/>
                  <w:textInput/>
                </w:ffData>
              </w:fldChar>
            </w:r>
            <w:r w:rsidRPr="00AA68DF">
              <w:instrText xml:space="preserve"> FORMTEXT </w:instrText>
            </w:r>
            <w:r w:rsidRPr="00AA68DF">
              <w:fldChar w:fldCharType="separate"/>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fldChar w:fldCharType="end"/>
            </w:r>
          </w:p>
        </w:tc>
      </w:tr>
      <w:tr w:rsidR="00EC3092" w:rsidRPr="00D51424" w14:paraId="44521D8A" w14:textId="77777777">
        <w:trPr>
          <w:trHeight w:val="1055"/>
        </w:trPr>
        <w:tc>
          <w:tcPr>
            <w:tcW w:w="5508" w:type="dxa"/>
            <w:tcBorders>
              <w:top w:val="single" w:sz="4" w:space="0" w:color="auto"/>
              <w:left w:val="single" w:sz="18" w:space="0" w:color="auto"/>
              <w:bottom w:val="single" w:sz="4" w:space="0" w:color="auto"/>
              <w:right w:val="single" w:sz="18" w:space="0" w:color="auto"/>
            </w:tcBorders>
          </w:tcPr>
          <w:p w14:paraId="4AB64D17" w14:textId="77777777" w:rsidR="00EC3092" w:rsidRDefault="00EC3092" w:rsidP="00EC3092">
            <w:pPr>
              <w:rPr>
                <w:sz w:val="20"/>
                <w:szCs w:val="20"/>
              </w:rPr>
            </w:pPr>
            <w:r>
              <w:rPr>
                <w:color w:val="000000"/>
                <w:sz w:val="20"/>
                <w:szCs w:val="20"/>
              </w:rPr>
              <w:t xml:space="preserve">7b. </w:t>
            </w:r>
            <w:r w:rsidRPr="000213EC">
              <w:rPr>
                <w:color w:val="000000"/>
                <w:sz w:val="20"/>
                <w:szCs w:val="20"/>
                <w:u w:val="single"/>
              </w:rPr>
              <w:t>New Academic Departmental Accreditation</w:t>
            </w:r>
            <w:r w:rsidRPr="000213EC">
              <w:rPr>
                <w:sz w:val="20"/>
                <w:szCs w:val="20"/>
              </w:rPr>
              <w:t xml:space="preserve"> </w:t>
            </w:r>
            <w:r>
              <w:rPr>
                <w:sz w:val="20"/>
                <w:szCs w:val="20"/>
              </w:rPr>
              <w:t xml:space="preserve">– </w:t>
            </w:r>
          </w:p>
          <w:p w14:paraId="4EB859E0" w14:textId="77777777" w:rsidR="00EC3092" w:rsidRPr="008A1752" w:rsidRDefault="00EC3092" w:rsidP="00EC3092">
            <w:pPr>
              <w:rPr>
                <w:sz w:val="20"/>
                <w:szCs w:val="20"/>
              </w:rPr>
            </w:pPr>
            <w:r>
              <w:rPr>
                <w:sz w:val="20"/>
                <w:szCs w:val="20"/>
              </w:rPr>
              <w:t>New a</w:t>
            </w:r>
            <w:r w:rsidRPr="000213EC">
              <w:rPr>
                <w:sz w:val="20"/>
                <w:szCs w:val="20"/>
              </w:rPr>
              <w:t xml:space="preserve">cknowledgement </w:t>
            </w:r>
            <w:r w:rsidRPr="008A1752">
              <w:rPr>
                <w:sz w:val="20"/>
                <w:szCs w:val="20"/>
              </w:rPr>
              <w:t xml:space="preserve">by a recognized international, regional, or national accreditation agency that a HE institutional </w:t>
            </w:r>
            <w:r w:rsidRPr="008A1752">
              <w:rPr>
                <w:b/>
                <w:sz w:val="20"/>
                <w:szCs w:val="20"/>
                <w:u w:val="single"/>
              </w:rPr>
              <w:t>department</w:t>
            </w:r>
            <w:r w:rsidRPr="008A1752">
              <w:rPr>
                <w:sz w:val="20"/>
                <w:szCs w:val="20"/>
              </w:rPr>
              <w:t xml:space="preserve"> has met criteria and benchmarks that reflect sector, national, or industry standards</w:t>
            </w:r>
          </w:p>
        </w:tc>
        <w:tc>
          <w:tcPr>
            <w:tcW w:w="720" w:type="dxa"/>
            <w:tcBorders>
              <w:top w:val="single" w:sz="4" w:space="0" w:color="auto"/>
              <w:left w:val="single" w:sz="18" w:space="0" w:color="auto"/>
              <w:bottom w:val="single" w:sz="4" w:space="0" w:color="auto"/>
              <w:right w:val="single" w:sz="4" w:space="0" w:color="auto"/>
            </w:tcBorders>
          </w:tcPr>
          <w:p w14:paraId="115CBD25" w14:textId="04483BC2" w:rsidR="00EC3092" w:rsidRDefault="00EC3092" w:rsidP="00EC3092">
            <w:pPr>
              <w:jc w:val="center"/>
            </w:pPr>
            <w:r w:rsidRPr="00FB0AD0">
              <w:fldChar w:fldCharType="begin">
                <w:ffData>
                  <w:name w:val="Check1"/>
                  <w:enabled/>
                  <w:calcOnExit w:val="0"/>
                  <w:checkBox>
                    <w:sizeAuto/>
                    <w:default w:val="0"/>
                    <w:checked/>
                  </w:checkBox>
                </w:ffData>
              </w:fldChar>
            </w:r>
            <w:r w:rsidRPr="00FB0AD0">
              <w:instrText xml:space="preserve"> FORMCHECKBOX </w:instrText>
            </w:r>
            <w:r w:rsidRPr="00FB0AD0">
              <w:fldChar w:fldCharType="end"/>
            </w:r>
            <w:r w:rsidRPr="00FB0AD0">
              <w:t xml:space="preserve"> N/A</w:t>
            </w:r>
          </w:p>
        </w:tc>
        <w:tc>
          <w:tcPr>
            <w:tcW w:w="4365" w:type="dxa"/>
            <w:tcBorders>
              <w:top w:val="single" w:sz="4" w:space="0" w:color="auto"/>
              <w:left w:val="single" w:sz="4" w:space="0" w:color="auto"/>
              <w:bottom w:val="single" w:sz="4" w:space="0" w:color="auto"/>
              <w:right w:val="single" w:sz="18" w:space="0" w:color="auto"/>
            </w:tcBorders>
          </w:tcPr>
          <w:p w14:paraId="2DD0F4F5" w14:textId="77777777" w:rsidR="00EC3092" w:rsidRDefault="00EC3092" w:rsidP="00EC3092">
            <w:r w:rsidRPr="00AA68DF">
              <w:fldChar w:fldCharType="begin">
                <w:ffData>
                  <w:name w:val="Text2"/>
                  <w:enabled/>
                  <w:calcOnExit w:val="0"/>
                  <w:textInput/>
                </w:ffData>
              </w:fldChar>
            </w:r>
            <w:r w:rsidRPr="00AA68DF">
              <w:instrText xml:space="preserve"> FORMTEXT </w:instrText>
            </w:r>
            <w:r w:rsidRPr="00AA68DF">
              <w:fldChar w:fldCharType="separate"/>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fldChar w:fldCharType="end"/>
            </w:r>
          </w:p>
        </w:tc>
      </w:tr>
      <w:tr w:rsidR="00EC3092" w:rsidRPr="00D51424" w14:paraId="4ADA3912" w14:textId="77777777">
        <w:trPr>
          <w:trHeight w:val="893"/>
        </w:trPr>
        <w:tc>
          <w:tcPr>
            <w:tcW w:w="5508" w:type="dxa"/>
            <w:tcBorders>
              <w:top w:val="single" w:sz="4" w:space="0" w:color="auto"/>
              <w:left w:val="single" w:sz="18" w:space="0" w:color="auto"/>
              <w:bottom w:val="single" w:sz="4" w:space="0" w:color="auto"/>
              <w:right w:val="single" w:sz="18" w:space="0" w:color="auto"/>
            </w:tcBorders>
          </w:tcPr>
          <w:p w14:paraId="1D441C5D" w14:textId="77777777" w:rsidR="00EC3092" w:rsidRDefault="00EC3092" w:rsidP="00EC3092">
            <w:pPr>
              <w:rPr>
                <w:color w:val="000000"/>
                <w:sz w:val="20"/>
                <w:szCs w:val="20"/>
              </w:rPr>
            </w:pPr>
            <w:r>
              <w:rPr>
                <w:color w:val="000000"/>
                <w:sz w:val="20"/>
                <w:szCs w:val="20"/>
              </w:rPr>
              <w:t xml:space="preserve">7c. </w:t>
            </w:r>
            <w:r w:rsidRPr="000213EC">
              <w:rPr>
                <w:color w:val="000000"/>
                <w:sz w:val="20"/>
                <w:szCs w:val="20"/>
                <w:u w:val="single"/>
              </w:rPr>
              <w:t>New Faculty Member Accreditation –</w:t>
            </w:r>
            <w:r>
              <w:rPr>
                <w:color w:val="000000"/>
                <w:sz w:val="20"/>
                <w:szCs w:val="20"/>
              </w:rPr>
              <w:t xml:space="preserve"> </w:t>
            </w:r>
          </w:p>
          <w:p w14:paraId="5900DE78" w14:textId="77777777" w:rsidR="00EC3092" w:rsidRPr="008A1752" w:rsidRDefault="00EC3092" w:rsidP="00EC3092">
            <w:pPr>
              <w:rPr>
                <w:sz w:val="20"/>
                <w:szCs w:val="20"/>
              </w:rPr>
            </w:pPr>
            <w:r>
              <w:rPr>
                <w:color w:val="000000"/>
                <w:sz w:val="20"/>
                <w:szCs w:val="20"/>
              </w:rPr>
              <w:t>New a</w:t>
            </w:r>
            <w:r w:rsidRPr="008A1752">
              <w:rPr>
                <w:sz w:val="20"/>
                <w:szCs w:val="20"/>
              </w:rPr>
              <w:t xml:space="preserve">cknowledgement by a recognized international, regional, or national accreditation agency that </w:t>
            </w:r>
            <w:r w:rsidRPr="008A1752">
              <w:rPr>
                <w:b/>
                <w:sz w:val="20"/>
                <w:szCs w:val="20"/>
                <w:u w:val="single"/>
              </w:rPr>
              <w:t>a specific faculty</w:t>
            </w:r>
            <w:r>
              <w:rPr>
                <w:b/>
                <w:sz w:val="20"/>
                <w:szCs w:val="20"/>
                <w:u w:val="single"/>
              </w:rPr>
              <w:t xml:space="preserve"> member </w:t>
            </w:r>
            <w:r w:rsidRPr="008A1752">
              <w:rPr>
                <w:sz w:val="20"/>
                <w:szCs w:val="20"/>
              </w:rPr>
              <w:t>has met criteria and benchmarks that reflect sector, national, or industry standards</w:t>
            </w:r>
          </w:p>
        </w:tc>
        <w:tc>
          <w:tcPr>
            <w:tcW w:w="720" w:type="dxa"/>
            <w:tcBorders>
              <w:top w:val="single" w:sz="4" w:space="0" w:color="auto"/>
              <w:left w:val="single" w:sz="18" w:space="0" w:color="auto"/>
              <w:bottom w:val="single" w:sz="4" w:space="0" w:color="auto"/>
              <w:right w:val="single" w:sz="4" w:space="0" w:color="auto"/>
            </w:tcBorders>
          </w:tcPr>
          <w:p w14:paraId="116394C3" w14:textId="60FB50A8" w:rsidR="00EC3092" w:rsidRDefault="00EC3092" w:rsidP="00EC3092">
            <w:pPr>
              <w:jc w:val="center"/>
            </w:pPr>
            <w:r w:rsidRPr="00FB0AD0">
              <w:fldChar w:fldCharType="begin">
                <w:ffData>
                  <w:name w:val="Check1"/>
                  <w:enabled/>
                  <w:calcOnExit w:val="0"/>
                  <w:checkBox>
                    <w:sizeAuto/>
                    <w:default w:val="0"/>
                    <w:checked/>
                  </w:checkBox>
                </w:ffData>
              </w:fldChar>
            </w:r>
            <w:r w:rsidRPr="00FB0AD0">
              <w:instrText xml:space="preserve"> FORMCHECKBOX </w:instrText>
            </w:r>
            <w:r w:rsidRPr="00FB0AD0">
              <w:fldChar w:fldCharType="end"/>
            </w:r>
            <w:r w:rsidRPr="00FB0AD0">
              <w:t xml:space="preserve"> N/A</w:t>
            </w:r>
          </w:p>
        </w:tc>
        <w:tc>
          <w:tcPr>
            <w:tcW w:w="4365" w:type="dxa"/>
            <w:tcBorders>
              <w:top w:val="single" w:sz="4" w:space="0" w:color="auto"/>
              <w:left w:val="single" w:sz="4" w:space="0" w:color="auto"/>
              <w:bottom w:val="single" w:sz="4" w:space="0" w:color="auto"/>
              <w:right w:val="single" w:sz="18" w:space="0" w:color="auto"/>
            </w:tcBorders>
          </w:tcPr>
          <w:p w14:paraId="344EB749" w14:textId="77777777" w:rsidR="00EC3092" w:rsidRDefault="00EC3092" w:rsidP="00EC3092">
            <w:r w:rsidRPr="00AA68DF">
              <w:fldChar w:fldCharType="begin">
                <w:ffData>
                  <w:name w:val="Text2"/>
                  <w:enabled/>
                  <w:calcOnExit w:val="0"/>
                  <w:textInput/>
                </w:ffData>
              </w:fldChar>
            </w:r>
            <w:r w:rsidRPr="00AA68DF">
              <w:instrText xml:space="preserve"> FORMTEXT </w:instrText>
            </w:r>
            <w:r w:rsidRPr="00AA68DF">
              <w:fldChar w:fldCharType="separate"/>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fldChar w:fldCharType="end"/>
            </w:r>
          </w:p>
        </w:tc>
      </w:tr>
      <w:tr w:rsidR="00EC3092" w:rsidRPr="00D51424" w14:paraId="1362DE86" w14:textId="77777777">
        <w:trPr>
          <w:trHeight w:val="1217"/>
        </w:trPr>
        <w:tc>
          <w:tcPr>
            <w:tcW w:w="5508" w:type="dxa"/>
            <w:tcBorders>
              <w:top w:val="single" w:sz="4" w:space="0" w:color="auto"/>
              <w:left w:val="single" w:sz="18" w:space="0" w:color="auto"/>
              <w:bottom w:val="single" w:sz="4" w:space="0" w:color="auto"/>
              <w:right w:val="single" w:sz="18" w:space="0" w:color="auto"/>
            </w:tcBorders>
          </w:tcPr>
          <w:p w14:paraId="30CC414E" w14:textId="77777777" w:rsidR="00EC3092" w:rsidRDefault="00EC3092" w:rsidP="00EC3092">
            <w:pPr>
              <w:rPr>
                <w:sz w:val="20"/>
                <w:szCs w:val="20"/>
              </w:rPr>
            </w:pPr>
            <w:r>
              <w:rPr>
                <w:sz w:val="20"/>
                <w:szCs w:val="20"/>
              </w:rPr>
              <w:t xml:space="preserve">7d. </w:t>
            </w:r>
            <w:r w:rsidRPr="000213EC">
              <w:rPr>
                <w:sz w:val="20"/>
                <w:szCs w:val="20"/>
                <w:u w:val="single"/>
              </w:rPr>
              <w:t>New Higher Education Institution Accreditation –</w:t>
            </w:r>
            <w:r>
              <w:rPr>
                <w:sz w:val="20"/>
                <w:szCs w:val="20"/>
              </w:rPr>
              <w:t xml:space="preserve"> </w:t>
            </w:r>
          </w:p>
          <w:p w14:paraId="26F2180B" w14:textId="77777777" w:rsidR="00EC3092" w:rsidRPr="008A1752" w:rsidDel="000D298D" w:rsidRDefault="00EC3092" w:rsidP="00EC3092">
            <w:pPr>
              <w:rPr>
                <w:sz w:val="20"/>
                <w:szCs w:val="20"/>
              </w:rPr>
            </w:pPr>
            <w:r>
              <w:rPr>
                <w:sz w:val="20"/>
                <w:szCs w:val="20"/>
              </w:rPr>
              <w:t>New a</w:t>
            </w:r>
            <w:r w:rsidRPr="008A1752">
              <w:rPr>
                <w:sz w:val="20"/>
                <w:szCs w:val="20"/>
              </w:rPr>
              <w:t>cknowledgement</w:t>
            </w:r>
            <w:r>
              <w:rPr>
                <w:sz w:val="20"/>
                <w:szCs w:val="20"/>
              </w:rPr>
              <w:t xml:space="preserve"> </w:t>
            </w:r>
            <w:r w:rsidRPr="008A1752">
              <w:rPr>
                <w:sz w:val="20"/>
                <w:szCs w:val="20"/>
              </w:rPr>
              <w:t xml:space="preserve">by a recognized international, regional, or national accreditation agency that a </w:t>
            </w:r>
            <w:r w:rsidRPr="007C62E2">
              <w:rPr>
                <w:b/>
                <w:sz w:val="20"/>
                <w:szCs w:val="20"/>
              </w:rPr>
              <w:t>Higher Education</w:t>
            </w:r>
            <w:r w:rsidRPr="008A1752">
              <w:rPr>
                <w:sz w:val="20"/>
                <w:szCs w:val="20"/>
              </w:rPr>
              <w:t xml:space="preserve"> </w:t>
            </w:r>
            <w:r>
              <w:rPr>
                <w:b/>
                <w:sz w:val="20"/>
                <w:szCs w:val="20"/>
              </w:rPr>
              <w:t>I</w:t>
            </w:r>
            <w:r w:rsidRPr="007C62E2">
              <w:rPr>
                <w:b/>
                <w:sz w:val="20"/>
                <w:szCs w:val="20"/>
              </w:rPr>
              <w:t>nstitution</w:t>
            </w:r>
            <w:r>
              <w:rPr>
                <w:sz w:val="20"/>
                <w:szCs w:val="20"/>
              </w:rPr>
              <w:t xml:space="preserve"> </w:t>
            </w:r>
            <w:r w:rsidRPr="008A1752">
              <w:rPr>
                <w:sz w:val="20"/>
                <w:szCs w:val="20"/>
              </w:rPr>
              <w:t>has met criteria and benchmarks that reflect sector, national, or industry standards</w:t>
            </w:r>
            <w:r>
              <w:rPr>
                <w:sz w:val="20"/>
                <w:szCs w:val="20"/>
              </w:rPr>
              <w:t xml:space="preserve"> and has received </w:t>
            </w:r>
            <w:r w:rsidRPr="007C62E2">
              <w:rPr>
                <w:b/>
                <w:sz w:val="20"/>
                <w:szCs w:val="20"/>
              </w:rPr>
              <w:t>full accreditation.</w:t>
            </w:r>
            <w:r>
              <w:rPr>
                <w:sz w:val="20"/>
                <w:szCs w:val="20"/>
              </w:rPr>
              <w:t xml:space="preserve"> </w:t>
            </w:r>
          </w:p>
        </w:tc>
        <w:tc>
          <w:tcPr>
            <w:tcW w:w="720" w:type="dxa"/>
            <w:tcBorders>
              <w:top w:val="single" w:sz="4" w:space="0" w:color="auto"/>
              <w:left w:val="single" w:sz="18" w:space="0" w:color="auto"/>
              <w:bottom w:val="single" w:sz="4" w:space="0" w:color="auto"/>
              <w:right w:val="single" w:sz="4" w:space="0" w:color="auto"/>
            </w:tcBorders>
          </w:tcPr>
          <w:p w14:paraId="30911525" w14:textId="7F9CD424" w:rsidR="00EC3092" w:rsidRDefault="00EC3092" w:rsidP="00EC3092">
            <w:pPr>
              <w:jc w:val="center"/>
            </w:pPr>
            <w:r w:rsidRPr="00FB0AD0">
              <w:fldChar w:fldCharType="begin">
                <w:ffData>
                  <w:name w:val="Check1"/>
                  <w:enabled/>
                  <w:calcOnExit w:val="0"/>
                  <w:checkBox>
                    <w:sizeAuto/>
                    <w:default w:val="0"/>
                    <w:checked/>
                  </w:checkBox>
                </w:ffData>
              </w:fldChar>
            </w:r>
            <w:r w:rsidRPr="00FB0AD0">
              <w:instrText xml:space="preserve"> FORMCHECKBOX </w:instrText>
            </w:r>
            <w:r w:rsidRPr="00FB0AD0">
              <w:fldChar w:fldCharType="end"/>
            </w:r>
            <w:r w:rsidRPr="00FB0AD0">
              <w:t xml:space="preserve"> N/A</w:t>
            </w:r>
          </w:p>
        </w:tc>
        <w:tc>
          <w:tcPr>
            <w:tcW w:w="4365" w:type="dxa"/>
            <w:tcBorders>
              <w:top w:val="single" w:sz="4" w:space="0" w:color="auto"/>
              <w:left w:val="single" w:sz="4" w:space="0" w:color="auto"/>
              <w:bottom w:val="single" w:sz="4" w:space="0" w:color="auto"/>
              <w:right w:val="single" w:sz="18" w:space="0" w:color="auto"/>
            </w:tcBorders>
          </w:tcPr>
          <w:p w14:paraId="48E4FA4B" w14:textId="77777777" w:rsidR="00EC3092" w:rsidRDefault="00EC3092" w:rsidP="00EC3092">
            <w:r w:rsidRPr="00AA68DF">
              <w:fldChar w:fldCharType="begin">
                <w:ffData>
                  <w:name w:val="Text2"/>
                  <w:enabled/>
                  <w:calcOnExit w:val="0"/>
                  <w:textInput/>
                </w:ffData>
              </w:fldChar>
            </w:r>
            <w:r w:rsidRPr="00AA68DF">
              <w:instrText xml:space="preserve"> FORMTEXT </w:instrText>
            </w:r>
            <w:r w:rsidRPr="00AA68DF">
              <w:fldChar w:fldCharType="separate"/>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rPr>
                <w:rFonts w:ascii="Arial Unicode MS" w:eastAsia="Arial Unicode MS" w:hAnsi="Arial Unicode MS" w:cs="Arial Unicode MS" w:hint="eastAsia"/>
                <w:noProof/>
              </w:rPr>
              <w:t> </w:t>
            </w:r>
            <w:r w:rsidRPr="00AA68DF">
              <w:fldChar w:fldCharType="end"/>
            </w:r>
          </w:p>
        </w:tc>
      </w:tr>
      <w:tr w:rsidR="00EC3092" w:rsidRPr="00D51424" w14:paraId="514ECC70" w14:textId="77777777">
        <w:trPr>
          <w:trHeight w:val="261"/>
        </w:trPr>
        <w:tc>
          <w:tcPr>
            <w:tcW w:w="5508" w:type="dxa"/>
            <w:tcBorders>
              <w:top w:val="single" w:sz="4" w:space="0" w:color="auto"/>
              <w:left w:val="single" w:sz="18" w:space="0" w:color="auto"/>
              <w:bottom w:val="single" w:sz="18" w:space="0" w:color="auto"/>
              <w:right w:val="single" w:sz="18" w:space="0" w:color="auto"/>
            </w:tcBorders>
          </w:tcPr>
          <w:p w14:paraId="52FF74E6" w14:textId="77777777" w:rsidR="00EC3092" w:rsidRDefault="00EC3092" w:rsidP="00EC3092">
            <w:pPr>
              <w:rPr>
                <w:sz w:val="20"/>
                <w:szCs w:val="20"/>
              </w:rPr>
            </w:pPr>
            <w:r>
              <w:rPr>
                <w:sz w:val="20"/>
                <w:szCs w:val="20"/>
              </w:rPr>
              <w:t xml:space="preserve">7e. </w:t>
            </w:r>
            <w:r w:rsidRPr="008A1752">
              <w:rPr>
                <w:sz w:val="20"/>
                <w:szCs w:val="20"/>
              </w:rPr>
              <w:t>Other:</w:t>
            </w:r>
          </w:p>
        </w:tc>
        <w:tc>
          <w:tcPr>
            <w:tcW w:w="5085" w:type="dxa"/>
            <w:gridSpan w:val="2"/>
            <w:tcBorders>
              <w:top w:val="single" w:sz="4" w:space="0" w:color="auto"/>
              <w:left w:val="single" w:sz="18" w:space="0" w:color="auto"/>
              <w:bottom w:val="single" w:sz="18" w:space="0" w:color="auto"/>
              <w:right w:val="single" w:sz="18" w:space="0" w:color="auto"/>
            </w:tcBorders>
          </w:tcPr>
          <w:p w14:paraId="2D347A91" w14:textId="77777777" w:rsidR="00EC3092" w:rsidRPr="00D51424" w:rsidRDefault="00EC3092" w:rsidP="00EC3092">
            <w:r>
              <w:fldChar w:fldCharType="begin">
                <w:ffData>
                  <w:name w:val="Text2"/>
                  <w:enabled/>
                  <w:calcOnExit w:val="0"/>
                  <w:textInput/>
                </w:ffData>
              </w:fldChar>
            </w:r>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p>
        </w:tc>
      </w:tr>
    </w:tbl>
    <w:p w14:paraId="5705D4A1" w14:textId="77777777" w:rsidR="00EC3092" w:rsidRPr="00876310" w:rsidRDefault="00EC3092" w:rsidP="00EC3092">
      <w:pPr>
        <w:pStyle w:val="BodyText"/>
        <w:ind w:left="-180" w:firstLine="180"/>
        <w:rPr>
          <w:b/>
          <w:bCs/>
          <w:smallCaps/>
          <w:color w:val="000000"/>
          <w:sz w:val="22"/>
        </w:rPr>
      </w:pPr>
    </w:p>
    <w:p w14:paraId="15BB0C91" w14:textId="77777777" w:rsidR="00EC3092" w:rsidRDefault="00EC3092" w:rsidP="00EC3092">
      <w:pPr>
        <w:pStyle w:val="BodyText"/>
        <w:ind w:left="-180" w:firstLine="180"/>
        <w:rPr>
          <w:b/>
          <w:bCs/>
          <w:smallCaps/>
          <w:color w:val="000000"/>
          <w:sz w:val="22"/>
        </w:rPr>
      </w:pPr>
    </w:p>
    <w:p w14:paraId="43DDD59E" w14:textId="77777777" w:rsidR="00EC3092" w:rsidRDefault="00EC3092" w:rsidP="00EC3092">
      <w:pPr>
        <w:pStyle w:val="BodyText"/>
        <w:ind w:left="-180" w:firstLine="180"/>
        <w:rPr>
          <w:b/>
          <w:bCs/>
          <w:smallCaps/>
          <w:color w:val="000000"/>
          <w:sz w:val="22"/>
        </w:rPr>
      </w:pPr>
    </w:p>
    <w:p w14:paraId="3058D80E" w14:textId="77777777" w:rsidR="00EC3092" w:rsidRDefault="00EC3092" w:rsidP="00EC3092">
      <w:pPr>
        <w:pStyle w:val="BodyText"/>
        <w:ind w:left="-180" w:firstLine="180"/>
        <w:rPr>
          <w:b/>
          <w:bCs/>
          <w:smallCaps/>
          <w:color w:val="000000"/>
          <w:sz w:val="22"/>
        </w:rPr>
      </w:pPr>
    </w:p>
    <w:p w14:paraId="5B6559C4" w14:textId="77777777" w:rsidR="00EC3092" w:rsidRDefault="00EC3092" w:rsidP="00EC3092">
      <w:pPr>
        <w:pStyle w:val="BodyText"/>
        <w:ind w:left="-180" w:firstLine="180"/>
        <w:rPr>
          <w:b/>
          <w:bCs/>
          <w:smallCaps/>
          <w:color w:val="000000"/>
          <w:sz w:val="22"/>
        </w:rPr>
      </w:pPr>
    </w:p>
    <w:p w14:paraId="5A319562" w14:textId="77777777" w:rsidR="00EC3092" w:rsidRDefault="00EC3092" w:rsidP="00EC3092">
      <w:pPr>
        <w:pStyle w:val="BodyText"/>
        <w:ind w:left="-180" w:firstLine="180"/>
        <w:rPr>
          <w:b/>
          <w:bCs/>
          <w:smallCaps/>
          <w:color w:val="000000"/>
          <w:sz w:val="22"/>
        </w:rPr>
      </w:pPr>
    </w:p>
    <w:p w14:paraId="3B3CC0FF" w14:textId="77777777" w:rsidR="00EC3092" w:rsidRDefault="00EC3092" w:rsidP="00EC3092">
      <w:pPr>
        <w:pStyle w:val="BodyText"/>
        <w:ind w:left="-180" w:firstLine="180"/>
        <w:rPr>
          <w:b/>
          <w:bCs/>
          <w:smallCaps/>
          <w:color w:val="000000"/>
          <w:sz w:val="22"/>
        </w:rPr>
      </w:pPr>
    </w:p>
    <w:p w14:paraId="24C4BBCC" w14:textId="77777777" w:rsidR="00EC3092" w:rsidRDefault="00EC3092" w:rsidP="00EC3092">
      <w:pPr>
        <w:pStyle w:val="BodyText"/>
        <w:ind w:left="-180" w:firstLine="180"/>
        <w:rPr>
          <w:b/>
          <w:bCs/>
          <w:smallCaps/>
          <w:color w:val="000000"/>
          <w:sz w:val="22"/>
        </w:rPr>
      </w:pPr>
    </w:p>
    <w:p w14:paraId="2A654DB0" w14:textId="77777777" w:rsidR="00EC3092" w:rsidRDefault="00EC3092" w:rsidP="00EC3092">
      <w:pPr>
        <w:pStyle w:val="BodyText"/>
        <w:ind w:left="-180" w:firstLine="180"/>
        <w:rPr>
          <w:b/>
          <w:bCs/>
          <w:smallCaps/>
          <w:color w:val="000000"/>
          <w:sz w:val="22"/>
        </w:rPr>
      </w:pPr>
    </w:p>
    <w:p w14:paraId="0B6224D8" w14:textId="77777777" w:rsidR="00EC3092" w:rsidRDefault="00EC3092" w:rsidP="00EC3092">
      <w:pPr>
        <w:pStyle w:val="BodyText"/>
        <w:ind w:left="-180" w:firstLine="180"/>
        <w:rPr>
          <w:b/>
          <w:bCs/>
          <w:smallCaps/>
          <w:color w:val="000000"/>
          <w:sz w:val="22"/>
        </w:rPr>
      </w:pPr>
    </w:p>
    <w:p w14:paraId="4F2C2605" w14:textId="77777777" w:rsidR="00EC3092" w:rsidRDefault="00EC3092" w:rsidP="00EC3092">
      <w:pPr>
        <w:pStyle w:val="BodyText"/>
        <w:ind w:left="-180" w:firstLine="180"/>
        <w:rPr>
          <w:b/>
          <w:bCs/>
          <w:smallCaps/>
          <w:color w:val="000000"/>
          <w:sz w:val="22"/>
        </w:rPr>
      </w:pPr>
    </w:p>
    <w:p w14:paraId="6BBB6674" w14:textId="77777777" w:rsidR="00EC3092" w:rsidRDefault="00EC3092" w:rsidP="00EC3092">
      <w:pPr>
        <w:pStyle w:val="BodyText"/>
        <w:ind w:left="-180" w:firstLine="180"/>
        <w:rPr>
          <w:b/>
          <w:bCs/>
          <w:smallCaps/>
          <w:color w:val="000000"/>
          <w:sz w:val="22"/>
        </w:rPr>
      </w:pPr>
    </w:p>
    <w:p w14:paraId="0F566BC7" w14:textId="77777777" w:rsidR="00EC3092" w:rsidRDefault="00EC3092" w:rsidP="00EC3092">
      <w:pPr>
        <w:pStyle w:val="BodyText"/>
        <w:ind w:left="-180" w:firstLine="180"/>
        <w:rPr>
          <w:b/>
          <w:bCs/>
          <w:smallCaps/>
          <w:color w:val="000000"/>
          <w:sz w:val="22"/>
        </w:rPr>
      </w:pPr>
    </w:p>
    <w:p w14:paraId="017159AF" w14:textId="77777777" w:rsidR="00EC3092" w:rsidRDefault="00EC3092" w:rsidP="00EC3092">
      <w:pPr>
        <w:pStyle w:val="BodyText"/>
        <w:ind w:left="-180" w:firstLine="180"/>
        <w:rPr>
          <w:b/>
          <w:bCs/>
          <w:smallCaps/>
          <w:color w:val="000000"/>
          <w:sz w:val="22"/>
        </w:rPr>
      </w:pPr>
    </w:p>
    <w:p w14:paraId="748A3E60" w14:textId="77777777" w:rsidR="00EC3092" w:rsidRDefault="00EC3092" w:rsidP="00EC3092">
      <w:pPr>
        <w:pStyle w:val="BodyText"/>
        <w:ind w:left="-180" w:firstLine="180"/>
        <w:rPr>
          <w:b/>
          <w:bCs/>
          <w:smallCaps/>
          <w:color w:val="000000"/>
          <w:sz w:val="22"/>
        </w:rPr>
      </w:pPr>
    </w:p>
    <w:p w14:paraId="7687E4BB" w14:textId="77777777" w:rsidR="00EC3092" w:rsidRDefault="00EC3092" w:rsidP="00EC3092">
      <w:pPr>
        <w:pStyle w:val="BodyText"/>
        <w:ind w:left="-180" w:firstLine="180"/>
        <w:rPr>
          <w:b/>
          <w:bCs/>
          <w:smallCaps/>
          <w:color w:val="000000"/>
          <w:sz w:val="22"/>
        </w:rPr>
      </w:pPr>
    </w:p>
    <w:p w14:paraId="565EC90D" w14:textId="77777777" w:rsidR="00EC3092" w:rsidRDefault="00EC3092" w:rsidP="00EC3092">
      <w:pPr>
        <w:pStyle w:val="BodyText"/>
        <w:ind w:left="-180" w:firstLine="180"/>
        <w:rPr>
          <w:b/>
          <w:bCs/>
          <w:smallCaps/>
          <w:color w:val="000000"/>
          <w:sz w:val="22"/>
        </w:rPr>
      </w:pPr>
    </w:p>
    <w:p w14:paraId="0D53DFF4" w14:textId="77777777" w:rsidR="00EC3092" w:rsidRDefault="00EC3092" w:rsidP="00EC3092">
      <w:pPr>
        <w:pStyle w:val="BodyText"/>
        <w:ind w:left="-180" w:firstLine="180"/>
        <w:rPr>
          <w:b/>
          <w:bCs/>
          <w:smallCaps/>
          <w:color w:val="000000"/>
          <w:sz w:val="22"/>
        </w:rPr>
      </w:pPr>
    </w:p>
    <w:p w14:paraId="65C33A27" w14:textId="77777777" w:rsidR="00EC3092" w:rsidRDefault="00EC3092" w:rsidP="00EC3092">
      <w:pPr>
        <w:pStyle w:val="BodyText"/>
        <w:ind w:left="-180" w:firstLine="180"/>
        <w:rPr>
          <w:b/>
          <w:bCs/>
          <w:smallCaps/>
          <w:color w:val="000000"/>
          <w:sz w:val="22"/>
        </w:rPr>
      </w:pPr>
    </w:p>
    <w:p w14:paraId="0D9AD1F2" w14:textId="77777777" w:rsidR="00EC3092" w:rsidRDefault="00EC3092" w:rsidP="00EC3092">
      <w:pPr>
        <w:pStyle w:val="BodyText"/>
        <w:ind w:left="-180" w:firstLine="180"/>
        <w:rPr>
          <w:b/>
          <w:bCs/>
          <w:smallCaps/>
          <w:color w:val="000000"/>
          <w:sz w:val="22"/>
        </w:rPr>
      </w:pPr>
    </w:p>
    <w:p w14:paraId="0774FA59" w14:textId="77777777" w:rsidR="00EC3092" w:rsidRDefault="00EC3092" w:rsidP="00EC3092">
      <w:pPr>
        <w:pStyle w:val="BodyText"/>
        <w:ind w:left="-180" w:firstLine="180"/>
        <w:rPr>
          <w:b/>
          <w:bCs/>
          <w:smallCaps/>
          <w:color w:val="000000"/>
          <w:sz w:val="22"/>
        </w:rPr>
      </w:pPr>
    </w:p>
    <w:p w14:paraId="2DB4DC1C" w14:textId="77777777" w:rsidR="00EC3092" w:rsidRDefault="00EC3092" w:rsidP="00EC3092">
      <w:pPr>
        <w:pStyle w:val="BodyText"/>
        <w:ind w:left="-180" w:firstLine="180"/>
        <w:rPr>
          <w:b/>
          <w:bCs/>
          <w:smallCaps/>
          <w:color w:val="000000"/>
          <w:sz w:val="22"/>
        </w:rPr>
      </w:pPr>
    </w:p>
    <w:p w14:paraId="0E6CE55B" w14:textId="77777777" w:rsidR="00EC3092" w:rsidRPr="00876310" w:rsidRDefault="00EC3092" w:rsidP="00EC3092">
      <w:pPr>
        <w:pStyle w:val="BodyText"/>
        <w:ind w:left="-180" w:firstLine="180"/>
        <w:rPr>
          <w:b/>
          <w:bCs/>
          <w:smallCaps/>
          <w:color w:val="000000"/>
          <w:sz w:val="22"/>
        </w:rPr>
      </w:pPr>
      <w:r>
        <w:rPr>
          <w:b/>
          <w:bCs/>
          <w:smallCaps/>
          <w:color w:val="000000"/>
          <w:sz w:val="22"/>
        </w:rPr>
        <w:t>Table 8. New management and</w:t>
      </w:r>
      <w:r w:rsidRPr="00876310">
        <w:rPr>
          <w:b/>
          <w:bCs/>
          <w:smallCaps/>
          <w:color w:val="000000"/>
          <w:sz w:val="22"/>
        </w:rPr>
        <w:t xml:space="preserve"> institutional capacity Building at Host </w:t>
      </w:r>
      <w:r>
        <w:rPr>
          <w:b/>
          <w:bCs/>
          <w:smallCaps/>
          <w:color w:val="000000"/>
          <w:sz w:val="22"/>
        </w:rPr>
        <w:t>Country Institution</w:t>
      </w:r>
      <w:r w:rsidRPr="00876310">
        <w:rPr>
          <w:b/>
          <w:bCs/>
          <w:smallCaps/>
          <w:color w:val="000000"/>
          <w:sz w:val="22"/>
        </w:rPr>
        <w:t xml:space="preserve"> as a result of USG investments in higher education institutions</w:t>
      </w:r>
      <w:r>
        <w:rPr>
          <w:b/>
          <w:bCs/>
          <w:smallCaps/>
          <w:color w:val="000000"/>
          <w:sz w:val="22"/>
        </w:rPr>
        <w:t xml:space="preserve">. </w:t>
      </w:r>
      <w:r w:rsidRPr="006B6A50">
        <w:rPr>
          <w:szCs w:val="20"/>
        </w:rPr>
        <w:t>Increased management or institutional capacity includes improved administration, financial management, human resources, strategic planning, and service delivery.   Higher education institutions include universities, teacher-training colleges and institutes, community colleges, post-secondary professional and technical schools, and research institutes.  Other organizations could be research institutes, think tanks, policy centers, NGOs/PVOs, Chambers of Commerce, public advocacy organizations, etc.</w:t>
      </w:r>
    </w:p>
    <w:p w14:paraId="02A79CF8" w14:textId="77777777" w:rsidR="00EC3092" w:rsidRDefault="00EC3092" w:rsidP="00EC3092">
      <w:pPr>
        <w:pStyle w:val="BodyText"/>
        <w:rPr>
          <w:sz w:val="24"/>
        </w:rPr>
      </w:pPr>
    </w:p>
    <w:p w14:paraId="733D7F74" w14:textId="77777777" w:rsidR="00EC3092" w:rsidRPr="002F2ADC" w:rsidRDefault="00EC3092" w:rsidP="00EC3092">
      <w:pPr>
        <w:pStyle w:val="BodyText"/>
        <w:rPr>
          <w:sz w:val="22"/>
          <w:szCs w:val="22"/>
        </w:rPr>
      </w:pPr>
      <w:r w:rsidRPr="002F2ADC">
        <w:rPr>
          <w:sz w:val="22"/>
          <w:szCs w:val="22"/>
        </w:rPr>
        <w:t xml:space="preserve">Please describe how your partnership was engaged in the following </w:t>
      </w:r>
      <w:r w:rsidRPr="002F2ADC">
        <w:rPr>
          <w:b/>
          <w:sz w:val="22"/>
          <w:szCs w:val="22"/>
          <w:u w:val="single"/>
        </w:rPr>
        <w:t>management activities</w:t>
      </w:r>
      <w:r w:rsidRPr="002F2ADC">
        <w:rPr>
          <w:sz w:val="22"/>
          <w:szCs w:val="22"/>
        </w:rPr>
        <w:t xml:space="preserve"> benefiting the </w:t>
      </w:r>
      <w:r w:rsidRPr="002F2ADC">
        <w:rPr>
          <w:b/>
          <w:sz w:val="22"/>
          <w:szCs w:val="22"/>
          <w:u w:val="single"/>
        </w:rPr>
        <w:t>host country institution</w:t>
      </w:r>
      <w:r>
        <w:rPr>
          <w:sz w:val="22"/>
          <w:szCs w:val="22"/>
        </w:rPr>
        <w:t>(s)</w:t>
      </w:r>
      <w:r w:rsidRPr="002F2ADC">
        <w:rPr>
          <w:sz w:val="22"/>
          <w:szCs w:val="22"/>
        </w:rPr>
        <w:t xml:space="preserve">during </w:t>
      </w:r>
      <w:r w:rsidRPr="002F2ADC">
        <w:rPr>
          <w:b/>
          <w:sz w:val="22"/>
          <w:szCs w:val="22"/>
          <w:u w:val="single"/>
        </w:rPr>
        <w:t>this reporting period</w:t>
      </w:r>
      <w:r w:rsidRPr="00876310">
        <w:rPr>
          <w:b/>
          <w:bCs/>
          <w:smallCaps/>
          <w:color w:val="000000"/>
        </w:rPr>
        <w:t xml:space="preserve"> </w:t>
      </w:r>
      <w:r>
        <w:rPr>
          <w:b/>
          <w:bCs/>
          <w:smallCaps/>
          <w:color w:val="000000"/>
        </w:rPr>
        <w:t>(10/1/2010 – 3/31/2011).</w:t>
      </w:r>
    </w:p>
    <w:p w14:paraId="194F692D" w14:textId="77777777" w:rsidR="00EC3092" w:rsidRDefault="00EC3092" w:rsidP="00EC3092">
      <w:pPr>
        <w:pStyle w:val="BodyText"/>
        <w:ind w:left="-180" w:firstLine="180"/>
        <w:rPr>
          <w:b/>
          <w:smallCaps/>
          <w:color w:val="000000"/>
          <w:sz w:val="24"/>
        </w:rPr>
      </w:pPr>
    </w:p>
    <w:tbl>
      <w:tblPr>
        <w:tblpPr w:leftFromText="180" w:rightFromText="180" w:vertAnchor="text" w:horzAnchor="margin" w:tblpXSpec="center" w:tblpY="-55"/>
        <w:tblW w:w="1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51"/>
        <w:gridCol w:w="669"/>
        <w:gridCol w:w="6481"/>
      </w:tblGrid>
      <w:tr w:rsidR="00EC3092" w:rsidRPr="00D51424" w14:paraId="62CAC683" w14:textId="77777777">
        <w:trPr>
          <w:trHeight w:val="475"/>
        </w:trPr>
        <w:tc>
          <w:tcPr>
            <w:tcW w:w="3951" w:type="dxa"/>
            <w:tcBorders>
              <w:top w:val="single" w:sz="18" w:space="0" w:color="auto"/>
              <w:left w:val="single" w:sz="18" w:space="0" w:color="auto"/>
              <w:right w:val="single" w:sz="18" w:space="0" w:color="auto"/>
            </w:tcBorders>
            <w:shd w:val="clear" w:color="auto" w:fill="99CCFF"/>
          </w:tcPr>
          <w:p w14:paraId="16829A46" w14:textId="77777777" w:rsidR="00EC3092" w:rsidRPr="00D51424" w:rsidRDefault="00EC3092" w:rsidP="00EC3092">
            <w:pPr>
              <w:jc w:val="center"/>
              <w:rPr>
                <w:b/>
                <w:bCs/>
              </w:rPr>
            </w:pPr>
            <w:r w:rsidRPr="00D51424">
              <w:rPr>
                <w:b/>
                <w:bCs/>
              </w:rPr>
              <w:t>ACTIVITY</w:t>
            </w:r>
          </w:p>
        </w:tc>
        <w:tc>
          <w:tcPr>
            <w:tcW w:w="7150" w:type="dxa"/>
            <w:gridSpan w:val="2"/>
            <w:tcBorders>
              <w:top w:val="single" w:sz="18" w:space="0" w:color="auto"/>
              <w:left w:val="single" w:sz="18" w:space="0" w:color="auto"/>
              <w:right w:val="single" w:sz="18" w:space="0" w:color="auto"/>
            </w:tcBorders>
            <w:shd w:val="clear" w:color="auto" w:fill="99CCFF"/>
          </w:tcPr>
          <w:p w14:paraId="2B652860" w14:textId="77777777" w:rsidR="00EC3092" w:rsidRPr="00D51424" w:rsidRDefault="00EC3092" w:rsidP="00EC3092">
            <w:pPr>
              <w:jc w:val="center"/>
              <w:rPr>
                <w:b/>
                <w:bCs/>
              </w:rPr>
            </w:pPr>
            <w:r>
              <w:rPr>
                <w:b/>
                <w:bCs/>
              </w:rPr>
              <w:t>Description</w:t>
            </w:r>
            <w:r w:rsidRPr="00D51424">
              <w:rPr>
                <w:b/>
                <w:bCs/>
              </w:rPr>
              <w:t xml:space="preserve"> </w:t>
            </w:r>
            <w:r>
              <w:rPr>
                <w:b/>
                <w:bCs/>
              </w:rPr>
              <w:t xml:space="preserve">of Activity  Benefiting  </w:t>
            </w:r>
            <w:r w:rsidRPr="00D51424">
              <w:rPr>
                <w:b/>
                <w:bCs/>
              </w:rPr>
              <w:t>Host Country</w:t>
            </w:r>
            <w:r>
              <w:rPr>
                <w:b/>
                <w:bCs/>
              </w:rPr>
              <w:t xml:space="preserve"> Higher Education</w:t>
            </w:r>
            <w:r w:rsidRPr="00D51424">
              <w:rPr>
                <w:b/>
                <w:bCs/>
              </w:rPr>
              <w:t xml:space="preserve"> Institution(s)</w:t>
            </w:r>
          </w:p>
        </w:tc>
      </w:tr>
      <w:tr w:rsidR="00EC3092" w:rsidRPr="00D51424" w14:paraId="1678B9F5" w14:textId="77777777">
        <w:trPr>
          <w:trHeight w:val="583"/>
        </w:trPr>
        <w:tc>
          <w:tcPr>
            <w:tcW w:w="3951" w:type="dxa"/>
            <w:tcBorders>
              <w:left w:val="single" w:sz="18" w:space="0" w:color="auto"/>
              <w:right w:val="single" w:sz="18" w:space="0" w:color="auto"/>
            </w:tcBorders>
          </w:tcPr>
          <w:p w14:paraId="182E6F0D" w14:textId="77777777" w:rsidR="00EC3092" w:rsidRPr="008A1752" w:rsidRDefault="00EC3092" w:rsidP="00EC3092">
            <w:pPr>
              <w:rPr>
                <w:color w:val="000000"/>
                <w:sz w:val="20"/>
                <w:szCs w:val="20"/>
              </w:rPr>
            </w:pPr>
            <w:r>
              <w:rPr>
                <w:color w:val="000000"/>
                <w:sz w:val="20"/>
                <w:szCs w:val="20"/>
              </w:rPr>
              <w:t>8a. N</w:t>
            </w:r>
            <w:r>
              <w:rPr>
                <w:sz w:val="20"/>
                <w:szCs w:val="20"/>
              </w:rPr>
              <w:t>ew/i</w:t>
            </w:r>
            <w:r w:rsidRPr="008A1752">
              <w:rPr>
                <w:sz w:val="20"/>
                <w:szCs w:val="20"/>
              </w:rPr>
              <w:t>mproved administration, financial management, human resources, strategic planning, and service delivery</w:t>
            </w:r>
          </w:p>
        </w:tc>
        <w:tc>
          <w:tcPr>
            <w:tcW w:w="669" w:type="dxa"/>
            <w:tcBorders>
              <w:left w:val="single" w:sz="18" w:space="0" w:color="auto"/>
            </w:tcBorders>
          </w:tcPr>
          <w:p w14:paraId="486708EF" w14:textId="26093177" w:rsidR="00EC3092" w:rsidRDefault="00EC3092" w:rsidP="00EC3092">
            <w:r w:rsidRPr="00A83CF2">
              <w:fldChar w:fldCharType="begin">
                <w:ffData>
                  <w:name w:val="Check1"/>
                  <w:enabled/>
                  <w:calcOnExit w:val="0"/>
                  <w:checkBox>
                    <w:sizeAuto/>
                    <w:default w:val="0"/>
                    <w:checked/>
                  </w:checkBox>
                </w:ffData>
              </w:fldChar>
            </w:r>
            <w:r w:rsidRPr="00A83CF2">
              <w:instrText xml:space="preserve"> FORMCHECKBOX </w:instrText>
            </w:r>
            <w:r w:rsidRPr="00A83CF2">
              <w:fldChar w:fldCharType="end"/>
            </w:r>
            <w:r w:rsidRPr="00A83CF2">
              <w:t xml:space="preserve"> N/A</w:t>
            </w:r>
          </w:p>
        </w:tc>
        <w:tc>
          <w:tcPr>
            <w:tcW w:w="6481" w:type="dxa"/>
            <w:tcBorders>
              <w:right w:val="single" w:sz="18" w:space="0" w:color="auto"/>
            </w:tcBorders>
          </w:tcPr>
          <w:p w14:paraId="33CE900B" w14:textId="77777777" w:rsidR="00EC3092" w:rsidRDefault="00EC3092" w:rsidP="00EC3092">
            <w:r w:rsidRPr="00CB5CB1">
              <w:fldChar w:fldCharType="begin">
                <w:ffData>
                  <w:name w:val="Text2"/>
                  <w:enabled/>
                  <w:calcOnExit w:val="0"/>
                  <w:textInput/>
                </w:ffData>
              </w:fldChar>
            </w:r>
            <w:r w:rsidRPr="00CB5CB1">
              <w:instrText xml:space="preserve"> FORMTEXT </w:instrText>
            </w:r>
            <w:r w:rsidRPr="00CB5CB1">
              <w:fldChar w:fldCharType="separate"/>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fldChar w:fldCharType="end"/>
            </w:r>
          </w:p>
        </w:tc>
      </w:tr>
      <w:tr w:rsidR="00EC3092" w:rsidRPr="00D51424" w14:paraId="7ADF6EA9" w14:textId="77777777">
        <w:trPr>
          <w:trHeight w:val="480"/>
        </w:trPr>
        <w:tc>
          <w:tcPr>
            <w:tcW w:w="3951" w:type="dxa"/>
            <w:tcBorders>
              <w:left w:val="single" w:sz="18" w:space="0" w:color="auto"/>
              <w:right w:val="single" w:sz="18" w:space="0" w:color="auto"/>
            </w:tcBorders>
          </w:tcPr>
          <w:p w14:paraId="3082BC2E" w14:textId="77777777" w:rsidR="00EC3092" w:rsidRPr="008A1752" w:rsidRDefault="00EC3092" w:rsidP="00EC3092">
            <w:pPr>
              <w:rPr>
                <w:color w:val="000000"/>
                <w:sz w:val="20"/>
                <w:szCs w:val="20"/>
              </w:rPr>
            </w:pPr>
            <w:r>
              <w:rPr>
                <w:color w:val="000000"/>
                <w:sz w:val="20"/>
                <w:szCs w:val="20"/>
              </w:rPr>
              <w:t>8b. N</w:t>
            </w:r>
            <w:r>
              <w:rPr>
                <w:sz w:val="20"/>
                <w:szCs w:val="20"/>
              </w:rPr>
              <w:t>ew/i</w:t>
            </w:r>
            <w:r w:rsidRPr="008A1752">
              <w:rPr>
                <w:sz w:val="20"/>
                <w:szCs w:val="20"/>
              </w:rPr>
              <w:t>mproved</w:t>
            </w:r>
            <w:r w:rsidRPr="008A1752">
              <w:rPr>
                <w:color w:val="000000"/>
                <w:sz w:val="20"/>
                <w:szCs w:val="20"/>
              </w:rPr>
              <w:t xml:space="preserve"> </w:t>
            </w:r>
            <w:r>
              <w:rPr>
                <w:color w:val="000000"/>
                <w:sz w:val="20"/>
                <w:szCs w:val="20"/>
              </w:rPr>
              <w:t>g</w:t>
            </w:r>
            <w:r w:rsidRPr="008A1752">
              <w:rPr>
                <w:color w:val="000000"/>
                <w:sz w:val="20"/>
                <w:szCs w:val="20"/>
              </w:rPr>
              <w:t xml:space="preserve">overnance </w:t>
            </w:r>
            <w:r>
              <w:rPr>
                <w:color w:val="000000"/>
                <w:sz w:val="20"/>
                <w:szCs w:val="20"/>
              </w:rPr>
              <w:t>s</w:t>
            </w:r>
            <w:r w:rsidRPr="008A1752">
              <w:rPr>
                <w:color w:val="000000"/>
                <w:sz w:val="20"/>
                <w:szCs w:val="20"/>
              </w:rPr>
              <w:t>tructures</w:t>
            </w:r>
          </w:p>
        </w:tc>
        <w:tc>
          <w:tcPr>
            <w:tcW w:w="669" w:type="dxa"/>
            <w:tcBorders>
              <w:left w:val="single" w:sz="18" w:space="0" w:color="auto"/>
            </w:tcBorders>
          </w:tcPr>
          <w:p w14:paraId="2279F1D3" w14:textId="52484274" w:rsidR="00EC3092" w:rsidRDefault="00EC3092" w:rsidP="00EC3092">
            <w:r w:rsidRPr="00A83CF2">
              <w:fldChar w:fldCharType="begin">
                <w:ffData>
                  <w:name w:val="Check1"/>
                  <w:enabled/>
                  <w:calcOnExit w:val="0"/>
                  <w:checkBox>
                    <w:sizeAuto/>
                    <w:default w:val="0"/>
                    <w:checked/>
                  </w:checkBox>
                </w:ffData>
              </w:fldChar>
            </w:r>
            <w:r w:rsidRPr="00A83CF2">
              <w:instrText xml:space="preserve"> FORMCHECKBOX </w:instrText>
            </w:r>
            <w:r w:rsidRPr="00A83CF2">
              <w:fldChar w:fldCharType="end"/>
            </w:r>
            <w:r w:rsidRPr="00A83CF2">
              <w:t xml:space="preserve"> N/A</w:t>
            </w:r>
          </w:p>
        </w:tc>
        <w:tc>
          <w:tcPr>
            <w:tcW w:w="6481" w:type="dxa"/>
            <w:tcBorders>
              <w:right w:val="single" w:sz="18" w:space="0" w:color="auto"/>
            </w:tcBorders>
          </w:tcPr>
          <w:p w14:paraId="3B3EFF93" w14:textId="77777777" w:rsidR="00EC3092" w:rsidRDefault="00EC3092" w:rsidP="00EC3092">
            <w:r w:rsidRPr="00CB5CB1">
              <w:fldChar w:fldCharType="begin">
                <w:ffData>
                  <w:name w:val="Text2"/>
                  <w:enabled/>
                  <w:calcOnExit w:val="0"/>
                  <w:textInput/>
                </w:ffData>
              </w:fldChar>
            </w:r>
            <w:r w:rsidRPr="00CB5CB1">
              <w:instrText xml:space="preserve"> FORMTEXT </w:instrText>
            </w:r>
            <w:r w:rsidRPr="00CB5CB1">
              <w:fldChar w:fldCharType="separate"/>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fldChar w:fldCharType="end"/>
            </w:r>
          </w:p>
        </w:tc>
      </w:tr>
      <w:tr w:rsidR="00EC3092" w:rsidRPr="00D51424" w14:paraId="3D5EC0D3" w14:textId="77777777">
        <w:trPr>
          <w:trHeight w:val="466"/>
        </w:trPr>
        <w:tc>
          <w:tcPr>
            <w:tcW w:w="3951" w:type="dxa"/>
            <w:tcBorders>
              <w:left w:val="single" w:sz="18" w:space="0" w:color="auto"/>
              <w:right w:val="single" w:sz="18" w:space="0" w:color="auto"/>
            </w:tcBorders>
          </w:tcPr>
          <w:p w14:paraId="68A53570" w14:textId="77777777" w:rsidR="00EC3092" w:rsidRPr="008A1752" w:rsidRDefault="00EC3092" w:rsidP="00EC3092">
            <w:pPr>
              <w:rPr>
                <w:color w:val="000000"/>
                <w:sz w:val="20"/>
                <w:szCs w:val="20"/>
              </w:rPr>
            </w:pPr>
            <w:r>
              <w:rPr>
                <w:color w:val="000000"/>
                <w:sz w:val="20"/>
                <w:szCs w:val="20"/>
              </w:rPr>
              <w:t>8c. N</w:t>
            </w:r>
            <w:r>
              <w:rPr>
                <w:sz w:val="20"/>
                <w:szCs w:val="20"/>
              </w:rPr>
              <w:t>ew/i</w:t>
            </w:r>
            <w:r w:rsidRPr="008A1752">
              <w:rPr>
                <w:sz w:val="20"/>
                <w:szCs w:val="20"/>
              </w:rPr>
              <w:t>mproved</w:t>
            </w:r>
            <w:r>
              <w:rPr>
                <w:color w:val="000000"/>
                <w:sz w:val="20"/>
                <w:szCs w:val="20"/>
              </w:rPr>
              <w:t xml:space="preserve"> administrative/management p</w:t>
            </w:r>
            <w:r w:rsidRPr="008A1752">
              <w:rPr>
                <w:color w:val="000000"/>
                <w:sz w:val="20"/>
                <w:szCs w:val="20"/>
              </w:rPr>
              <w:t>rocedures</w:t>
            </w:r>
          </w:p>
        </w:tc>
        <w:tc>
          <w:tcPr>
            <w:tcW w:w="669" w:type="dxa"/>
            <w:tcBorders>
              <w:left w:val="single" w:sz="18" w:space="0" w:color="auto"/>
            </w:tcBorders>
          </w:tcPr>
          <w:p w14:paraId="25000732" w14:textId="77777777" w:rsidR="00EC3092" w:rsidRDefault="00EC3092" w:rsidP="00EC3092">
            <w:r w:rsidRPr="00A83CF2">
              <w:fldChar w:fldCharType="begin">
                <w:ffData>
                  <w:name w:val="Check1"/>
                  <w:enabled/>
                  <w:calcOnExit w:val="0"/>
                  <w:checkBox>
                    <w:sizeAuto/>
                    <w:default w:val="0"/>
                    <w:checked w:val="0"/>
                  </w:checkBox>
                </w:ffData>
              </w:fldChar>
            </w:r>
            <w:r w:rsidRPr="00A83CF2">
              <w:instrText xml:space="preserve"> FORMCHECKBOX </w:instrText>
            </w:r>
            <w:r w:rsidRPr="00A83CF2">
              <w:fldChar w:fldCharType="end"/>
            </w:r>
            <w:r w:rsidRPr="00A83CF2">
              <w:t xml:space="preserve"> N/A</w:t>
            </w:r>
          </w:p>
        </w:tc>
        <w:tc>
          <w:tcPr>
            <w:tcW w:w="6481" w:type="dxa"/>
            <w:tcBorders>
              <w:right w:val="single" w:sz="18" w:space="0" w:color="auto"/>
            </w:tcBorders>
          </w:tcPr>
          <w:p w14:paraId="0D20C629" w14:textId="1ED20617" w:rsidR="00EC3092" w:rsidRDefault="00EC3092" w:rsidP="009A5860">
            <w:r w:rsidRPr="00CB5CB1">
              <w:fldChar w:fldCharType="begin">
                <w:ffData>
                  <w:name w:val="Text2"/>
                  <w:enabled/>
                  <w:calcOnExit w:val="0"/>
                  <w:textInput/>
                </w:ffData>
              </w:fldChar>
            </w:r>
            <w:r w:rsidRPr="00CB5CB1">
              <w:instrText xml:space="preserve"> FORMTEXT </w:instrText>
            </w:r>
            <w:r w:rsidRPr="00CB5CB1">
              <w:fldChar w:fldCharType="separate"/>
            </w:r>
            <w:r w:rsidR="009A5860">
              <w:t>Development of funding mechanisms between UC and UCT and UCT and the second generation universities.</w:t>
            </w:r>
            <w:r w:rsidRPr="00CB5CB1">
              <w:fldChar w:fldCharType="end"/>
            </w:r>
          </w:p>
        </w:tc>
      </w:tr>
      <w:tr w:rsidR="00EC3092" w:rsidRPr="00D51424" w14:paraId="556919E5" w14:textId="77777777">
        <w:trPr>
          <w:trHeight w:val="480"/>
        </w:trPr>
        <w:tc>
          <w:tcPr>
            <w:tcW w:w="3951" w:type="dxa"/>
            <w:tcBorders>
              <w:left w:val="single" w:sz="18" w:space="0" w:color="auto"/>
              <w:right w:val="single" w:sz="18" w:space="0" w:color="auto"/>
            </w:tcBorders>
          </w:tcPr>
          <w:p w14:paraId="771845C0" w14:textId="77777777" w:rsidR="00EC3092" w:rsidRPr="008A1752" w:rsidRDefault="00EC3092" w:rsidP="00EC3092">
            <w:pPr>
              <w:rPr>
                <w:color w:val="000000"/>
                <w:sz w:val="20"/>
                <w:szCs w:val="20"/>
              </w:rPr>
            </w:pPr>
            <w:r>
              <w:rPr>
                <w:color w:val="000000"/>
                <w:sz w:val="20"/>
                <w:szCs w:val="20"/>
              </w:rPr>
              <w:t>8d. N</w:t>
            </w:r>
            <w:r>
              <w:rPr>
                <w:sz w:val="20"/>
                <w:szCs w:val="20"/>
              </w:rPr>
              <w:t>ew/i</w:t>
            </w:r>
            <w:r w:rsidRPr="008A1752">
              <w:rPr>
                <w:sz w:val="20"/>
                <w:szCs w:val="20"/>
              </w:rPr>
              <w:t xml:space="preserve">mproved </w:t>
            </w:r>
            <w:r>
              <w:rPr>
                <w:color w:val="000000"/>
                <w:sz w:val="20"/>
                <w:szCs w:val="20"/>
              </w:rPr>
              <w:t>b</w:t>
            </w:r>
            <w:r w:rsidRPr="008A1752">
              <w:rPr>
                <w:color w:val="000000"/>
                <w:sz w:val="20"/>
                <w:szCs w:val="20"/>
              </w:rPr>
              <w:t xml:space="preserve">usiness </w:t>
            </w:r>
            <w:r>
              <w:rPr>
                <w:color w:val="000000"/>
                <w:sz w:val="20"/>
                <w:szCs w:val="20"/>
              </w:rPr>
              <w:t>models and income g</w:t>
            </w:r>
            <w:r w:rsidRPr="008A1752">
              <w:rPr>
                <w:color w:val="000000"/>
                <w:sz w:val="20"/>
                <w:szCs w:val="20"/>
              </w:rPr>
              <w:t xml:space="preserve">enerating </w:t>
            </w:r>
            <w:r>
              <w:rPr>
                <w:color w:val="000000"/>
                <w:sz w:val="20"/>
                <w:szCs w:val="20"/>
              </w:rPr>
              <w:t>s</w:t>
            </w:r>
            <w:r w:rsidRPr="008A1752">
              <w:rPr>
                <w:color w:val="000000"/>
                <w:sz w:val="20"/>
                <w:szCs w:val="20"/>
              </w:rPr>
              <w:t xml:space="preserve">chemes </w:t>
            </w:r>
          </w:p>
        </w:tc>
        <w:tc>
          <w:tcPr>
            <w:tcW w:w="669" w:type="dxa"/>
            <w:tcBorders>
              <w:left w:val="single" w:sz="18" w:space="0" w:color="auto"/>
            </w:tcBorders>
          </w:tcPr>
          <w:p w14:paraId="7938D48D" w14:textId="5BF7B355" w:rsidR="00EC3092" w:rsidRDefault="00EC3092" w:rsidP="00EC3092">
            <w:r w:rsidRPr="00A83CF2">
              <w:fldChar w:fldCharType="begin">
                <w:ffData>
                  <w:name w:val="Check1"/>
                  <w:enabled/>
                  <w:calcOnExit w:val="0"/>
                  <w:checkBox>
                    <w:sizeAuto/>
                    <w:default w:val="0"/>
                    <w:checked/>
                  </w:checkBox>
                </w:ffData>
              </w:fldChar>
            </w:r>
            <w:r w:rsidRPr="00A83CF2">
              <w:instrText xml:space="preserve"> FORMCHECKBOX </w:instrText>
            </w:r>
            <w:r w:rsidRPr="00A83CF2">
              <w:fldChar w:fldCharType="end"/>
            </w:r>
            <w:r w:rsidRPr="00A83CF2">
              <w:t xml:space="preserve"> N/A</w:t>
            </w:r>
          </w:p>
        </w:tc>
        <w:tc>
          <w:tcPr>
            <w:tcW w:w="6481" w:type="dxa"/>
            <w:tcBorders>
              <w:right w:val="single" w:sz="18" w:space="0" w:color="auto"/>
            </w:tcBorders>
          </w:tcPr>
          <w:p w14:paraId="143F2487" w14:textId="77777777" w:rsidR="00EC3092" w:rsidRDefault="00EC3092" w:rsidP="00EC3092">
            <w:r w:rsidRPr="00CB5CB1">
              <w:fldChar w:fldCharType="begin">
                <w:ffData>
                  <w:name w:val="Text2"/>
                  <w:enabled/>
                  <w:calcOnExit w:val="0"/>
                  <w:textInput/>
                </w:ffData>
              </w:fldChar>
            </w:r>
            <w:r w:rsidRPr="00CB5CB1">
              <w:instrText xml:space="preserve"> FORMTEXT </w:instrText>
            </w:r>
            <w:r w:rsidRPr="00CB5CB1">
              <w:fldChar w:fldCharType="separate"/>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rPr>
                <w:rFonts w:ascii="Arial Unicode MS" w:eastAsia="Arial Unicode MS" w:hAnsi="Arial Unicode MS" w:cs="Arial Unicode MS" w:hint="eastAsia"/>
                <w:noProof/>
              </w:rPr>
              <w:t> </w:t>
            </w:r>
            <w:r w:rsidRPr="00CB5CB1">
              <w:fldChar w:fldCharType="end"/>
            </w:r>
          </w:p>
        </w:tc>
      </w:tr>
      <w:tr w:rsidR="00EC3092" w:rsidRPr="00D51424" w14:paraId="3A395B68" w14:textId="77777777">
        <w:trPr>
          <w:trHeight w:val="466"/>
        </w:trPr>
        <w:tc>
          <w:tcPr>
            <w:tcW w:w="3951" w:type="dxa"/>
            <w:tcBorders>
              <w:left w:val="single" w:sz="18" w:space="0" w:color="auto"/>
              <w:right w:val="single" w:sz="18" w:space="0" w:color="auto"/>
            </w:tcBorders>
          </w:tcPr>
          <w:p w14:paraId="3C1351A4" w14:textId="77777777" w:rsidR="00EC3092" w:rsidRPr="008A1752" w:rsidRDefault="00EC3092" w:rsidP="00EC3092">
            <w:pPr>
              <w:rPr>
                <w:color w:val="000000"/>
                <w:sz w:val="20"/>
                <w:szCs w:val="20"/>
              </w:rPr>
            </w:pPr>
            <w:r>
              <w:rPr>
                <w:color w:val="000000"/>
                <w:sz w:val="20"/>
                <w:szCs w:val="20"/>
              </w:rPr>
              <w:t>8e. N</w:t>
            </w:r>
            <w:r>
              <w:rPr>
                <w:sz w:val="20"/>
                <w:szCs w:val="20"/>
              </w:rPr>
              <w:t>ew/i</w:t>
            </w:r>
            <w:r w:rsidRPr="008A1752">
              <w:rPr>
                <w:sz w:val="20"/>
                <w:szCs w:val="20"/>
              </w:rPr>
              <w:t>mproved</w:t>
            </w:r>
            <w:r>
              <w:rPr>
                <w:sz w:val="20"/>
                <w:szCs w:val="20"/>
              </w:rPr>
              <w:t xml:space="preserve"> international </w:t>
            </w:r>
            <w:r>
              <w:rPr>
                <w:color w:val="000000"/>
                <w:sz w:val="20"/>
                <w:szCs w:val="20"/>
              </w:rPr>
              <w:t>d</w:t>
            </w:r>
            <w:r w:rsidRPr="008A1752">
              <w:rPr>
                <w:color w:val="000000"/>
                <w:sz w:val="20"/>
                <w:szCs w:val="20"/>
              </w:rPr>
              <w:t xml:space="preserve">evelopment </w:t>
            </w:r>
            <w:r>
              <w:rPr>
                <w:color w:val="000000"/>
                <w:sz w:val="20"/>
                <w:szCs w:val="20"/>
              </w:rPr>
              <w:t>o</w:t>
            </w:r>
            <w:r w:rsidRPr="008A1752">
              <w:rPr>
                <w:color w:val="000000"/>
                <w:sz w:val="20"/>
                <w:szCs w:val="20"/>
              </w:rPr>
              <w:t xml:space="preserve">riented </w:t>
            </w:r>
            <w:r>
              <w:rPr>
                <w:color w:val="000000"/>
                <w:sz w:val="20"/>
                <w:szCs w:val="20"/>
              </w:rPr>
              <w:t>p</w:t>
            </w:r>
            <w:r w:rsidRPr="008A1752">
              <w:rPr>
                <w:color w:val="000000"/>
                <w:sz w:val="20"/>
                <w:szCs w:val="20"/>
              </w:rPr>
              <w:t xml:space="preserve">rograms </w:t>
            </w:r>
          </w:p>
        </w:tc>
        <w:tc>
          <w:tcPr>
            <w:tcW w:w="669" w:type="dxa"/>
            <w:tcBorders>
              <w:left w:val="single" w:sz="18" w:space="0" w:color="auto"/>
            </w:tcBorders>
          </w:tcPr>
          <w:p w14:paraId="4C2FC630" w14:textId="77777777" w:rsidR="00EC3092" w:rsidRDefault="00EC3092" w:rsidP="00EC3092">
            <w:r w:rsidRPr="00A83CF2">
              <w:fldChar w:fldCharType="begin">
                <w:ffData>
                  <w:name w:val="Check1"/>
                  <w:enabled/>
                  <w:calcOnExit w:val="0"/>
                  <w:checkBox>
                    <w:sizeAuto/>
                    <w:default w:val="0"/>
                    <w:checked w:val="0"/>
                  </w:checkBox>
                </w:ffData>
              </w:fldChar>
            </w:r>
            <w:r w:rsidRPr="00A83CF2">
              <w:instrText xml:space="preserve"> FORMCHECKBOX </w:instrText>
            </w:r>
            <w:r w:rsidRPr="00A83CF2">
              <w:fldChar w:fldCharType="end"/>
            </w:r>
            <w:r w:rsidRPr="00A83CF2">
              <w:t xml:space="preserve"> N/A</w:t>
            </w:r>
          </w:p>
        </w:tc>
        <w:tc>
          <w:tcPr>
            <w:tcW w:w="6481" w:type="dxa"/>
            <w:tcBorders>
              <w:right w:val="single" w:sz="18" w:space="0" w:color="auto"/>
            </w:tcBorders>
          </w:tcPr>
          <w:p w14:paraId="5FD2EF76" w14:textId="71E4CC0B" w:rsidR="00EC3092" w:rsidRDefault="00EC3092" w:rsidP="003F118E">
            <w:r w:rsidRPr="00CB5CB1">
              <w:fldChar w:fldCharType="begin">
                <w:ffData>
                  <w:name w:val="Text2"/>
                  <w:enabled/>
                  <w:calcOnExit w:val="0"/>
                  <w:textInput/>
                </w:ffData>
              </w:fldChar>
            </w:r>
            <w:r w:rsidRPr="00CB5CB1">
              <w:instrText xml:space="preserve"> FORMTEXT </w:instrText>
            </w:r>
            <w:r w:rsidRPr="00CB5CB1">
              <w:fldChar w:fldCharType="separate"/>
            </w:r>
            <w:r w:rsidR="003F118E">
              <w:t>Installation of PV systems near Haramaya University in a collaborative project with HU and UC students.</w:t>
            </w:r>
            <w:r w:rsidRPr="00CB5CB1">
              <w:fldChar w:fldCharType="end"/>
            </w:r>
          </w:p>
        </w:tc>
      </w:tr>
      <w:tr w:rsidR="00EC3092" w:rsidRPr="00D51424" w14:paraId="4DEF2D53" w14:textId="77777777">
        <w:trPr>
          <w:trHeight w:val="246"/>
        </w:trPr>
        <w:tc>
          <w:tcPr>
            <w:tcW w:w="3951" w:type="dxa"/>
            <w:tcBorders>
              <w:left w:val="single" w:sz="18" w:space="0" w:color="auto"/>
              <w:bottom w:val="single" w:sz="18" w:space="0" w:color="auto"/>
              <w:right w:val="single" w:sz="18" w:space="0" w:color="auto"/>
            </w:tcBorders>
          </w:tcPr>
          <w:p w14:paraId="457480F1" w14:textId="77777777" w:rsidR="00EC3092" w:rsidRPr="008A1752" w:rsidRDefault="00EC3092" w:rsidP="00EC3092">
            <w:pPr>
              <w:rPr>
                <w:sz w:val="20"/>
                <w:szCs w:val="20"/>
              </w:rPr>
            </w:pPr>
            <w:r>
              <w:rPr>
                <w:sz w:val="20"/>
                <w:szCs w:val="20"/>
              </w:rPr>
              <w:t xml:space="preserve">8f. </w:t>
            </w:r>
            <w:r w:rsidRPr="008A1752">
              <w:rPr>
                <w:sz w:val="20"/>
                <w:szCs w:val="20"/>
              </w:rPr>
              <w:t>Other:</w:t>
            </w:r>
          </w:p>
        </w:tc>
        <w:tc>
          <w:tcPr>
            <w:tcW w:w="7150" w:type="dxa"/>
            <w:gridSpan w:val="2"/>
            <w:tcBorders>
              <w:left w:val="single" w:sz="18" w:space="0" w:color="auto"/>
              <w:bottom w:val="single" w:sz="18" w:space="0" w:color="auto"/>
              <w:right w:val="single" w:sz="18" w:space="0" w:color="auto"/>
            </w:tcBorders>
          </w:tcPr>
          <w:p w14:paraId="2183876D" w14:textId="77777777" w:rsidR="00EC3092" w:rsidRPr="00D51424" w:rsidRDefault="00EC3092" w:rsidP="00EC3092">
            <w:r>
              <w:fldChar w:fldCharType="begin">
                <w:ffData>
                  <w:name w:val="Text2"/>
                  <w:enabled/>
                  <w:calcOnExit w:val="0"/>
                  <w:textInput/>
                </w:ffData>
              </w:fldChar>
            </w:r>
            <w:r>
              <w:instrText xml:space="preserve"> FORMTEXT </w:instrText>
            </w:r>
            <w:r>
              <w:fldChar w:fldCharType="separate"/>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rPr>
                <w:rFonts w:ascii="Arial Unicode MS" w:eastAsia="Arial Unicode MS" w:hAnsi="Arial Unicode MS" w:cs="Arial Unicode MS" w:hint="eastAsia"/>
                <w:noProof/>
              </w:rPr>
              <w:t> </w:t>
            </w:r>
            <w:r>
              <w:fldChar w:fldCharType="end"/>
            </w:r>
          </w:p>
        </w:tc>
      </w:tr>
    </w:tbl>
    <w:p w14:paraId="6BAAA2FD" w14:textId="77777777" w:rsidR="00EC3092" w:rsidRDefault="00EC3092" w:rsidP="00EC3092">
      <w:pPr>
        <w:pStyle w:val="BodyText"/>
        <w:rPr>
          <w:b/>
          <w:bCs/>
          <w:smallCaps/>
          <w:color w:val="000000"/>
          <w:sz w:val="22"/>
          <w:szCs w:val="22"/>
        </w:rPr>
      </w:pPr>
    </w:p>
    <w:p w14:paraId="0C3BBBF3" w14:textId="77777777" w:rsidR="00EC3092" w:rsidRDefault="00EC3092" w:rsidP="00EC3092">
      <w:pPr>
        <w:pStyle w:val="BodyText"/>
        <w:rPr>
          <w:b/>
          <w:bCs/>
          <w:smallCaps/>
          <w:color w:val="000000"/>
          <w:sz w:val="22"/>
          <w:szCs w:val="22"/>
        </w:rPr>
        <w:sectPr w:rsidR="00EC3092" w:rsidSect="00EC3092">
          <w:footerReference w:type="default" r:id="rId32"/>
          <w:type w:val="continuous"/>
          <w:pgSz w:w="12240" w:h="15840" w:code="1"/>
          <w:pgMar w:top="1008" w:right="1440" w:bottom="1008" w:left="1440" w:header="720" w:footer="720" w:gutter="0"/>
          <w:cols w:space="720"/>
          <w:docGrid w:linePitch="360"/>
        </w:sectPr>
      </w:pPr>
    </w:p>
    <w:p w14:paraId="6AA60C73" w14:textId="77777777" w:rsidR="00EC3092" w:rsidRDefault="00EC3092" w:rsidP="00EC3092">
      <w:pPr>
        <w:pStyle w:val="BodyText"/>
        <w:rPr>
          <w:b/>
          <w:bCs/>
          <w:smallCaps/>
          <w:color w:val="000000"/>
          <w:sz w:val="22"/>
          <w:szCs w:val="22"/>
        </w:rPr>
      </w:pPr>
    </w:p>
    <w:p w14:paraId="7F389A4D" w14:textId="77777777" w:rsidR="00EC3092" w:rsidRDefault="00EC3092" w:rsidP="00EC3092">
      <w:pPr>
        <w:pStyle w:val="BodyText"/>
        <w:rPr>
          <w:b/>
          <w:bCs/>
          <w:smallCaps/>
          <w:color w:val="000000"/>
          <w:sz w:val="22"/>
          <w:szCs w:val="22"/>
        </w:rPr>
      </w:pPr>
    </w:p>
    <w:p w14:paraId="398465D9" w14:textId="77777777" w:rsidR="00EC3092" w:rsidRDefault="00EC3092" w:rsidP="00EC3092">
      <w:pPr>
        <w:pStyle w:val="BodyText"/>
        <w:rPr>
          <w:b/>
          <w:bCs/>
          <w:smallCaps/>
          <w:color w:val="000000"/>
          <w:sz w:val="22"/>
          <w:szCs w:val="22"/>
        </w:rPr>
      </w:pPr>
    </w:p>
    <w:p w14:paraId="274402A3" w14:textId="77777777" w:rsidR="00EC3092" w:rsidRPr="00876310" w:rsidRDefault="00EC3092" w:rsidP="00EC3092">
      <w:pPr>
        <w:pStyle w:val="BodyText"/>
        <w:rPr>
          <w:b/>
          <w:bCs/>
          <w:smallCaps/>
          <w:color w:val="000000"/>
          <w:sz w:val="22"/>
          <w:szCs w:val="22"/>
        </w:rPr>
      </w:pPr>
      <w:r w:rsidRPr="00876310">
        <w:rPr>
          <w:b/>
          <w:bCs/>
          <w:smallCaps/>
          <w:color w:val="000000"/>
          <w:sz w:val="22"/>
          <w:szCs w:val="22"/>
        </w:rPr>
        <w:t>TABLE 9</w:t>
      </w:r>
      <w:r>
        <w:rPr>
          <w:b/>
          <w:bCs/>
          <w:smallCaps/>
          <w:color w:val="000000"/>
          <w:sz w:val="22"/>
          <w:szCs w:val="22"/>
        </w:rPr>
        <w:t>.</w:t>
      </w:r>
      <w:r w:rsidRPr="00876310">
        <w:rPr>
          <w:b/>
          <w:bCs/>
          <w:smallCaps/>
          <w:color w:val="000000"/>
          <w:sz w:val="22"/>
          <w:szCs w:val="22"/>
        </w:rPr>
        <w:t xml:space="preserve"> Contributions Made for the Reporting Period (10/1/2010 – 3/31/2011)</w:t>
      </w:r>
    </w:p>
    <w:p w14:paraId="7725E1A8" w14:textId="77777777" w:rsidR="00EC3092" w:rsidRDefault="00EC3092" w:rsidP="00EC3092">
      <w:pPr>
        <w:rPr>
          <w:b/>
          <w:bCs/>
          <w:color w:val="003366"/>
        </w:rPr>
      </w:pPr>
    </w:p>
    <w:tbl>
      <w:tblPr>
        <w:tblW w:w="11132" w:type="dxa"/>
        <w:tblInd w:w="-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6"/>
        <w:gridCol w:w="2002"/>
        <w:gridCol w:w="2044"/>
        <w:gridCol w:w="2385"/>
        <w:gridCol w:w="2385"/>
      </w:tblGrid>
      <w:tr w:rsidR="00EC3092" w:rsidRPr="00D51424" w14:paraId="646CE1FA" w14:textId="77777777">
        <w:trPr>
          <w:trHeight w:val="475"/>
        </w:trPr>
        <w:tc>
          <w:tcPr>
            <w:tcW w:w="2316" w:type="dxa"/>
            <w:tcBorders>
              <w:top w:val="single" w:sz="18" w:space="0" w:color="auto"/>
              <w:left w:val="single" w:sz="18" w:space="0" w:color="auto"/>
            </w:tcBorders>
            <w:shd w:val="clear" w:color="auto" w:fill="99CCFF"/>
          </w:tcPr>
          <w:p w14:paraId="034EDDF3" w14:textId="77777777" w:rsidR="00EC3092" w:rsidRPr="00D51424" w:rsidRDefault="00EC3092" w:rsidP="00EC3092">
            <w:pPr>
              <w:jc w:val="center"/>
              <w:rPr>
                <w:b/>
              </w:rPr>
            </w:pPr>
            <w:r w:rsidRPr="00D51424">
              <w:rPr>
                <w:b/>
              </w:rPr>
              <w:t>Name of Contributor</w:t>
            </w:r>
          </w:p>
        </w:tc>
        <w:tc>
          <w:tcPr>
            <w:tcW w:w="2002" w:type="dxa"/>
            <w:tcBorders>
              <w:top w:val="single" w:sz="18" w:space="0" w:color="auto"/>
            </w:tcBorders>
            <w:shd w:val="clear" w:color="auto" w:fill="99CCFF"/>
          </w:tcPr>
          <w:p w14:paraId="03A566C2" w14:textId="77777777" w:rsidR="00EC3092" w:rsidRPr="00D51424" w:rsidRDefault="00EC3092" w:rsidP="00EC3092">
            <w:pPr>
              <w:jc w:val="center"/>
              <w:rPr>
                <w:b/>
              </w:rPr>
            </w:pPr>
            <w:r>
              <w:rPr>
                <w:b/>
              </w:rPr>
              <w:t>Type of Contributor</w:t>
            </w:r>
            <w:r>
              <w:rPr>
                <w:rStyle w:val="FootnoteReference"/>
                <w:b/>
              </w:rPr>
              <w:footnoteReference w:id="4"/>
            </w:r>
          </w:p>
          <w:p w14:paraId="7B63CBC9" w14:textId="77777777" w:rsidR="00EC3092" w:rsidRPr="00D51424" w:rsidRDefault="00EC3092" w:rsidP="00EC3092">
            <w:pPr>
              <w:jc w:val="center"/>
              <w:rPr>
                <w:b/>
              </w:rPr>
            </w:pPr>
          </w:p>
        </w:tc>
        <w:tc>
          <w:tcPr>
            <w:tcW w:w="2044" w:type="dxa"/>
            <w:tcBorders>
              <w:top w:val="single" w:sz="18" w:space="0" w:color="auto"/>
            </w:tcBorders>
            <w:shd w:val="clear" w:color="auto" w:fill="99CCFF"/>
          </w:tcPr>
          <w:p w14:paraId="3E8DCE67" w14:textId="77777777" w:rsidR="00EC3092" w:rsidRPr="00D51424" w:rsidRDefault="00EC3092" w:rsidP="00EC3092">
            <w:pPr>
              <w:jc w:val="center"/>
              <w:rPr>
                <w:b/>
              </w:rPr>
            </w:pPr>
            <w:r w:rsidRPr="00D51424">
              <w:rPr>
                <w:b/>
              </w:rPr>
              <w:lastRenderedPageBreak/>
              <w:t>Description of Contribution</w:t>
            </w:r>
          </w:p>
        </w:tc>
        <w:tc>
          <w:tcPr>
            <w:tcW w:w="2385" w:type="dxa"/>
            <w:tcBorders>
              <w:top w:val="single" w:sz="18" w:space="0" w:color="auto"/>
            </w:tcBorders>
            <w:shd w:val="clear" w:color="auto" w:fill="99CCFF"/>
          </w:tcPr>
          <w:p w14:paraId="613421CE" w14:textId="77777777" w:rsidR="00EC3092" w:rsidRPr="00D51424" w:rsidRDefault="00EC3092" w:rsidP="00EC3092">
            <w:pPr>
              <w:jc w:val="center"/>
              <w:rPr>
                <w:b/>
              </w:rPr>
            </w:pPr>
            <w:r w:rsidRPr="00D51424">
              <w:rPr>
                <w:b/>
              </w:rPr>
              <w:t xml:space="preserve">Estimated Dollar Value of </w:t>
            </w:r>
            <w:r w:rsidRPr="00D51424">
              <w:rPr>
                <w:b/>
              </w:rPr>
              <w:lastRenderedPageBreak/>
              <w:t>Contribution</w:t>
            </w:r>
          </w:p>
        </w:tc>
        <w:tc>
          <w:tcPr>
            <w:tcW w:w="2385" w:type="dxa"/>
            <w:tcBorders>
              <w:top w:val="single" w:sz="18" w:space="0" w:color="auto"/>
              <w:right w:val="single" w:sz="18" w:space="0" w:color="auto"/>
            </w:tcBorders>
            <w:shd w:val="clear" w:color="auto" w:fill="99CCFF"/>
          </w:tcPr>
          <w:p w14:paraId="2801B441" w14:textId="77777777" w:rsidR="00EC3092" w:rsidRPr="00D51424" w:rsidRDefault="00EC3092" w:rsidP="00EC3092">
            <w:pPr>
              <w:jc w:val="center"/>
              <w:rPr>
                <w:b/>
                <w:bCs/>
              </w:rPr>
            </w:pPr>
            <w:r w:rsidRPr="00D51424">
              <w:rPr>
                <w:b/>
              </w:rPr>
              <w:lastRenderedPageBreak/>
              <w:t>Name of Contributor</w:t>
            </w:r>
          </w:p>
        </w:tc>
      </w:tr>
      <w:tr w:rsidR="00EC3092" w:rsidRPr="00D51424" w14:paraId="227AA20F" w14:textId="77777777">
        <w:trPr>
          <w:trHeight w:val="232"/>
        </w:trPr>
        <w:tc>
          <w:tcPr>
            <w:tcW w:w="2316" w:type="dxa"/>
            <w:vMerge w:val="restart"/>
            <w:tcBorders>
              <w:left w:val="single" w:sz="18" w:space="0" w:color="auto"/>
            </w:tcBorders>
          </w:tcPr>
          <w:p w14:paraId="40260EC9" w14:textId="77777777" w:rsidR="00EC3092" w:rsidRPr="008A1752" w:rsidRDefault="0007068F" w:rsidP="00EC3092">
            <w:pPr>
              <w:rPr>
                <w:color w:val="000000"/>
                <w:sz w:val="20"/>
                <w:szCs w:val="20"/>
              </w:rPr>
            </w:pPr>
            <w:hyperlink w:anchor="Leveraged" w:history="1">
              <w:r w:rsidR="00EC3092" w:rsidRPr="008A1752">
                <w:rPr>
                  <w:rStyle w:val="Hyperlink"/>
                  <w:b/>
                  <w:sz w:val="20"/>
                  <w:szCs w:val="20"/>
                </w:rPr>
                <w:t>Other leveraged contributions</w:t>
              </w:r>
            </w:hyperlink>
            <w:r w:rsidR="00EC3092" w:rsidRPr="008A1752">
              <w:rPr>
                <w:sz w:val="20"/>
                <w:szCs w:val="20"/>
              </w:rPr>
              <w:t xml:space="preserve"> </w:t>
            </w:r>
            <w:r w:rsidR="00EC3092" w:rsidRPr="008A1752">
              <w:rPr>
                <w:i/>
                <w:sz w:val="20"/>
                <w:szCs w:val="20"/>
              </w:rPr>
              <w:t xml:space="preserve">not reported as official or proposed cost share. </w:t>
            </w:r>
            <w:r w:rsidR="00EC3092" w:rsidRPr="008A1752">
              <w:rPr>
                <w:sz w:val="20"/>
                <w:szCs w:val="20"/>
              </w:rPr>
              <w:t>(See Glossary for definitions.)</w:t>
            </w:r>
          </w:p>
        </w:tc>
        <w:tc>
          <w:tcPr>
            <w:tcW w:w="2002" w:type="dxa"/>
          </w:tcPr>
          <w:p w14:paraId="0F11FC21" w14:textId="03A2B5CD" w:rsidR="00EC3092" w:rsidRDefault="00EC3092" w:rsidP="00EC3092"/>
        </w:tc>
        <w:tc>
          <w:tcPr>
            <w:tcW w:w="2044" w:type="dxa"/>
          </w:tcPr>
          <w:p w14:paraId="40023FED" w14:textId="14252203" w:rsidR="00EC3092" w:rsidRPr="00D51424" w:rsidRDefault="00EC3092" w:rsidP="00EC3092"/>
        </w:tc>
        <w:tc>
          <w:tcPr>
            <w:tcW w:w="2385" w:type="dxa"/>
          </w:tcPr>
          <w:p w14:paraId="315B3AF2" w14:textId="6F968AD4" w:rsidR="00EC3092" w:rsidRPr="00D51424" w:rsidRDefault="00EC3092" w:rsidP="00EC3092"/>
        </w:tc>
        <w:tc>
          <w:tcPr>
            <w:tcW w:w="2385" w:type="dxa"/>
            <w:tcBorders>
              <w:right w:val="single" w:sz="18" w:space="0" w:color="auto"/>
            </w:tcBorders>
          </w:tcPr>
          <w:p w14:paraId="13F11335" w14:textId="7D58DAA0" w:rsidR="00EC3092" w:rsidRPr="00D51424" w:rsidRDefault="00EC3092" w:rsidP="003F118E"/>
        </w:tc>
      </w:tr>
      <w:tr w:rsidR="00EC3092" w:rsidRPr="00D51424" w14:paraId="7DA14B88" w14:textId="77777777">
        <w:trPr>
          <w:trHeight w:val="124"/>
        </w:trPr>
        <w:tc>
          <w:tcPr>
            <w:tcW w:w="2316" w:type="dxa"/>
            <w:vMerge/>
            <w:tcBorders>
              <w:left w:val="single" w:sz="18" w:space="0" w:color="auto"/>
            </w:tcBorders>
          </w:tcPr>
          <w:p w14:paraId="55A7F011" w14:textId="77777777" w:rsidR="00EC3092" w:rsidRPr="008A1752" w:rsidRDefault="00EC3092" w:rsidP="00EC3092">
            <w:pPr>
              <w:rPr>
                <w:color w:val="000000"/>
                <w:sz w:val="20"/>
                <w:szCs w:val="20"/>
              </w:rPr>
            </w:pPr>
          </w:p>
        </w:tc>
        <w:tc>
          <w:tcPr>
            <w:tcW w:w="2002" w:type="dxa"/>
          </w:tcPr>
          <w:p w14:paraId="26B1951E" w14:textId="77777777" w:rsidR="00EC3092" w:rsidRDefault="00EC3092" w:rsidP="00EC3092"/>
        </w:tc>
        <w:tc>
          <w:tcPr>
            <w:tcW w:w="2044" w:type="dxa"/>
          </w:tcPr>
          <w:p w14:paraId="05B26AAE" w14:textId="77777777" w:rsidR="00EC3092" w:rsidRPr="00D51424" w:rsidRDefault="00EC3092" w:rsidP="00EC3092"/>
        </w:tc>
        <w:tc>
          <w:tcPr>
            <w:tcW w:w="2385" w:type="dxa"/>
          </w:tcPr>
          <w:p w14:paraId="28B35354" w14:textId="77777777" w:rsidR="00EC3092" w:rsidRPr="00D51424" w:rsidRDefault="00EC3092" w:rsidP="00EC3092"/>
        </w:tc>
        <w:tc>
          <w:tcPr>
            <w:tcW w:w="2385" w:type="dxa"/>
            <w:tcBorders>
              <w:right w:val="single" w:sz="18" w:space="0" w:color="auto"/>
            </w:tcBorders>
          </w:tcPr>
          <w:p w14:paraId="02908740" w14:textId="77777777" w:rsidR="00EC3092" w:rsidRPr="00D51424" w:rsidRDefault="00EC3092" w:rsidP="00EC3092"/>
        </w:tc>
      </w:tr>
      <w:tr w:rsidR="00EC3092" w:rsidRPr="00D51424" w14:paraId="5E5D6FEC" w14:textId="77777777">
        <w:trPr>
          <w:trHeight w:val="124"/>
        </w:trPr>
        <w:tc>
          <w:tcPr>
            <w:tcW w:w="2316" w:type="dxa"/>
            <w:vMerge/>
            <w:tcBorders>
              <w:left w:val="single" w:sz="18" w:space="0" w:color="auto"/>
            </w:tcBorders>
          </w:tcPr>
          <w:p w14:paraId="2FDBA3D6" w14:textId="77777777" w:rsidR="00EC3092" w:rsidRPr="008A1752" w:rsidRDefault="00EC3092" w:rsidP="00EC3092">
            <w:pPr>
              <w:rPr>
                <w:color w:val="000000"/>
                <w:sz w:val="20"/>
                <w:szCs w:val="20"/>
              </w:rPr>
            </w:pPr>
          </w:p>
        </w:tc>
        <w:tc>
          <w:tcPr>
            <w:tcW w:w="2002" w:type="dxa"/>
          </w:tcPr>
          <w:p w14:paraId="182903DD" w14:textId="77777777" w:rsidR="00EC3092" w:rsidRDefault="00EC3092" w:rsidP="00EC3092"/>
        </w:tc>
        <w:tc>
          <w:tcPr>
            <w:tcW w:w="2044" w:type="dxa"/>
          </w:tcPr>
          <w:p w14:paraId="7885F4D2" w14:textId="77777777" w:rsidR="00EC3092" w:rsidRPr="00D51424" w:rsidRDefault="00EC3092" w:rsidP="00EC3092"/>
        </w:tc>
        <w:tc>
          <w:tcPr>
            <w:tcW w:w="2385" w:type="dxa"/>
          </w:tcPr>
          <w:p w14:paraId="460E1DB1" w14:textId="77777777" w:rsidR="00EC3092" w:rsidRPr="00D51424" w:rsidRDefault="00EC3092" w:rsidP="00EC3092"/>
        </w:tc>
        <w:tc>
          <w:tcPr>
            <w:tcW w:w="2385" w:type="dxa"/>
            <w:tcBorders>
              <w:right w:val="single" w:sz="18" w:space="0" w:color="auto"/>
            </w:tcBorders>
          </w:tcPr>
          <w:p w14:paraId="2695DD74" w14:textId="77777777" w:rsidR="00EC3092" w:rsidRPr="00D51424" w:rsidRDefault="00EC3092" w:rsidP="00EC3092"/>
        </w:tc>
      </w:tr>
      <w:tr w:rsidR="00EC3092" w:rsidRPr="00D51424" w14:paraId="5FA6C918" w14:textId="77777777">
        <w:trPr>
          <w:trHeight w:val="124"/>
        </w:trPr>
        <w:tc>
          <w:tcPr>
            <w:tcW w:w="2316" w:type="dxa"/>
            <w:vMerge/>
            <w:tcBorders>
              <w:left w:val="single" w:sz="18" w:space="0" w:color="auto"/>
            </w:tcBorders>
          </w:tcPr>
          <w:p w14:paraId="419BA732" w14:textId="77777777" w:rsidR="00EC3092" w:rsidRPr="008A1752" w:rsidRDefault="00EC3092" w:rsidP="00EC3092">
            <w:pPr>
              <w:rPr>
                <w:color w:val="000000"/>
                <w:sz w:val="20"/>
                <w:szCs w:val="20"/>
              </w:rPr>
            </w:pPr>
          </w:p>
        </w:tc>
        <w:tc>
          <w:tcPr>
            <w:tcW w:w="2002" w:type="dxa"/>
          </w:tcPr>
          <w:p w14:paraId="0B6A09AD" w14:textId="77777777" w:rsidR="00EC3092" w:rsidRDefault="00EC3092" w:rsidP="00EC3092"/>
        </w:tc>
        <w:tc>
          <w:tcPr>
            <w:tcW w:w="2044" w:type="dxa"/>
          </w:tcPr>
          <w:p w14:paraId="7E01E386" w14:textId="77777777" w:rsidR="00EC3092" w:rsidRPr="00D51424" w:rsidRDefault="00EC3092" w:rsidP="00EC3092"/>
        </w:tc>
        <w:tc>
          <w:tcPr>
            <w:tcW w:w="2385" w:type="dxa"/>
          </w:tcPr>
          <w:p w14:paraId="298275EE" w14:textId="77777777" w:rsidR="00EC3092" w:rsidRPr="00D51424" w:rsidRDefault="00EC3092" w:rsidP="00EC3092"/>
        </w:tc>
        <w:tc>
          <w:tcPr>
            <w:tcW w:w="2385" w:type="dxa"/>
            <w:tcBorders>
              <w:right w:val="single" w:sz="18" w:space="0" w:color="auto"/>
            </w:tcBorders>
          </w:tcPr>
          <w:p w14:paraId="0CF2F4D2" w14:textId="77777777" w:rsidR="00EC3092" w:rsidRPr="00D51424" w:rsidRDefault="00EC3092" w:rsidP="00EC3092"/>
        </w:tc>
      </w:tr>
      <w:tr w:rsidR="00EC3092" w:rsidRPr="00D51424" w14:paraId="6289C4A3" w14:textId="77777777">
        <w:trPr>
          <w:trHeight w:val="124"/>
        </w:trPr>
        <w:tc>
          <w:tcPr>
            <w:tcW w:w="2316" w:type="dxa"/>
            <w:vMerge/>
            <w:tcBorders>
              <w:left w:val="single" w:sz="18" w:space="0" w:color="auto"/>
              <w:bottom w:val="single" w:sz="18" w:space="0" w:color="auto"/>
            </w:tcBorders>
          </w:tcPr>
          <w:p w14:paraId="1C7D8F63" w14:textId="77777777" w:rsidR="00EC3092" w:rsidRPr="008A1752" w:rsidRDefault="00EC3092" w:rsidP="00EC3092">
            <w:pPr>
              <w:rPr>
                <w:color w:val="000000"/>
                <w:sz w:val="20"/>
                <w:szCs w:val="20"/>
              </w:rPr>
            </w:pPr>
          </w:p>
        </w:tc>
        <w:tc>
          <w:tcPr>
            <w:tcW w:w="2002" w:type="dxa"/>
            <w:tcBorders>
              <w:bottom w:val="single" w:sz="18" w:space="0" w:color="auto"/>
            </w:tcBorders>
          </w:tcPr>
          <w:p w14:paraId="17F29180" w14:textId="77777777" w:rsidR="00EC3092" w:rsidRDefault="00EC3092" w:rsidP="00EC3092"/>
        </w:tc>
        <w:tc>
          <w:tcPr>
            <w:tcW w:w="2044" w:type="dxa"/>
            <w:tcBorders>
              <w:bottom w:val="single" w:sz="18" w:space="0" w:color="auto"/>
            </w:tcBorders>
          </w:tcPr>
          <w:p w14:paraId="4FC48862" w14:textId="77777777" w:rsidR="00EC3092" w:rsidRPr="00D51424" w:rsidRDefault="00EC3092" w:rsidP="00EC3092"/>
        </w:tc>
        <w:tc>
          <w:tcPr>
            <w:tcW w:w="2385" w:type="dxa"/>
            <w:tcBorders>
              <w:bottom w:val="single" w:sz="18" w:space="0" w:color="auto"/>
            </w:tcBorders>
          </w:tcPr>
          <w:p w14:paraId="41B0E9E0" w14:textId="77777777" w:rsidR="00EC3092" w:rsidRPr="00D51424" w:rsidRDefault="00EC3092" w:rsidP="00EC3092"/>
        </w:tc>
        <w:tc>
          <w:tcPr>
            <w:tcW w:w="2385" w:type="dxa"/>
            <w:tcBorders>
              <w:bottom w:val="single" w:sz="18" w:space="0" w:color="auto"/>
              <w:right w:val="single" w:sz="18" w:space="0" w:color="auto"/>
            </w:tcBorders>
          </w:tcPr>
          <w:p w14:paraId="3B08FAC9" w14:textId="77777777" w:rsidR="00EC3092" w:rsidRPr="00D51424" w:rsidRDefault="00EC3092" w:rsidP="00EC3092"/>
        </w:tc>
      </w:tr>
    </w:tbl>
    <w:p w14:paraId="5A499654" w14:textId="77777777" w:rsidR="00EC3092" w:rsidRDefault="00EC3092" w:rsidP="00EC3092">
      <w:pPr>
        <w:rPr>
          <w:b/>
          <w:bCs/>
          <w:color w:val="003366"/>
        </w:rPr>
      </w:pPr>
    </w:p>
    <w:p w14:paraId="5418EAAF" w14:textId="77777777" w:rsidR="00EC3092" w:rsidRDefault="00EC3092" w:rsidP="00EC3092">
      <w:pPr>
        <w:rPr>
          <w:b/>
          <w:bCs/>
          <w:color w:val="003366"/>
        </w:rPr>
      </w:pPr>
    </w:p>
    <w:p w14:paraId="5AF01111" w14:textId="77777777" w:rsidR="00EC3092" w:rsidRDefault="00EC3092" w:rsidP="00EC3092">
      <w:pPr>
        <w:shd w:val="clear" w:color="auto" w:fill="FFFFFF"/>
        <w:jc w:val="center"/>
        <w:rPr>
          <w:b/>
          <w:color w:val="003366"/>
          <w:sz w:val="26"/>
          <w:szCs w:val="26"/>
        </w:rPr>
        <w:sectPr w:rsidR="00EC3092" w:rsidSect="00EC3092">
          <w:type w:val="continuous"/>
          <w:pgSz w:w="12240" w:h="15840" w:code="1"/>
          <w:pgMar w:top="1008" w:right="1440" w:bottom="1008" w:left="1440" w:header="720" w:footer="720" w:gutter="0"/>
          <w:cols w:space="720"/>
          <w:formProt w:val="0"/>
          <w:docGrid w:linePitch="360"/>
        </w:sectPr>
      </w:pPr>
    </w:p>
    <w:p w14:paraId="46CB9CAE" w14:textId="77777777" w:rsidR="00EC3092" w:rsidRPr="00D51424" w:rsidRDefault="00EC3092" w:rsidP="00EC3092">
      <w:pPr>
        <w:shd w:val="clear" w:color="auto" w:fill="FFFFFF"/>
        <w:rPr>
          <w:bCs/>
          <w:color w:val="003366"/>
          <w:sz w:val="22"/>
          <w:szCs w:val="26"/>
        </w:rPr>
      </w:pPr>
      <w:r w:rsidRPr="00D51424">
        <w:rPr>
          <w:b/>
          <w:color w:val="003366"/>
          <w:sz w:val="22"/>
          <w:szCs w:val="26"/>
        </w:rPr>
        <w:lastRenderedPageBreak/>
        <w:t>Partnership Profile</w:t>
      </w:r>
    </w:p>
    <w:p w14:paraId="0C46A172" w14:textId="77777777" w:rsidR="00EC3092" w:rsidRPr="00D51424" w:rsidRDefault="00EC3092" w:rsidP="00EC3092">
      <w:pPr>
        <w:ind w:left="360" w:hanging="360"/>
        <w:rPr>
          <w:bCs/>
        </w:rPr>
      </w:pPr>
      <w:r w:rsidRPr="00D51424">
        <w:rPr>
          <w:bCs/>
        </w:rPr>
        <w:t xml:space="preserve">1. In approximately one page or less, please provide an </w:t>
      </w:r>
      <w:r w:rsidRPr="00D51424">
        <w:rPr>
          <w:bCs/>
          <w:u w:val="single"/>
        </w:rPr>
        <w:t>executive summary</w:t>
      </w:r>
      <w:r w:rsidRPr="00D51424">
        <w:rPr>
          <w:bCs/>
        </w:rPr>
        <w:t xml:space="preserve"> of your higher education partnership, including:</w:t>
      </w:r>
    </w:p>
    <w:p w14:paraId="0CAC4AEA" w14:textId="77777777" w:rsidR="00EC3092" w:rsidRPr="00D51424" w:rsidRDefault="00EC3092" w:rsidP="00EC3092">
      <w:pPr>
        <w:rPr>
          <w:bCs/>
        </w:rPr>
      </w:pPr>
    </w:p>
    <w:p w14:paraId="48C2A4D6" w14:textId="77777777" w:rsidR="00EC3092" w:rsidRDefault="00EC3092" w:rsidP="00EC3092">
      <w:pPr>
        <w:numPr>
          <w:ilvl w:val="0"/>
          <w:numId w:val="2"/>
        </w:numPr>
        <w:tabs>
          <w:tab w:val="clear" w:pos="720"/>
          <w:tab w:val="num" w:pos="360"/>
          <w:tab w:val="num" w:pos="1080"/>
        </w:tabs>
        <w:rPr>
          <w:bCs/>
        </w:rPr>
      </w:pPr>
      <w:r w:rsidRPr="00D51424">
        <w:rPr>
          <w:bCs/>
        </w:rPr>
        <w:t xml:space="preserve">Key </w:t>
      </w:r>
      <w:r w:rsidRPr="00D51424">
        <w:rPr>
          <w:b/>
          <w:bCs/>
        </w:rPr>
        <w:t>development issue(s)</w:t>
      </w:r>
      <w:r w:rsidRPr="00D51424">
        <w:rPr>
          <w:bCs/>
        </w:rPr>
        <w:t xml:space="preserve"> being addressed;</w:t>
      </w:r>
    </w:p>
    <w:p w14:paraId="6E3A7790" w14:textId="77777777" w:rsidR="00EC3092" w:rsidRDefault="00EC3092" w:rsidP="00EC3092">
      <w:pPr>
        <w:numPr>
          <w:ilvl w:val="0"/>
          <w:numId w:val="2"/>
        </w:numPr>
        <w:tabs>
          <w:tab w:val="clear" w:pos="720"/>
          <w:tab w:val="num" w:pos="360"/>
          <w:tab w:val="num" w:pos="1080"/>
        </w:tabs>
        <w:rPr>
          <w:bCs/>
        </w:rPr>
      </w:pPr>
      <w:r w:rsidRPr="00D51424">
        <w:rPr>
          <w:bCs/>
        </w:rPr>
        <w:t xml:space="preserve">Overall </w:t>
      </w:r>
      <w:hyperlink w:anchor="Objective" w:history="1">
        <w:r w:rsidRPr="00D51424">
          <w:rPr>
            <w:rStyle w:val="Hyperlink"/>
            <w:b/>
            <w:bCs/>
          </w:rPr>
          <w:t>objective(s)</w:t>
        </w:r>
      </w:hyperlink>
      <w:r w:rsidRPr="00D51424">
        <w:rPr>
          <w:bCs/>
        </w:rPr>
        <w:t xml:space="preserve"> for the partnership;</w:t>
      </w:r>
    </w:p>
    <w:p w14:paraId="5409B6A3" w14:textId="77777777" w:rsidR="00EC3092" w:rsidRDefault="00EC3092" w:rsidP="00EC3092">
      <w:pPr>
        <w:numPr>
          <w:ilvl w:val="0"/>
          <w:numId w:val="2"/>
        </w:numPr>
        <w:tabs>
          <w:tab w:val="clear" w:pos="720"/>
          <w:tab w:val="num" w:pos="360"/>
          <w:tab w:val="num" w:pos="1080"/>
        </w:tabs>
        <w:rPr>
          <w:bCs/>
        </w:rPr>
      </w:pPr>
      <w:r w:rsidRPr="00D51424">
        <w:rPr>
          <w:bCs/>
        </w:rPr>
        <w:t xml:space="preserve">Primary </w:t>
      </w:r>
      <w:hyperlink w:anchor="Activity" w:history="1">
        <w:r w:rsidRPr="00D51424">
          <w:rPr>
            <w:rStyle w:val="Hyperlink"/>
            <w:b/>
            <w:bCs/>
          </w:rPr>
          <w:t>activities</w:t>
        </w:r>
      </w:hyperlink>
      <w:r w:rsidRPr="00D51424">
        <w:rPr>
          <w:bCs/>
        </w:rPr>
        <w:t xml:space="preserve"> of the partnership;</w:t>
      </w:r>
    </w:p>
    <w:p w14:paraId="13B077A4" w14:textId="77777777" w:rsidR="00EC3092" w:rsidRDefault="0007068F" w:rsidP="00EC3092">
      <w:pPr>
        <w:numPr>
          <w:ilvl w:val="0"/>
          <w:numId w:val="2"/>
        </w:numPr>
        <w:tabs>
          <w:tab w:val="clear" w:pos="720"/>
          <w:tab w:val="num" w:pos="360"/>
          <w:tab w:val="num" w:pos="1080"/>
        </w:tabs>
        <w:rPr>
          <w:bCs/>
        </w:rPr>
      </w:pPr>
      <w:hyperlink w:anchor="OutcomeResult" w:history="1">
        <w:r w:rsidR="00EC3092" w:rsidRPr="00D51424">
          <w:rPr>
            <w:rStyle w:val="Hyperlink"/>
            <w:b/>
            <w:bCs/>
          </w:rPr>
          <w:t>Outcomes</w:t>
        </w:r>
      </w:hyperlink>
      <w:r w:rsidR="00EC3092" w:rsidRPr="00D51424">
        <w:rPr>
          <w:bCs/>
        </w:rPr>
        <w:t xml:space="preserve"> this </w:t>
      </w:r>
      <w:r w:rsidR="00EC3092" w:rsidRPr="00313921">
        <w:rPr>
          <w:u w:val="single"/>
        </w:rPr>
        <w:t>during this reporting period</w:t>
      </w:r>
    </w:p>
    <w:p w14:paraId="73EA7BAF" w14:textId="77777777" w:rsidR="00EC3092" w:rsidRPr="00D51424" w:rsidRDefault="00EC3092" w:rsidP="00EC3092">
      <w:pPr>
        <w:tabs>
          <w:tab w:val="num" w:pos="1080"/>
        </w:tabs>
        <w:rPr>
          <w:bCs/>
        </w:rPr>
      </w:pPr>
    </w:p>
    <w:p w14:paraId="0597CFC1" w14:textId="77777777" w:rsidR="00EC3092" w:rsidRPr="00D51424" w:rsidRDefault="002C15E2" w:rsidP="00EC3092">
      <w:pPr>
        <w:ind w:left="360"/>
        <w:rPr>
          <w:bCs/>
        </w:rPr>
      </w:pPr>
      <w:r>
        <w:rPr>
          <w:noProof/>
        </w:rPr>
        <mc:AlternateContent>
          <mc:Choice Requires="wps">
            <w:drawing>
              <wp:anchor distT="0" distB="0" distL="114300" distR="114300" simplePos="0" relativeHeight="251657216" behindDoc="0" locked="0" layoutInCell="1" allowOverlap="1" wp14:anchorId="00B8F7B9" wp14:editId="0C8FECD4">
                <wp:simplePos x="0" y="0"/>
                <wp:positionH relativeFrom="column">
                  <wp:posOffset>0</wp:posOffset>
                </wp:positionH>
                <wp:positionV relativeFrom="paragraph">
                  <wp:posOffset>28575</wp:posOffset>
                </wp:positionV>
                <wp:extent cx="5943600" cy="3095625"/>
                <wp:effectExtent l="0" t="0" r="25400" b="28575"/>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095625"/>
                        </a:xfrm>
                        <a:prstGeom prst="rect">
                          <a:avLst/>
                        </a:prstGeom>
                        <a:solidFill>
                          <a:srgbClr val="FFFFFF"/>
                        </a:solidFill>
                        <a:ln w="9525">
                          <a:solidFill>
                            <a:srgbClr val="000000"/>
                          </a:solidFill>
                          <a:miter lim="800000"/>
                          <a:headEnd/>
                          <a:tailEnd/>
                        </a:ln>
                      </wps:spPr>
                      <wps:txbx>
                        <w:txbxContent>
                          <w:p w14:paraId="77C88BA2" w14:textId="77777777" w:rsidR="00DF0624" w:rsidRDefault="00DF0624" w:rsidP="00EC3092">
                            <w:pPr>
                              <w:rPr>
                                <w:b/>
                              </w:rPr>
                            </w:pPr>
                            <w:r>
                              <w:rPr>
                                <w:b/>
                              </w:rPr>
                              <w:t xml:space="preserve">Partnership Profile: </w:t>
                            </w:r>
                          </w:p>
                          <w:p w14:paraId="63A1C873" w14:textId="77777777" w:rsidR="00DF0624" w:rsidRDefault="00DF0624" w:rsidP="00EC3092">
                            <w:pPr>
                              <w:rPr>
                                <w:b/>
                              </w:rPr>
                            </w:pPr>
                          </w:p>
                          <w:p w14:paraId="5093D4B2" w14:textId="77777777" w:rsidR="00DF0624" w:rsidRPr="008A66A9" w:rsidRDefault="00DF0624" w:rsidP="00EC3092">
                            <w:pPr>
                              <w:rPr>
                                <w:b/>
                              </w:rPr>
                            </w:pPr>
                            <w:r w:rsidRPr="008A66A9">
                              <w:rPr>
                                <w:b/>
                              </w:rPr>
                              <w:t>Key Development Issue</w:t>
                            </w:r>
                            <w:r>
                              <w:rPr>
                                <w:b/>
                              </w:rPr>
                              <w:t>(</w:t>
                            </w:r>
                            <w:r w:rsidRPr="008A66A9">
                              <w:rPr>
                                <w:b/>
                              </w:rPr>
                              <w:t>s</w:t>
                            </w:r>
                            <w:r>
                              <w:rPr>
                                <w:b/>
                              </w:rPr>
                              <w:t>)</w:t>
                            </w:r>
                            <w:r w:rsidRPr="008A66A9">
                              <w:rPr>
                                <w:b/>
                              </w:rPr>
                              <w:t>:</w:t>
                            </w:r>
                          </w:p>
                          <w:p w14:paraId="5253803D" w14:textId="77777777" w:rsidR="00DF0624" w:rsidRPr="008A66A9" w:rsidRDefault="00DF0624" w:rsidP="00EC3092"/>
                          <w:p w14:paraId="686B7A40" w14:textId="77777777" w:rsidR="00DF0624" w:rsidRPr="008A66A9" w:rsidRDefault="00DF0624" w:rsidP="00EC3092">
                            <w:pPr>
                              <w:rPr>
                                <w:b/>
                              </w:rPr>
                            </w:pPr>
                            <w:r w:rsidRPr="008A66A9">
                              <w:rPr>
                                <w:b/>
                              </w:rPr>
                              <w:t>Overall Objective</w:t>
                            </w:r>
                            <w:r>
                              <w:rPr>
                                <w:b/>
                              </w:rPr>
                              <w:t>(</w:t>
                            </w:r>
                            <w:r w:rsidRPr="008A66A9">
                              <w:rPr>
                                <w:b/>
                              </w:rPr>
                              <w:t>s</w:t>
                            </w:r>
                            <w:r>
                              <w:rPr>
                                <w:b/>
                              </w:rPr>
                              <w:t>)</w:t>
                            </w:r>
                            <w:r w:rsidRPr="008A66A9">
                              <w:rPr>
                                <w:b/>
                              </w:rPr>
                              <w:t xml:space="preserve"> of the Partnership:</w:t>
                            </w:r>
                          </w:p>
                          <w:p w14:paraId="7E3DDE22" w14:textId="77777777" w:rsidR="00DF0624" w:rsidRPr="008A66A9" w:rsidRDefault="00DF0624" w:rsidP="00EC3092"/>
                          <w:p w14:paraId="267FCC58" w14:textId="77777777" w:rsidR="00DF0624" w:rsidRPr="008A66A9" w:rsidRDefault="00DF0624" w:rsidP="00EC3092">
                            <w:pPr>
                              <w:rPr>
                                <w:b/>
                              </w:rPr>
                            </w:pPr>
                            <w:r w:rsidRPr="008A66A9">
                              <w:rPr>
                                <w:b/>
                              </w:rPr>
                              <w:t>Primary Activities of the Partnership:</w:t>
                            </w:r>
                          </w:p>
                          <w:p w14:paraId="0FCF078A" w14:textId="77777777" w:rsidR="00DF0624" w:rsidRPr="00B20C0F" w:rsidRDefault="00DF0624" w:rsidP="00EC3092">
                            <w:pPr>
                              <w:rPr>
                                <w:b/>
                              </w:rPr>
                            </w:pPr>
                          </w:p>
                          <w:p w14:paraId="1460FC1F" w14:textId="77777777" w:rsidR="00DF0624" w:rsidRDefault="00DF0624" w:rsidP="00EC3092">
                            <w:pPr>
                              <w:rPr>
                                <w:b/>
                              </w:rPr>
                            </w:pPr>
                            <w:r>
                              <w:rPr>
                                <w:b/>
                              </w:rPr>
                              <w:t>Outcomes this Reporting Period</w:t>
                            </w:r>
                            <w:r w:rsidRPr="00B20C0F">
                              <w:rPr>
                                <w:b/>
                              </w:rPr>
                              <w:t>:</w:t>
                            </w:r>
                          </w:p>
                          <w:p w14:paraId="67B4F392" w14:textId="77777777" w:rsidR="00DF0624" w:rsidRPr="00B20C0F" w:rsidRDefault="00DF0624" w:rsidP="00EC3092">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26" type="#_x0000_t202" style="position:absolute;left:0;text-align:left;margin-left:0;margin-top:2.25pt;width:468pt;height:24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">
                <v:textbox>
                  <w:txbxContent>
                    <w:p w14:paraId="77C88BA2" w14:textId="77777777" w:rsidR="00DF0624" w:rsidRDefault="00DF0624" w:rsidP="00EC3092">
                      <w:pPr>
                        <w:rPr>
                          <w:b/>
                        </w:rPr>
                      </w:pPr>
                      <w:r>
                        <w:rPr>
                          <w:b/>
                        </w:rPr>
                        <w:t xml:space="preserve">Partnership Profile: </w:t>
                      </w:r>
                    </w:p>
                    <w:p w14:paraId="63A1C873" w14:textId="77777777" w:rsidR="00DF0624" w:rsidRDefault="00DF0624" w:rsidP="00EC3092">
                      <w:pPr>
                        <w:rPr>
                          <w:b/>
                        </w:rPr>
                      </w:pPr>
                    </w:p>
                    <w:p w14:paraId="5093D4B2" w14:textId="77777777" w:rsidR="00DF0624" w:rsidRPr="008A66A9" w:rsidRDefault="00DF0624" w:rsidP="00EC3092">
                      <w:pPr>
                        <w:rPr>
                          <w:b/>
                        </w:rPr>
                      </w:pPr>
                      <w:r w:rsidRPr="008A66A9">
                        <w:rPr>
                          <w:b/>
                        </w:rPr>
                        <w:t>Key Development Issue</w:t>
                      </w:r>
                      <w:r>
                        <w:rPr>
                          <w:b/>
                        </w:rPr>
                        <w:t>(</w:t>
                      </w:r>
                      <w:r w:rsidRPr="008A66A9">
                        <w:rPr>
                          <w:b/>
                        </w:rPr>
                        <w:t>s</w:t>
                      </w:r>
                      <w:r>
                        <w:rPr>
                          <w:b/>
                        </w:rPr>
                        <w:t>)</w:t>
                      </w:r>
                      <w:r w:rsidRPr="008A66A9">
                        <w:rPr>
                          <w:b/>
                        </w:rPr>
                        <w:t>:</w:t>
                      </w:r>
                    </w:p>
                    <w:p w14:paraId="5253803D" w14:textId="77777777" w:rsidR="00DF0624" w:rsidRPr="008A66A9" w:rsidRDefault="00DF0624" w:rsidP="00EC3092"/>
                    <w:p w14:paraId="686B7A40" w14:textId="77777777" w:rsidR="00DF0624" w:rsidRPr="008A66A9" w:rsidRDefault="00DF0624" w:rsidP="00EC3092">
                      <w:pPr>
                        <w:rPr>
                          <w:b/>
                        </w:rPr>
                      </w:pPr>
                      <w:r w:rsidRPr="008A66A9">
                        <w:rPr>
                          <w:b/>
                        </w:rPr>
                        <w:t>Overall Objective</w:t>
                      </w:r>
                      <w:r>
                        <w:rPr>
                          <w:b/>
                        </w:rPr>
                        <w:t>(</w:t>
                      </w:r>
                      <w:r w:rsidRPr="008A66A9">
                        <w:rPr>
                          <w:b/>
                        </w:rPr>
                        <w:t>s</w:t>
                      </w:r>
                      <w:r>
                        <w:rPr>
                          <w:b/>
                        </w:rPr>
                        <w:t>)</w:t>
                      </w:r>
                      <w:r w:rsidRPr="008A66A9">
                        <w:rPr>
                          <w:b/>
                        </w:rPr>
                        <w:t xml:space="preserve"> of the Partnership:</w:t>
                      </w:r>
                    </w:p>
                    <w:p w14:paraId="7E3DDE22" w14:textId="77777777" w:rsidR="00DF0624" w:rsidRPr="008A66A9" w:rsidRDefault="00DF0624" w:rsidP="00EC3092"/>
                    <w:p w14:paraId="267FCC58" w14:textId="77777777" w:rsidR="00DF0624" w:rsidRPr="008A66A9" w:rsidRDefault="00DF0624" w:rsidP="00EC3092">
                      <w:pPr>
                        <w:rPr>
                          <w:b/>
                        </w:rPr>
                      </w:pPr>
                      <w:r w:rsidRPr="008A66A9">
                        <w:rPr>
                          <w:b/>
                        </w:rPr>
                        <w:t>Primary Activities of the Partnership:</w:t>
                      </w:r>
                    </w:p>
                    <w:p w14:paraId="0FCF078A" w14:textId="77777777" w:rsidR="00DF0624" w:rsidRPr="00B20C0F" w:rsidRDefault="00DF0624" w:rsidP="00EC3092">
                      <w:pPr>
                        <w:rPr>
                          <w:b/>
                        </w:rPr>
                      </w:pPr>
                    </w:p>
                    <w:p w14:paraId="1460FC1F" w14:textId="77777777" w:rsidR="00DF0624" w:rsidRDefault="00DF0624" w:rsidP="00EC3092">
                      <w:pPr>
                        <w:rPr>
                          <w:b/>
                        </w:rPr>
                      </w:pPr>
                      <w:r>
                        <w:rPr>
                          <w:b/>
                        </w:rPr>
                        <w:t>Outcomes this Reporting Period</w:t>
                      </w:r>
                      <w:r w:rsidRPr="00B20C0F">
                        <w:rPr>
                          <w:b/>
                        </w:rPr>
                        <w:t>:</w:t>
                      </w:r>
                    </w:p>
                    <w:p w14:paraId="67B4F392" w14:textId="77777777" w:rsidR="00DF0624" w:rsidRPr="00B20C0F" w:rsidRDefault="00DF0624" w:rsidP="00EC3092">
                      <w:pPr>
                        <w:rPr>
                          <w:b/>
                        </w:rPr>
                      </w:pPr>
                    </w:p>
                  </w:txbxContent>
                </v:textbox>
              </v:shape>
            </w:pict>
          </mc:Fallback>
        </mc:AlternateContent>
      </w:r>
    </w:p>
    <w:p w14:paraId="2C09D73C" w14:textId="77777777" w:rsidR="00EC3092" w:rsidRDefault="00EC3092" w:rsidP="00EC3092">
      <w:pPr>
        <w:ind w:left="360"/>
        <w:rPr>
          <w:sz w:val="22"/>
          <w:szCs w:val="22"/>
        </w:rPr>
      </w:pPr>
    </w:p>
    <w:p w14:paraId="1092F483" w14:textId="77777777" w:rsidR="00EC3092" w:rsidRDefault="00EC3092" w:rsidP="00EC3092">
      <w:pPr>
        <w:ind w:left="360"/>
        <w:rPr>
          <w:sz w:val="22"/>
          <w:szCs w:val="22"/>
        </w:rPr>
      </w:pPr>
    </w:p>
    <w:p w14:paraId="70BB05A7" w14:textId="77777777" w:rsidR="00EC3092" w:rsidRDefault="00EC3092" w:rsidP="00EC3092">
      <w:pPr>
        <w:ind w:left="360"/>
        <w:rPr>
          <w:sz w:val="22"/>
          <w:szCs w:val="22"/>
        </w:rPr>
      </w:pPr>
    </w:p>
    <w:p w14:paraId="51D4BD1F" w14:textId="77777777" w:rsidR="00EC3092" w:rsidRDefault="00EC3092" w:rsidP="00EC3092">
      <w:pPr>
        <w:ind w:left="360"/>
        <w:rPr>
          <w:sz w:val="22"/>
          <w:szCs w:val="22"/>
        </w:rPr>
      </w:pPr>
    </w:p>
    <w:p w14:paraId="69682600" w14:textId="77777777" w:rsidR="00EC3092" w:rsidRDefault="00EC3092" w:rsidP="00EC3092">
      <w:pPr>
        <w:ind w:left="360"/>
        <w:rPr>
          <w:sz w:val="22"/>
          <w:szCs w:val="22"/>
        </w:rPr>
      </w:pPr>
    </w:p>
    <w:p w14:paraId="5B86C2BD" w14:textId="77777777" w:rsidR="00EC3092" w:rsidRDefault="00EC3092" w:rsidP="00EC3092">
      <w:pPr>
        <w:ind w:left="360"/>
        <w:rPr>
          <w:sz w:val="22"/>
          <w:szCs w:val="22"/>
        </w:rPr>
      </w:pPr>
    </w:p>
    <w:p w14:paraId="5BE9A659" w14:textId="77777777" w:rsidR="00EC3092" w:rsidRDefault="00EC3092" w:rsidP="00EC3092">
      <w:pPr>
        <w:ind w:left="360"/>
        <w:rPr>
          <w:sz w:val="22"/>
          <w:szCs w:val="22"/>
        </w:rPr>
      </w:pPr>
    </w:p>
    <w:p w14:paraId="2D9F8E6F" w14:textId="77777777" w:rsidR="00EC3092" w:rsidRDefault="00EC3092" w:rsidP="00EC3092">
      <w:pPr>
        <w:ind w:left="360"/>
        <w:rPr>
          <w:sz w:val="22"/>
          <w:szCs w:val="22"/>
        </w:rPr>
      </w:pPr>
    </w:p>
    <w:p w14:paraId="5D27F397" w14:textId="77777777" w:rsidR="00EC3092" w:rsidRDefault="00EC3092" w:rsidP="00EC3092">
      <w:pPr>
        <w:ind w:left="360"/>
        <w:rPr>
          <w:sz w:val="22"/>
          <w:szCs w:val="22"/>
        </w:rPr>
      </w:pPr>
    </w:p>
    <w:p w14:paraId="60B8DBB1" w14:textId="77777777" w:rsidR="00EC3092" w:rsidRDefault="00EC3092" w:rsidP="00EC3092">
      <w:pPr>
        <w:ind w:left="360"/>
        <w:rPr>
          <w:sz w:val="22"/>
          <w:szCs w:val="22"/>
        </w:rPr>
      </w:pPr>
    </w:p>
    <w:p w14:paraId="2ED10E76" w14:textId="77777777" w:rsidR="00EC3092" w:rsidRDefault="00EC3092" w:rsidP="00EC3092">
      <w:pPr>
        <w:ind w:left="360"/>
        <w:rPr>
          <w:sz w:val="22"/>
          <w:szCs w:val="22"/>
        </w:rPr>
      </w:pPr>
    </w:p>
    <w:p w14:paraId="252493B2" w14:textId="77777777" w:rsidR="00EC3092" w:rsidRDefault="00EC3092" w:rsidP="00EC3092">
      <w:pPr>
        <w:ind w:left="360"/>
        <w:rPr>
          <w:sz w:val="22"/>
          <w:szCs w:val="22"/>
        </w:rPr>
      </w:pPr>
    </w:p>
    <w:p w14:paraId="0742CA71" w14:textId="77777777" w:rsidR="00EC3092" w:rsidRDefault="00EC3092" w:rsidP="00EC3092">
      <w:pPr>
        <w:ind w:left="360"/>
        <w:rPr>
          <w:sz w:val="22"/>
          <w:szCs w:val="22"/>
        </w:rPr>
      </w:pPr>
    </w:p>
    <w:p w14:paraId="285CFC10" w14:textId="77777777" w:rsidR="00EC3092" w:rsidRDefault="00EC3092" w:rsidP="00EC3092">
      <w:pPr>
        <w:ind w:left="360"/>
        <w:rPr>
          <w:sz w:val="22"/>
          <w:szCs w:val="22"/>
        </w:rPr>
      </w:pPr>
    </w:p>
    <w:p w14:paraId="123EAF55" w14:textId="77777777" w:rsidR="00EC3092" w:rsidRDefault="00EC3092" w:rsidP="00EC3092">
      <w:pPr>
        <w:ind w:left="360"/>
        <w:rPr>
          <w:sz w:val="22"/>
          <w:szCs w:val="22"/>
        </w:rPr>
      </w:pPr>
    </w:p>
    <w:p w14:paraId="09D9083B" w14:textId="77777777" w:rsidR="00EC3092" w:rsidRDefault="00EC3092" w:rsidP="00EC3092">
      <w:pPr>
        <w:ind w:left="360"/>
        <w:rPr>
          <w:sz w:val="22"/>
          <w:szCs w:val="22"/>
        </w:rPr>
      </w:pPr>
    </w:p>
    <w:p w14:paraId="661D6352" w14:textId="77777777" w:rsidR="00EC3092" w:rsidRDefault="00EC3092" w:rsidP="00EC3092">
      <w:pPr>
        <w:ind w:left="360"/>
        <w:rPr>
          <w:sz w:val="22"/>
          <w:szCs w:val="22"/>
        </w:rPr>
      </w:pPr>
    </w:p>
    <w:p w14:paraId="10784138" w14:textId="77777777" w:rsidR="00EC3092" w:rsidRDefault="00EC3092" w:rsidP="00EC3092">
      <w:pPr>
        <w:ind w:left="360"/>
        <w:rPr>
          <w:sz w:val="22"/>
          <w:szCs w:val="22"/>
        </w:rPr>
      </w:pPr>
    </w:p>
    <w:p w14:paraId="706AC18E" w14:textId="77777777" w:rsidR="00EC3092" w:rsidRDefault="00EC3092" w:rsidP="00EC3092">
      <w:pPr>
        <w:ind w:left="360"/>
        <w:rPr>
          <w:sz w:val="22"/>
          <w:szCs w:val="22"/>
        </w:rPr>
      </w:pPr>
    </w:p>
    <w:p w14:paraId="087D316C" w14:textId="77777777" w:rsidR="00C71FEB" w:rsidRDefault="00C71FEB" w:rsidP="00EC3092">
      <w:pPr>
        <w:rPr>
          <w:sz w:val="22"/>
          <w:szCs w:val="22"/>
        </w:rPr>
      </w:pPr>
    </w:p>
    <w:p w14:paraId="45DDBCBF" w14:textId="7DA85D6F" w:rsidR="00C71FEB" w:rsidRPr="00AD0C87" w:rsidRDefault="00C71FEB" w:rsidP="00EC3092">
      <w:pPr>
        <w:rPr>
          <w:b/>
          <w:sz w:val="22"/>
          <w:szCs w:val="22"/>
        </w:rPr>
      </w:pPr>
      <w:r w:rsidRPr="00AD0C87">
        <w:rPr>
          <w:b/>
          <w:sz w:val="22"/>
          <w:szCs w:val="22"/>
        </w:rPr>
        <w:t>Partnership Profile:</w:t>
      </w:r>
    </w:p>
    <w:p w14:paraId="7642D9BF" w14:textId="77777777" w:rsidR="00C71FEB" w:rsidRDefault="00C71FEB" w:rsidP="00EC3092">
      <w:pPr>
        <w:rPr>
          <w:sz w:val="22"/>
          <w:szCs w:val="22"/>
        </w:rPr>
      </w:pPr>
    </w:p>
    <w:p w14:paraId="7B477819" w14:textId="413B4413" w:rsidR="00AD0C87" w:rsidRDefault="00AD0C87" w:rsidP="00AD0C8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2"/>
        <w:jc w:val="both"/>
        <w:rPr>
          <w:bCs/>
        </w:rPr>
      </w:pPr>
      <w:r>
        <w:rPr>
          <w:bCs/>
        </w:rPr>
        <w:t>The Nano-Power Africa Project (NPA) seeks to create self-sustainable, technical and scientific MS and PhD programs in sub-Saharan Africa through a research effort that develops low-cost, indigenously produced</w:t>
      </w:r>
      <w:r>
        <w:rPr>
          <w:b/>
          <w:bCs/>
        </w:rPr>
        <w:t xml:space="preserve"> </w:t>
      </w:r>
      <w:r w:rsidRPr="0052390D">
        <w:rPr>
          <w:bCs/>
        </w:rPr>
        <w:t>photovoltaic devices</w:t>
      </w:r>
      <w:r>
        <w:rPr>
          <w:bCs/>
        </w:rPr>
        <w:t>,</w:t>
      </w:r>
      <w:r w:rsidRPr="0052390D">
        <w:rPr>
          <w:bCs/>
        </w:rPr>
        <w:t xml:space="preserve"> based on nanomaterials</w:t>
      </w:r>
      <w:r>
        <w:rPr>
          <w:bCs/>
        </w:rPr>
        <w:t>, that can be manufactured in the challenging business environments of sub-Saharan Africa</w:t>
      </w:r>
      <w:r w:rsidRPr="0052390D">
        <w:rPr>
          <w:bCs/>
        </w:rPr>
        <w:t>.</w:t>
      </w:r>
      <w:r>
        <w:rPr>
          <w:b/>
          <w:bCs/>
        </w:rPr>
        <w:t xml:space="preserve">  </w:t>
      </w:r>
      <w:r>
        <w:rPr>
          <w:bCs/>
        </w:rPr>
        <w:t>The project is structured by a two-</w:t>
      </w:r>
      <w:r w:rsidRPr="00EF664A">
        <w:rPr>
          <w:bCs/>
        </w:rPr>
        <w:t>hub model with the University of Cincinnati and the University of Cape Town serving as U.S. and African coordinators.</w:t>
      </w:r>
      <w:r>
        <w:rPr>
          <w:b/>
          <w:bCs/>
        </w:rPr>
        <w:t xml:space="preserve"> </w:t>
      </w:r>
      <w:r w:rsidRPr="0052390D">
        <w:rPr>
          <w:bCs/>
        </w:rPr>
        <w:t>NPA</w:t>
      </w:r>
      <w:r>
        <w:rPr>
          <w:bCs/>
        </w:rPr>
        <w:t xml:space="preserve"> will initiate graduate degree granting and entrepreneurial centers at second-generation campuses, initially at Haramaya University in Ethiopia and the Kigali Institute of Education in Rwanda. We have recently expanded to include the University of Rhodes and the University of Botswana. Low cost solar panel production startup facilities can be developed from the photovoltaic technology. </w:t>
      </w:r>
      <w:r w:rsidRPr="00C91C68">
        <w:rPr>
          <w:bCs/>
        </w:rPr>
        <w:t>The project will collaborate with U</w:t>
      </w:r>
      <w:r>
        <w:rPr>
          <w:bCs/>
        </w:rPr>
        <w:t>.</w:t>
      </w:r>
      <w:r w:rsidRPr="00C91C68">
        <w:rPr>
          <w:bCs/>
        </w:rPr>
        <w:t>S</w:t>
      </w:r>
      <w:r>
        <w:rPr>
          <w:bCs/>
        </w:rPr>
        <w:t>.</w:t>
      </w:r>
      <w:r w:rsidRPr="00C91C68">
        <w:rPr>
          <w:bCs/>
        </w:rPr>
        <w:t xml:space="preserve"> based NGO’s such as Solar Light for Africa, that currently import solar panels from the U</w:t>
      </w:r>
      <w:r>
        <w:rPr>
          <w:bCs/>
        </w:rPr>
        <w:t>.</w:t>
      </w:r>
      <w:r w:rsidRPr="00C91C68">
        <w:rPr>
          <w:bCs/>
        </w:rPr>
        <w:t>S</w:t>
      </w:r>
      <w:r>
        <w:rPr>
          <w:bCs/>
        </w:rPr>
        <w:t>.</w:t>
      </w:r>
      <w:r w:rsidRPr="00C91C68">
        <w:rPr>
          <w:bCs/>
        </w:rPr>
        <w:t xml:space="preserve"> and Chin</w:t>
      </w:r>
      <w:r>
        <w:rPr>
          <w:bCs/>
        </w:rPr>
        <w:t xml:space="preserve">a for use in African villages.  In the US, Argonne and Oak Ridge National Laboratories are heavily involved in the project through their x-ray and neutron user facilities as well as through the Center for Nanophase Materials Science and the Nuclear Sciences Division as Oak Ridge.  Additionally small and large companies are involved in the project in the US and in South Africa.  </w:t>
      </w:r>
      <w:r w:rsidR="000056B9">
        <w:rPr>
          <w:color w:val="000000"/>
        </w:rPr>
        <w:t>Nano-power Africa (NPA) will strengthen the capacity of African higher education institutions in science and technology and increase the engagement of U.S. higher education and government research labs in Africa. NPA seeks to make Africa a “</w:t>
      </w:r>
      <w:r w:rsidR="000056B9" w:rsidRPr="0083233B">
        <w:rPr>
          <w:i/>
          <w:color w:val="000000"/>
        </w:rPr>
        <w:t>destination</w:t>
      </w:r>
      <w:r w:rsidR="000056B9">
        <w:rPr>
          <w:color w:val="000000"/>
        </w:rPr>
        <w:t xml:space="preserve">” for science and engineering researchers.  The project will develop a new entrepreneurial model for </w:t>
      </w:r>
      <w:r w:rsidR="000056B9">
        <w:rPr>
          <w:color w:val="000000"/>
        </w:rPr>
        <w:lastRenderedPageBreak/>
        <w:t>MS and PhD Science and Engineering education that will produce local opportunities and long-term funding for self-sufficient academic programs that act as catalysts for economic development aimed at local markets. The success of this program promises to present a new paradigm for financial and academic success for young scientists and engineers when considering career paths in Africa.</w:t>
      </w:r>
    </w:p>
    <w:p w14:paraId="3F155EA4" w14:textId="2BD73CE2" w:rsidR="00C71FEB" w:rsidRDefault="00C71FEB" w:rsidP="00EC3092">
      <w:pPr>
        <w:rPr>
          <w:sz w:val="22"/>
          <w:szCs w:val="22"/>
        </w:rPr>
      </w:pPr>
    </w:p>
    <w:p w14:paraId="669ED449" w14:textId="593269A1" w:rsidR="00C71FEB" w:rsidRPr="00AD0C87" w:rsidRDefault="00AD0C87" w:rsidP="00EC3092">
      <w:pPr>
        <w:rPr>
          <w:b/>
          <w:sz w:val="22"/>
          <w:szCs w:val="22"/>
        </w:rPr>
      </w:pPr>
      <w:r w:rsidRPr="00AD0C87">
        <w:rPr>
          <w:b/>
          <w:sz w:val="22"/>
          <w:szCs w:val="22"/>
        </w:rPr>
        <w:t>Key Development Issues</w:t>
      </w:r>
      <w:r w:rsidR="00652A2F">
        <w:rPr>
          <w:b/>
          <w:sz w:val="22"/>
          <w:szCs w:val="22"/>
        </w:rPr>
        <w:t xml:space="preserve"> and Overall Objectives of the Partnership</w:t>
      </w:r>
      <w:r w:rsidRPr="00AD0C87">
        <w:rPr>
          <w:b/>
          <w:sz w:val="22"/>
          <w:szCs w:val="22"/>
        </w:rPr>
        <w:t xml:space="preserve">: </w:t>
      </w:r>
    </w:p>
    <w:p w14:paraId="1F3E0D9D" w14:textId="77777777" w:rsidR="00AD0C87" w:rsidRDefault="00AD0C87" w:rsidP="00EC3092">
      <w:pPr>
        <w:rPr>
          <w:sz w:val="22"/>
          <w:szCs w:val="22"/>
        </w:rPr>
      </w:pPr>
    </w:p>
    <w:p w14:paraId="6B8FE1DC" w14:textId="34707482" w:rsidR="00652A2F" w:rsidRDefault="00D95FD9" w:rsidP="00D95F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2"/>
        <w:jc w:val="both"/>
        <w:rPr>
          <w:color w:val="000000"/>
        </w:rPr>
      </w:pPr>
      <w:r>
        <w:rPr>
          <w:color w:val="000000"/>
        </w:rPr>
        <w:t>The partnership will achieve these goals through a focused project aimed at the scientific and technological development of inexpensive and indigenously produced solar cells on flexible substrates for use in isolated and impoverished regions of sub-Saharan Africa where off-grid power is a vital need. Nanomaterials lie at the center of new solar technology, and a fundamental understanding of the relationship between nanostructure and electronic properties is a focus of the research arm of NPA. The project will leverage knowledge gained in African research towards solving technical problems in the application of nanomaterials to provide off-grid power at a low cost using technologies that will be implemented in the African host countries. Scientists and engineers will be trained to take advantage of their knowledge to develop entrepreneurial endeavors in their home countries.</w:t>
      </w:r>
      <w:r w:rsidR="00652A2F">
        <w:rPr>
          <w:color w:val="000000"/>
        </w:rPr>
        <w:t xml:space="preserve"> NPA offers a unique complementary combination of education and development that offers to raise the level of both higher education and the economic production while contributing to a resolution to the energy problem and improving the standard of living.  </w:t>
      </w:r>
    </w:p>
    <w:p w14:paraId="63C3686A" w14:textId="77777777" w:rsidR="00AD0C87" w:rsidRDefault="00AD0C87" w:rsidP="00EC3092">
      <w:pPr>
        <w:rPr>
          <w:sz w:val="22"/>
          <w:szCs w:val="22"/>
        </w:rPr>
      </w:pPr>
    </w:p>
    <w:p w14:paraId="4964131D" w14:textId="2E748E70" w:rsidR="00AD0C87" w:rsidRPr="00652A2F" w:rsidRDefault="00652A2F" w:rsidP="00EC3092">
      <w:pPr>
        <w:rPr>
          <w:b/>
          <w:sz w:val="22"/>
          <w:szCs w:val="22"/>
        </w:rPr>
      </w:pPr>
      <w:r w:rsidRPr="00652A2F">
        <w:rPr>
          <w:b/>
          <w:sz w:val="22"/>
          <w:szCs w:val="22"/>
        </w:rPr>
        <w:t>Primary Activities of the Partnership:</w:t>
      </w:r>
    </w:p>
    <w:p w14:paraId="7059573C" w14:textId="77777777" w:rsidR="00652A2F" w:rsidRDefault="00652A2F" w:rsidP="00EC3092">
      <w:pPr>
        <w:rPr>
          <w:sz w:val="22"/>
          <w:szCs w:val="22"/>
        </w:rPr>
      </w:pPr>
    </w:p>
    <w:p w14:paraId="77163912" w14:textId="59CF7144" w:rsidR="00652A2F" w:rsidRDefault="008D1445" w:rsidP="00652A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562"/>
        <w:jc w:val="both"/>
        <w:rPr>
          <w:color w:val="000000"/>
        </w:rPr>
      </w:pPr>
      <w:r>
        <w:rPr>
          <w:color w:val="000000"/>
        </w:rPr>
        <w:t>The partnership serves as a catalyst to the development of higher education.  While the resources of the partnership from USAID are limited, these resources are being leveraged to attract funds targeted at UCT</w:t>
      </w:r>
      <w:r w:rsidR="00533438">
        <w:rPr>
          <w:color w:val="000000"/>
        </w:rPr>
        <w:t xml:space="preserve"> (AFOSR and Sun Chemical as examples)</w:t>
      </w:r>
      <w:r>
        <w:rPr>
          <w:color w:val="000000"/>
        </w:rPr>
        <w:t xml:space="preserve"> and especially at the second generation universities involved in the project.  For example, the Cincinnati and Cape Town PI’s are working with Prof. Gonfa of HU in the development of research proposals to the Ministries of Energy and Education and the USAID Ethiopian Mission as well as the US Embassy, American Physical Society and NGO’</w:t>
      </w:r>
      <w:r w:rsidR="00533438">
        <w:rPr>
          <w:color w:val="000000"/>
        </w:rPr>
        <w:t xml:space="preserve">s.  Prof. Hiravu in Botswana is working with the partnerships DOE contacts to support a sabbatical stay at Oak Ridge and Argonne National Laboratories to complete his PhD Dissertation on the application of network theory to the dissemination of PV technology in sub-Saharan Africa, a topic of vital importance to NPA.  Some funds are available to enhance the higher education environment at HU and KIE through direct investment in faculty and student education at UCT and at UC as well as developing indigenous expertise in applied PV technology and entrepreneurship through the partnership efforts.  The partnership is directly involved in the development of internet based teaching using live web linkages to the 5 participating universities.  Exchange between African students form different sites as well as with their American counterparts is a key advantage of this approach to learning.  Often, African students from different parts of Africa need to learn the cultural and economic differences within Africa to take advantage of </w:t>
      </w:r>
      <w:r w:rsidR="008A3DDC">
        <w:rPr>
          <w:color w:val="000000"/>
        </w:rPr>
        <w:t xml:space="preserve">the human capital available on their own continent.  The project supports a pan African approach and emphasizes the leadership of partially developed nations, such as South Africa, in the technical and economic development of Africa.  </w:t>
      </w:r>
    </w:p>
    <w:p w14:paraId="4889190E" w14:textId="77777777" w:rsidR="00652A2F" w:rsidRDefault="00652A2F" w:rsidP="00EC3092">
      <w:pPr>
        <w:rPr>
          <w:b/>
          <w:sz w:val="22"/>
          <w:szCs w:val="22"/>
        </w:rPr>
      </w:pPr>
    </w:p>
    <w:p w14:paraId="0D91DAC8" w14:textId="3A464A07" w:rsidR="00F74CF1" w:rsidRDefault="00F74CF1" w:rsidP="00EC3092">
      <w:pPr>
        <w:rPr>
          <w:b/>
          <w:sz w:val="22"/>
          <w:szCs w:val="22"/>
        </w:rPr>
      </w:pPr>
      <w:r>
        <w:rPr>
          <w:b/>
          <w:sz w:val="22"/>
          <w:szCs w:val="22"/>
        </w:rPr>
        <w:t>Outcomes this Reporting Period:</w:t>
      </w:r>
    </w:p>
    <w:p w14:paraId="2F82F2BD" w14:textId="77777777" w:rsidR="00F74CF1" w:rsidRPr="00652A2F" w:rsidRDefault="00F74CF1" w:rsidP="00EC3092">
      <w:pPr>
        <w:rPr>
          <w:b/>
          <w:sz w:val="22"/>
          <w:szCs w:val="22"/>
        </w:rPr>
      </w:pPr>
    </w:p>
    <w:p w14:paraId="7E0B2D7C" w14:textId="06923F85" w:rsidR="00652A2F" w:rsidRDefault="00337807" w:rsidP="00EC3092">
      <w:pPr>
        <w:rPr>
          <w:sz w:val="22"/>
          <w:szCs w:val="22"/>
        </w:rPr>
      </w:pPr>
      <w:r>
        <w:rPr>
          <w:sz w:val="22"/>
          <w:szCs w:val="22"/>
        </w:rPr>
        <w:t xml:space="preserve">The main outcome for the first six-months of the partnership is a functional funding stream from the University of Cincinnati to Cape Town and from Cape Town to the second generation universities.  The partnership has also begun setting up an operational base in Cape Town including hiring of a secretary (to </w:t>
      </w:r>
      <w:r>
        <w:rPr>
          <w:sz w:val="22"/>
          <w:szCs w:val="22"/>
        </w:rPr>
        <w:lastRenderedPageBreak/>
        <w:t xml:space="preserve">start in January) and a second post doc funded by the project.  </w:t>
      </w:r>
      <w:r w:rsidR="00170F24">
        <w:rPr>
          <w:sz w:val="22"/>
          <w:szCs w:val="22"/>
        </w:rPr>
        <w:t xml:space="preserve">A number of proposals have been written from the second generation universities.  </w:t>
      </w:r>
      <w:r w:rsidR="001E3568">
        <w:rPr>
          <w:sz w:val="22"/>
          <w:szCs w:val="22"/>
        </w:rPr>
        <w:t xml:space="preserve">Experimental studies have been performed in the US at Oak Ridge, Argonne, UC and at Eclipse Film Technologies that have led to one submitted manuscript and one being developed in Cape Town.  The project has added two new second generation sites in the University of Botswana (and BOTEC) and Rhodes University.  </w:t>
      </w:r>
    </w:p>
    <w:p w14:paraId="0DDCF2C0" w14:textId="77777777" w:rsidR="00652A2F" w:rsidRDefault="00652A2F" w:rsidP="00EC3092">
      <w:pPr>
        <w:rPr>
          <w:sz w:val="22"/>
          <w:szCs w:val="22"/>
        </w:rPr>
      </w:pPr>
    </w:p>
    <w:p w14:paraId="4A9057FA" w14:textId="77777777" w:rsidR="00EC3092" w:rsidRPr="00AB60F3" w:rsidRDefault="00EC3092" w:rsidP="00EC3092">
      <w:pPr>
        <w:rPr>
          <w:sz w:val="22"/>
          <w:szCs w:val="22"/>
        </w:rPr>
      </w:pPr>
      <w:r w:rsidRPr="00E444BE">
        <w:rPr>
          <w:sz w:val="22"/>
          <w:szCs w:val="22"/>
        </w:rPr>
        <w:t>2.</w:t>
      </w:r>
      <w:r>
        <w:rPr>
          <w:sz w:val="22"/>
          <w:szCs w:val="22"/>
        </w:rPr>
        <w:t xml:space="preserve"> </w:t>
      </w:r>
      <w:r w:rsidRPr="00AB60F3">
        <w:rPr>
          <w:sz w:val="22"/>
          <w:szCs w:val="22"/>
        </w:rPr>
        <w:t xml:space="preserve">Include one or two well-crafted </w:t>
      </w:r>
      <w:r w:rsidRPr="00AB60F3">
        <w:rPr>
          <w:b/>
          <w:bCs/>
          <w:sz w:val="22"/>
          <w:szCs w:val="22"/>
        </w:rPr>
        <w:t>success stories</w:t>
      </w:r>
      <w:r w:rsidRPr="00AB60F3">
        <w:rPr>
          <w:sz w:val="22"/>
          <w:szCs w:val="22"/>
        </w:rPr>
        <w:t xml:space="preserve"> related to your partnership (see attached success story outline as a guide).</w:t>
      </w:r>
    </w:p>
    <w:p w14:paraId="1E8BE12C" w14:textId="77777777" w:rsidR="00EC3092" w:rsidRPr="00D51424" w:rsidRDefault="00EC3092" w:rsidP="00EC3092"/>
    <w:p w14:paraId="774A162B" w14:textId="77777777" w:rsidR="00EC3092" w:rsidRPr="001E10B2" w:rsidRDefault="00EC3092" w:rsidP="00EC3092">
      <w:pPr>
        <w:pStyle w:val="BodyText"/>
        <w:ind w:right="-108"/>
        <w:rPr>
          <w:sz w:val="22"/>
          <w:szCs w:val="22"/>
        </w:rPr>
      </w:pPr>
      <w:r>
        <w:rPr>
          <w:sz w:val="22"/>
          <w:szCs w:val="22"/>
        </w:rPr>
        <w:t xml:space="preserve">3. </w:t>
      </w:r>
      <w:r w:rsidRPr="001E10B2">
        <w:rPr>
          <w:sz w:val="22"/>
          <w:szCs w:val="22"/>
        </w:rPr>
        <w:t>If appropriate, please provide HED with samples of information about your partnership disseminated during this reporting period and the following as attachments to this report:</w:t>
      </w:r>
    </w:p>
    <w:p w14:paraId="704170DF" w14:textId="77777777" w:rsidR="00EC3092" w:rsidRPr="001E10B2" w:rsidRDefault="00EC3092" w:rsidP="00EC3092">
      <w:pPr>
        <w:numPr>
          <w:ilvl w:val="0"/>
          <w:numId w:val="9"/>
        </w:numPr>
        <w:tabs>
          <w:tab w:val="clear" w:pos="2160"/>
          <w:tab w:val="num" w:pos="900"/>
        </w:tabs>
        <w:ind w:left="900" w:right="-108" w:hanging="540"/>
        <w:rPr>
          <w:sz w:val="22"/>
          <w:szCs w:val="22"/>
        </w:rPr>
      </w:pPr>
      <w:r w:rsidRPr="001E10B2">
        <w:rPr>
          <w:sz w:val="22"/>
          <w:szCs w:val="22"/>
        </w:rPr>
        <w:t>Photographs that may be used in future HED publications (Enclose prints or a CD-ROM with high resolution images);</w:t>
      </w:r>
    </w:p>
    <w:p w14:paraId="19940197" w14:textId="77777777" w:rsidR="00EC3092" w:rsidRPr="001E10B2" w:rsidRDefault="00EC3092" w:rsidP="00EC3092">
      <w:pPr>
        <w:numPr>
          <w:ilvl w:val="0"/>
          <w:numId w:val="9"/>
        </w:numPr>
        <w:tabs>
          <w:tab w:val="clear" w:pos="2160"/>
          <w:tab w:val="num" w:pos="900"/>
          <w:tab w:val="num" w:pos="1080"/>
        </w:tabs>
        <w:ind w:left="1080" w:right="-108" w:hanging="720"/>
        <w:rPr>
          <w:sz w:val="22"/>
          <w:szCs w:val="22"/>
        </w:rPr>
      </w:pPr>
      <w:r w:rsidRPr="001E10B2">
        <w:rPr>
          <w:sz w:val="22"/>
          <w:szCs w:val="22"/>
        </w:rPr>
        <w:t>Articles published in the campus, local, national, or international media;</w:t>
      </w:r>
    </w:p>
    <w:p w14:paraId="5E0DCAF5" w14:textId="77777777" w:rsidR="00EC3092" w:rsidRPr="001E10B2" w:rsidRDefault="00EC3092" w:rsidP="00EC3092">
      <w:pPr>
        <w:numPr>
          <w:ilvl w:val="0"/>
          <w:numId w:val="9"/>
        </w:numPr>
        <w:tabs>
          <w:tab w:val="clear" w:pos="2160"/>
          <w:tab w:val="num" w:pos="900"/>
          <w:tab w:val="num" w:pos="1080"/>
        </w:tabs>
        <w:ind w:left="1080" w:right="-108" w:hanging="720"/>
        <w:rPr>
          <w:sz w:val="22"/>
          <w:szCs w:val="22"/>
        </w:rPr>
      </w:pPr>
      <w:r w:rsidRPr="001E10B2">
        <w:rPr>
          <w:sz w:val="22"/>
          <w:szCs w:val="22"/>
        </w:rPr>
        <w:t>Papers published or presented; and</w:t>
      </w:r>
    </w:p>
    <w:p w14:paraId="522FEF52" w14:textId="77777777" w:rsidR="00EC3092" w:rsidRPr="001E10B2" w:rsidRDefault="00EC3092" w:rsidP="00EC3092">
      <w:pPr>
        <w:numPr>
          <w:ilvl w:val="0"/>
          <w:numId w:val="9"/>
        </w:numPr>
        <w:tabs>
          <w:tab w:val="clear" w:pos="2160"/>
          <w:tab w:val="num" w:pos="900"/>
          <w:tab w:val="num" w:pos="1080"/>
        </w:tabs>
        <w:ind w:left="1080" w:right="-108" w:hanging="720"/>
        <w:rPr>
          <w:sz w:val="22"/>
          <w:szCs w:val="22"/>
        </w:rPr>
      </w:pPr>
      <w:r w:rsidRPr="001E10B2">
        <w:rPr>
          <w:sz w:val="22"/>
          <w:szCs w:val="22"/>
        </w:rPr>
        <w:t>Features in any other media.</w:t>
      </w:r>
    </w:p>
    <w:p w14:paraId="13FD0039" w14:textId="77777777" w:rsidR="00EC3092" w:rsidRPr="001E10B2" w:rsidRDefault="00EC3092" w:rsidP="00EC3092">
      <w:pPr>
        <w:tabs>
          <w:tab w:val="left" w:pos="1080"/>
        </w:tabs>
        <w:ind w:right="-108"/>
      </w:pPr>
    </w:p>
    <w:p w14:paraId="6BFE3F9B" w14:textId="77777777" w:rsidR="00EC3092" w:rsidRPr="00131D52" w:rsidRDefault="00EC3092" w:rsidP="00EC3092">
      <w:pPr>
        <w:pStyle w:val="BodyText"/>
        <w:ind w:right="-108"/>
        <w:rPr>
          <w:i/>
          <w:sz w:val="22"/>
          <w:szCs w:val="22"/>
        </w:rPr>
      </w:pPr>
      <w:r w:rsidRPr="00131D52">
        <w:rPr>
          <w:i/>
          <w:sz w:val="22"/>
          <w:szCs w:val="22"/>
        </w:rPr>
        <w:t>Please note that photos submitted with success stories are intended to be used in HED publicity materials. HED reserves the right to use these images in its fact sheets, success stories, presentations, website, and other outreach materials. Please include caption and photo credit information with images.</w:t>
      </w:r>
    </w:p>
    <w:p w14:paraId="13DB004B" w14:textId="77777777" w:rsidR="00EC3092" w:rsidRPr="001E10B2" w:rsidRDefault="00EC3092" w:rsidP="00EC3092">
      <w:pPr>
        <w:tabs>
          <w:tab w:val="num" w:pos="900"/>
          <w:tab w:val="left" w:pos="1800"/>
        </w:tabs>
        <w:rPr>
          <w:sz w:val="22"/>
          <w:szCs w:val="22"/>
        </w:rPr>
      </w:pPr>
    </w:p>
    <w:p w14:paraId="53A6EEC6" w14:textId="77777777" w:rsidR="00EC3092" w:rsidRPr="001E10B2" w:rsidRDefault="00EC3092" w:rsidP="00EC3092">
      <w:pPr>
        <w:ind w:left="720" w:right="-108" w:hanging="720"/>
        <w:rPr>
          <w:color w:val="003366"/>
          <w:sz w:val="22"/>
          <w:szCs w:val="22"/>
        </w:rPr>
      </w:pPr>
      <w:r>
        <w:rPr>
          <w:sz w:val="22"/>
          <w:szCs w:val="22"/>
        </w:rPr>
        <w:t>4</w:t>
      </w:r>
      <w:r w:rsidRPr="001E10B2">
        <w:rPr>
          <w:sz w:val="22"/>
          <w:szCs w:val="22"/>
        </w:rPr>
        <w:t>.  We invite you to share any additional information or comments about your partnership.</w:t>
      </w:r>
      <w:r w:rsidRPr="001E10B2">
        <w:rPr>
          <w:color w:val="003366"/>
          <w:sz w:val="22"/>
          <w:szCs w:val="22"/>
        </w:rPr>
        <w:t xml:space="preserve"> </w:t>
      </w:r>
    </w:p>
    <w:p w14:paraId="4622FE3E" w14:textId="77777777" w:rsidR="00EC3092" w:rsidRDefault="00EC3092" w:rsidP="00EC3092">
      <w:pPr>
        <w:jc w:val="center"/>
        <w:rPr>
          <w:b/>
        </w:rPr>
      </w:pPr>
    </w:p>
    <w:p w14:paraId="478061F8" w14:textId="77777777" w:rsidR="00EC3092" w:rsidRPr="00D51424" w:rsidRDefault="00EC3092" w:rsidP="00EC3092">
      <w:pPr>
        <w:jc w:val="center"/>
        <w:rPr>
          <w:b/>
        </w:rPr>
      </w:pPr>
      <w:r w:rsidRPr="00D51424">
        <w:rPr>
          <w:b/>
        </w:rPr>
        <w:t>THANK YOU FOR YOUR COOPERATION!</w:t>
      </w:r>
    </w:p>
    <w:p w14:paraId="233B51F2" w14:textId="77777777" w:rsidR="00EC3092" w:rsidRDefault="00EC3092" w:rsidP="00EC3092">
      <w:pPr>
        <w:pStyle w:val="BodyText"/>
        <w:jc w:val="center"/>
        <w:rPr>
          <w:b/>
          <w:bCs/>
          <w:color w:val="003366"/>
          <w:sz w:val="24"/>
        </w:rPr>
      </w:pPr>
    </w:p>
    <w:p w14:paraId="35C36524" w14:textId="77777777" w:rsidR="00EC3092" w:rsidRDefault="00EC3092" w:rsidP="00EC3092">
      <w:pPr>
        <w:pStyle w:val="BodyText"/>
        <w:jc w:val="center"/>
        <w:rPr>
          <w:b/>
          <w:bCs/>
          <w:color w:val="003366"/>
          <w:sz w:val="24"/>
        </w:rPr>
      </w:pPr>
    </w:p>
    <w:p w14:paraId="240BE0B5" w14:textId="77777777" w:rsidR="00EC3092" w:rsidRPr="00B06A33" w:rsidRDefault="00EC3092" w:rsidP="00EC3092">
      <w:pPr>
        <w:pStyle w:val="BodyText"/>
        <w:jc w:val="center"/>
        <w:rPr>
          <w:b/>
          <w:bCs/>
          <w:color w:val="003366"/>
          <w:sz w:val="24"/>
        </w:rPr>
      </w:pPr>
      <w:r>
        <w:rPr>
          <w:b/>
          <w:bCs/>
          <w:color w:val="003366"/>
          <w:sz w:val="24"/>
        </w:rPr>
        <w:br w:type="page"/>
      </w:r>
      <w:r>
        <w:rPr>
          <w:b/>
          <w:bCs/>
          <w:color w:val="003366"/>
          <w:sz w:val="24"/>
        </w:rPr>
        <w:lastRenderedPageBreak/>
        <w:t>G</w:t>
      </w:r>
      <w:r w:rsidRPr="00B06A33">
        <w:rPr>
          <w:b/>
          <w:bCs/>
          <w:color w:val="003366"/>
          <w:sz w:val="24"/>
        </w:rPr>
        <w:t>lossary of Terms</w:t>
      </w:r>
    </w:p>
    <w:p w14:paraId="76B8564B" w14:textId="77777777" w:rsidR="00EC3092" w:rsidRPr="006D35BB" w:rsidRDefault="00EC3092" w:rsidP="00EC3092">
      <w:pPr>
        <w:rPr>
          <w:b/>
          <w:bCs/>
        </w:rPr>
      </w:pPr>
    </w:p>
    <w:p w14:paraId="18D37395" w14:textId="77777777" w:rsidR="00EC3092" w:rsidRPr="006D35BB" w:rsidRDefault="00EC3092" w:rsidP="00EC3092">
      <w:pPr>
        <w:rPr>
          <w:sz w:val="22"/>
          <w:szCs w:val="22"/>
        </w:rPr>
      </w:pPr>
      <w:r w:rsidRPr="006D35BB">
        <w:rPr>
          <w:b/>
          <w:sz w:val="22"/>
          <w:szCs w:val="22"/>
        </w:rPr>
        <w:t>Accreditation</w:t>
      </w:r>
      <w:r w:rsidRPr="006D35BB">
        <w:rPr>
          <w:sz w:val="22"/>
          <w:szCs w:val="22"/>
        </w:rPr>
        <w:t xml:space="preserve"> is the acknowledgement by a recognized international, regional, or national accreditation agency that a HE institutional unit (specific faculty, department, or program) has met criteria and benchmarks that reflect sector, national, or industry standards established by accrediting agencies.</w:t>
      </w:r>
    </w:p>
    <w:p w14:paraId="0305EA2F" w14:textId="77777777" w:rsidR="00EC3092" w:rsidRPr="006D35BB" w:rsidRDefault="00EC3092" w:rsidP="00EC3092">
      <w:pPr>
        <w:rPr>
          <w:sz w:val="22"/>
          <w:szCs w:val="22"/>
        </w:rPr>
      </w:pPr>
    </w:p>
    <w:p w14:paraId="14F5B264" w14:textId="77777777" w:rsidR="00EC3092" w:rsidRPr="006D35BB" w:rsidRDefault="00EC3092" w:rsidP="00EC3092">
      <w:pPr>
        <w:rPr>
          <w:sz w:val="22"/>
          <w:szCs w:val="22"/>
        </w:rPr>
      </w:pPr>
      <w:r w:rsidRPr="006D35BB">
        <w:rPr>
          <w:b/>
          <w:bCs/>
          <w:sz w:val="22"/>
          <w:szCs w:val="22"/>
        </w:rPr>
        <w:t>Capacity:</w:t>
      </w:r>
      <w:r>
        <w:rPr>
          <w:sz w:val="22"/>
          <w:szCs w:val="22"/>
        </w:rPr>
        <w:t xml:space="preserve"> </w:t>
      </w:r>
      <w:r w:rsidRPr="006D35BB">
        <w:rPr>
          <w:sz w:val="22"/>
          <w:szCs w:val="22"/>
        </w:rPr>
        <w:t>Usually considered mental and/or physical ability to produce and/or perform; learning, improving</w:t>
      </w:r>
      <w:r>
        <w:rPr>
          <w:sz w:val="22"/>
          <w:szCs w:val="22"/>
        </w:rPr>
        <w:t>:</w:t>
      </w:r>
      <w:r w:rsidRPr="006D35BB">
        <w:rPr>
          <w:sz w:val="22"/>
          <w:szCs w:val="22"/>
        </w:rPr>
        <w:t xml:space="preserve"> </w:t>
      </w:r>
    </w:p>
    <w:p w14:paraId="30C96B57" w14:textId="77777777" w:rsidR="00EC3092" w:rsidRPr="006D35BB" w:rsidRDefault="00EC3092" w:rsidP="00EC3092">
      <w:pPr>
        <w:rPr>
          <w:sz w:val="22"/>
          <w:szCs w:val="22"/>
        </w:rPr>
      </w:pPr>
    </w:p>
    <w:p w14:paraId="3A27BE40" w14:textId="77777777" w:rsidR="00EC3092" w:rsidRPr="006D35BB" w:rsidRDefault="00EC3092" w:rsidP="00EC3092">
      <w:pPr>
        <w:ind w:left="720"/>
        <w:rPr>
          <w:sz w:val="22"/>
          <w:szCs w:val="22"/>
        </w:rPr>
      </w:pPr>
      <w:r w:rsidRPr="006D35BB">
        <w:rPr>
          <w:b/>
          <w:sz w:val="22"/>
          <w:szCs w:val="22"/>
        </w:rPr>
        <w:t>Human Capacity</w:t>
      </w:r>
      <w:r w:rsidRPr="006D35BB">
        <w:rPr>
          <w:sz w:val="22"/>
          <w:szCs w:val="22"/>
        </w:rPr>
        <w:t xml:space="preserve"> </w:t>
      </w:r>
      <w:r w:rsidRPr="006D35BB">
        <w:rPr>
          <w:b/>
          <w:sz w:val="22"/>
          <w:szCs w:val="22"/>
        </w:rPr>
        <w:t>Strengthening</w:t>
      </w:r>
      <w:r w:rsidRPr="006D35BB">
        <w:rPr>
          <w:sz w:val="22"/>
          <w:szCs w:val="22"/>
        </w:rPr>
        <w:t xml:space="preserve"> focuses on the development of people’s knowledge and skills, not things.  Helping people identify what they would like to see changed, learn new skills to achieve what they believe is most important.  </w:t>
      </w:r>
    </w:p>
    <w:p w14:paraId="21BA6855" w14:textId="77777777" w:rsidR="00EC3092" w:rsidRPr="006D35BB" w:rsidRDefault="00EC3092" w:rsidP="00EC3092">
      <w:pPr>
        <w:ind w:left="720"/>
        <w:rPr>
          <w:b/>
          <w:sz w:val="22"/>
          <w:szCs w:val="22"/>
        </w:rPr>
      </w:pPr>
    </w:p>
    <w:p w14:paraId="07413882" w14:textId="77777777" w:rsidR="00EC3092" w:rsidRPr="006D35BB" w:rsidRDefault="00EC3092" w:rsidP="00EC3092">
      <w:pPr>
        <w:ind w:left="720"/>
        <w:rPr>
          <w:b/>
          <w:bCs/>
          <w:sz w:val="22"/>
          <w:szCs w:val="22"/>
        </w:rPr>
      </w:pPr>
      <w:r w:rsidRPr="006D35BB">
        <w:rPr>
          <w:b/>
          <w:sz w:val="22"/>
          <w:szCs w:val="22"/>
        </w:rPr>
        <w:t>Institutional Capacity Strengthening</w:t>
      </w:r>
      <w:r w:rsidRPr="006D35BB">
        <w:rPr>
          <w:sz w:val="22"/>
          <w:szCs w:val="22"/>
        </w:rPr>
        <w:t xml:space="preserve"> focuses on institutional changes that will improve the operation of the institution and its ability to provide quality higher education.</w:t>
      </w:r>
    </w:p>
    <w:p w14:paraId="6C218C78" w14:textId="77777777" w:rsidR="00EC3092" w:rsidRPr="006D35BB" w:rsidRDefault="00EC3092" w:rsidP="00EC3092">
      <w:pPr>
        <w:rPr>
          <w:b/>
          <w:bCs/>
          <w:sz w:val="22"/>
          <w:szCs w:val="22"/>
        </w:rPr>
      </w:pPr>
    </w:p>
    <w:p w14:paraId="5E16CF1A" w14:textId="77777777" w:rsidR="00EC3092" w:rsidRPr="006D35BB" w:rsidRDefault="00EC3092" w:rsidP="00EC3092">
      <w:pPr>
        <w:rPr>
          <w:bCs/>
          <w:sz w:val="22"/>
          <w:szCs w:val="22"/>
        </w:rPr>
      </w:pPr>
      <w:bookmarkStart w:id="10" w:name="Costshare"/>
      <w:r w:rsidRPr="006D35BB">
        <w:rPr>
          <w:b/>
          <w:bCs/>
          <w:sz w:val="22"/>
          <w:szCs w:val="22"/>
        </w:rPr>
        <w:t xml:space="preserve">Cost Share Contributions:  </w:t>
      </w:r>
      <w:r w:rsidRPr="006D35BB">
        <w:rPr>
          <w:sz w:val="22"/>
          <w:szCs w:val="22"/>
        </w:rPr>
        <w:t xml:space="preserve">Cash and in-kind contributions that are: 1) verifiable from the applicant’s records, i.e., auditable; 2) not included as contributions for any other federally-assisted program; 3) reasonable for the accomplishment of partnership objectives; and 4) not paid by the federal government under another grant. </w:t>
      </w:r>
    </w:p>
    <w:p w14:paraId="2C140DDC" w14:textId="77777777" w:rsidR="00EC3092" w:rsidRPr="006D35BB" w:rsidRDefault="00EC3092" w:rsidP="00EC3092">
      <w:pPr>
        <w:rPr>
          <w:b/>
          <w:bCs/>
          <w:sz w:val="22"/>
          <w:szCs w:val="22"/>
        </w:rPr>
      </w:pPr>
    </w:p>
    <w:p w14:paraId="18647C9A" w14:textId="77777777" w:rsidR="00EC3092" w:rsidRPr="006D35BB" w:rsidRDefault="00EC3092" w:rsidP="00EC3092">
      <w:pPr>
        <w:rPr>
          <w:sz w:val="22"/>
          <w:szCs w:val="22"/>
        </w:rPr>
      </w:pPr>
      <w:r w:rsidRPr="006D35BB">
        <w:rPr>
          <w:b/>
          <w:sz w:val="22"/>
          <w:szCs w:val="22"/>
        </w:rPr>
        <w:t xml:space="preserve">Degree Training: </w:t>
      </w:r>
      <w:r w:rsidRPr="006D35BB">
        <w:rPr>
          <w:sz w:val="22"/>
          <w:szCs w:val="22"/>
        </w:rPr>
        <w:t xml:space="preserve">A learning activity taking place in the U.S., </w:t>
      </w:r>
      <w:r w:rsidRPr="006D35BB">
        <w:rPr>
          <w:b/>
          <w:sz w:val="22"/>
          <w:szCs w:val="22"/>
        </w:rPr>
        <w:t>Host-Country</w:t>
      </w:r>
      <w:r w:rsidRPr="006D35BB">
        <w:rPr>
          <w:sz w:val="22"/>
          <w:szCs w:val="22"/>
        </w:rPr>
        <w:t xml:space="preserve"> or a third country, which may eventually result in a bachelor, master or doctoral degree, conferred by a higher education institution. </w:t>
      </w:r>
    </w:p>
    <w:p w14:paraId="620CE4F4" w14:textId="77777777" w:rsidR="00EC3092" w:rsidRPr="006D35BB" w:rsidRDefault="00EC3092" w:rsidP="00EC3092">
      <w:pPr>
        <w:rPr>
          <w:b/>
          <w:bCs/>
          <w:sz w:val="22"/>
          <w:szCs w:val="22"/>
        </w:rPr>
      </w:pPr>
    </w:p>
    <w:p w14:paraId="23B849A5" w14:textId="77777777" w:rsidR="00EC3092" w:rsidRPr="006D35BB" w:rsidRDefault="00EC3092" w:rsidP="00EC3092">
      <w:pPr>
        <w:rPr>
          <w:sz w:val="22"/>
          <w:szCs w:val="22"/>
        </w:rPr>
      </w:pPr>
      <w:r w:rsidRPr="006D35BB">
        <w:rPr>
          <w:b/>
          <w:sz w:val="22"/>
          <w:szCs w:val="22"/>
        </w:rPr>
        <w:t xml:space="preserve">Double Counting: </w:t>
      </w:r>
      <w:r w:rsidRPr="006D35BB">
        <w:rPr>
          <w:sz w:val="22"/>
          <w:szCs w:val="22"/>
        </w:rPr>
        <w:t xml:space="preserve">Something to be avoided when reporting numbers of participants taking part in partnership activities. A participant/recipient can be counted and reported only once each year even though the person is still participating each reporting period. If the person is involved in mutually exclusive activities, then he/she can be counted once for each activity. </w:t>
      </w:r>
    </w:p>
    <w:p w14:paraId="6FEE1315" w14:textId="77777777" w:rsidR="00EC3092" w:rsidRPr="006D35BB" w:rsidRDefault="00EC3092" w:rsidP="00EC3092">
      <w:pPr>
        <w:rPr>
          <w:sz w:val="22"/>
          <w:szCs w:val="22"/>
        </w:rPr>
      </w:pPr>
    </w:p>
    <w:p w14:paraId="1B5F0C29" w14:textId="77777777" w:rsidR="00EC3092" w:rsidRPr="006D35BB" w:rsidRDefault="00EC3092" w:rsidP="00EC3092">
      <w:pPr>
        <w:rPr>
          <w:bCs/>
          <w:sz w:val="22"/>
          <w:szCs w:val="22"/>
        </w:rPr>
      </w:pPr>
      <w:bookmarkStart w:id="11" w:name="DualDegree"/>
      <w:r w:rsidRPr="006D35BB">
        <w:rPr>
          <w:b/>
          <w:bCs/>
          <w:sz w:val="22"/>
          <w:szCs w:val="22"/>
        </w:rPr>
        <w:t xml:space="preserve">Dual Degree Program:  </w:t>
      </w:r>
      <w:bookmarkEnd w:id="11"/>
      <w:r w:rsidRPr="006D35BB">
        <w:rPr>
          <w:bCs/>
          <w:sz w:val="22"/>
          <w:szCs w:val="22"/>
        </w:rPr>
        <w:t>An academic program in which an individual receives a degree from each institution (</w:t>
      </w:r>
      <w:r w:rsidRPr="006D35BB">
        <w:rPr>
          <w:b/>
          <w:sz w:val="22"/>
          <w:szCs w:val="22"/>
        </w:rPr>
        <w:t>Host-Country</w:t>
      </w:r>
      <w:r w:rsidRPr="006D35BB">
        <w:rPr>
          <w:bCs/>
          <w:sz w:val="22"/>
          <w:szCs w:val="22"/>
        </w:rPr>
        <w:t xml:space="preserve"> and U.S.) for academic work completed at both institutions.  The work may be completed on campus or via distance education.</w:t>
      </w:r>
    </w:p>
    <w:p w14:paraId="28623A5E" w14:textId="77777777" w:rsidR="00EC3092" w:rsidRPr="006D35BB" w:rsidRDefault="00EC3092" w:rsidP="00EC3092">
      <w:pPr>
        <w:rPr>
          <w:b/>
          <w:bCs/>
          <w:sz w:val="22"/>
          <w:szCs w:val="22"/>
        </w:rPr>
      </w:pPr>
    </w:p>
    <w:p w14:paraId="5B65E7D6" w14:textId="77777777" w:rsidR="00EC3092" w:rsidRPr="006D35BB" w:rsidRDefault="00EC3092" w:rsidP="00EC3092">
      <w:pPr>
        <w:rPr>
          <w:b/>
          <w:bCs/>
          <w:sz w:val="22"/>
          <w:szCs w:val="22"/>
        </w:rPr>
      </w:pPr>
      <w:r w:rsidRPr="006D35BB">
        <w:rPr>
          <w:b/>
          <w:bCs/>
          <w:sz w:val="22"/>
          <w:szCs w:val="22"/>
        </w:rPr>
        <w:t xml:space="preserve">Exchanges: </w:t>
      </w:r>
      <w:r>
        <w:rPr>
          <w:bCs/>
          <w:sz w:val="22"/>
          <w:szCs w:val="22"/>
        </w:rPr>
        <w:t>A</w:t>
      </w:r>
      <w:r w:rsidRPr="006D35BB">
        <w:rPr>
          <w:bCs/>
          <w:sz w:val="22"/>
          <w:szCs w:val="22"/>
        </w:rPr>
        <w:t xml:space="preserve">n institutional visit </w:t>
      </w:r>
      <w:r w:rsidRPr="006D35BB">
        <w:rPr>
          <w:sz w:val="22"/>
          <w:szCs w:val="22"/>
        </w:rPr>
        <w:t>by a representative from a Host-Country</w:t>
      </w:r>
      <w:r>
        <w:rPr>
          <w:sz w:val="22"/>
          <w:szCs w:val="22"/>
        </w:rPr>
        <w:t>,</w:t>
      </w:r>
      <w:r w:rsidRPr="006D35BB">
        <w:rPr>
          <w:sz w:val="22"/>
          <w:szCs w:val="22"/>
        </w:rPr>
        <w:t xml:space="preserve"> or U.S. institution for a partnership-related activity (excludes scholarships and internships) to another partnership related institution.</w:t>
      </w:r>
    </w:p>
    <w:p w14:paraId="6F7BE5B7" w14:textId="77777777" w:rsidR="00EC3092" w:rsidRPr="006D35BB" w:rsidRDefault="00EC3092" w:rsidP="00EC3092">
      <w:pPr>
        <w:rPr>
          <w:b/>
          <w:bCs/>
          <w:sz w:val="22"/>
          <w:szCs w:val="22"/>
        </w:rPr>
      </w:pPr>
    </w:p>
    <w:p w14:paraId="7F2889AC" w14:textId="77777777" w:rsidR="00EC3092" w:rsidRPr="006D35BB" w:rsidRDefault="00EC3092" w:rsidP="00EC3092">
      <w:pPr>
        <w:rPr>
          <w:sz w:val="22"/>
          <w:szCs w:val="22"/>
          <w:highlight w:val="yellow"/>
        </w:rPr>
      </w:pPr>
      <w:bookmarkStart w:id="12" w:name="JointDegree"/>
      <w:bookmarkStart w:id="13" w:name="Exchange"/>
      <w:r w:rsidRPr="006D35BB">
        <w:rPr>
          <w:b/>
          <w:sz w:val="22"/>
          <w:szCs w:val="22"/>
        </w:rPr>
        <w:t>Higher Education Institutions</w:t>
      </w:r>
      <w:r w:rsidRPr="006D35BB">
        <w:rPr>
          <w:sz w:val="22"/>
          <w:szCs w:val="22"/>
        </w:rPr>
        <w:t xml:space="preserve"> may be US, host country, regional, or third-country and include universities, teacher-training colleges and institutes, community colleges, post-secondary professional and technical schools, and research institutes.</w:t>
      </w:r>
    </w:p>
    <w:p w14:paraId="513696C6" w14:textId="77777777" w:rsidR="00EC3092" w:rsidRPr="006D35BB" w:rsidRDefault="00EC3092" w:rsidP="00EC3092">
      <w:pPr>
        <w:rPr>
          <w:sz w:val="22"/>
          <w:szCs w:val="22"/>
          <w:highlight w:val="yellow"/>
        </w:rPr>
      </w:pPr>
    </w:p>
    <w:p w14:paraId="36431D8C" w14:textId="77777777" w:rsidR="00EC3092" w:rsidRPr="006D35BB" w:rsidRDefault="00EC3092" w:rsidP="00EC3092">
      <w:pPr>
        <w:rPr>
          <w:sz w:val="22"/>
          <w:szCs w:val="22"/>
        </w:rPr>
      </w:pPr>
      <w:bookmarkStart w:id="14" w:name="Internship"/>
      <w:r w:rsidRPr="006D35BB">
        <w:rPr>
          <w:b/>
          <w:sz w:val="22"/>
          <w:szCs w:val="22"/>
        </w:rPr>
        <w:t>Higher Education</w:t>
      </w:r>
      <w:r w:rsidRPr="006D35BB">
        <w:rPr>
          <w:b/>
          <w:i/>
          <w:sz w:val="22"/>
          <w:szCs w:val="22"/>
        </w:rPr>
        <w:t xml:space="preserve"> </w:t>
      </w:r>
      <w:r w:rsidRPr="006D35BB">
        <w:rPr>
          <w:b/>
          <w:sz w:val="22"/>
          <w:szCs w:val="22"/>
        </w:rPr>
        <w:t>Partnerships</w:t>
      </w:r>
      <w:r w:rsidRPr="006D35BB">
        <w:rPr>
          <w:sz w:val="22"/>
          <w:szCs w:val="22"/>
        </w:rPr>
        <w:t xml:space="preserve"> are formal linkages between U.S. and host country tertiary institutions designed to strengthen the host country institution through a variety of activities to improve the host country institution’s contribution to development.  Other benefits of such partnerships also accrue to the U.S. institution.</w:t>
      </w:r>
    </w:p>
    <w:p w14:paraId="47D141C0" w14:textId="77777777" w:rsidR="00EC3092" w:rsidRPr="006D35BB" w:rsidRDefault="00EC3092" w:rsidP="00EC3092">
      <w:pPr>
        <w:rPr>
          <w:sz w:val="22"/>
          <w:szCs w:val="22"/>
        </w:rPr>
      </w:pPr>
    </w:p>
    <w:bookmarkEnd w:id="14"/>
    <w:p w14:paraId="41D43DF0" w14:textId="77777777" w:rsidR="00EC3092" w:rsidRPr="006D35BB" w:rsidRDefault="00EC3092" w:rsidP="00EC3092">
      <w:pPr>
        <w:autoSpaceDE w:val="0"/>
        <w:autoSpaceDN w:val="0"/>
        <w:adjustRightInd w:val="0"/>
        <w:rPr>
          <w:sz w:val="22"/>
          <w:szCs w:val="22"/>
        </w:rPr>
      </w:pPr>
      <w:r>
        <w:rPr>
          <w:b/>
          <w:sz w:val="22"/>
          <w:szCs w:val="22"/>
        </w:rPr>
        <w:t>Increased Management and</w:t>
      </w:r>
      <w:r w:rsidRPr="006D35BB">
        <w:rPr>
          <w:b/>
          <w:sz w:val="22"/>
          <w:szCs w:val="22"/>
        </w:rPr>
        <w:t xml:space="preserve"> </w:t>
      </w:r>
      <w:r>
        <w:rPr>
          <w:b/>
          <w:sz w:val="22"/>
          <w:szCs w:val="22"/>
        </w:rPr>
        <w:t>I</w:t>
      </w:r>
      <w:r w:rsidRPr="006D35BB">
        <w:rPr>
          <w:b/>
          <w:sz w:val="22"/>
          <w:szCs w:val="22"/>
        </w:rPr>
        <w:t xml:space="preserve">nstitutional </w:t>
      </w:r>
      <w:r>
        <w:rPr>
          <w:b/>
          <w:sz w:val="22"/>
          <w:szCs w:val="22"/>
        </w:rPr>
        <w:t>C</w:t>
      </w:r>
      <w:r w:rsidRPr="006D35BB">
        <w:rPr>
          <w:b/>
          <w:sz w:val="22"/>
          <w:szCs w:val="22"/>
        </w:rPr>
        <w:t>apacity</w:t>
      </w:r>
      <w:r w:rsidRPr="006D35BB">
        <w:rPr>
          <w:sz w:val="22"/>
          <w:szCs w:val="22"/>
        </w:rPr>
        <w:t xml:space="preserve"> includes improved administration, financial management, human resources, strategic planning, and service delivery.  Higher education institutions include universities, teacher-training colleges and institutes, community colleges, post-secondary professional and technical schools, and research institutes.  Other organizations could be research institutes, think tanks, policy centers, NGOs/PVOs, Chambers of Commerce, public advocacy organizations, etc. </w:t>
      </w:r>
    </w:p>
    <w:p w14:paraId="0658FC34" w14:textId="77777777" w:rsidR="00EC3092" w:rsidRPr="006D35BB" w:rsidRDefault="00EC3092" w:rsidP="00EC3092">
      <w:pPr>
        <w:rPr>
          <w:b/>
          <w:bCs/>
          <w:sz w:val="22"/>
          <w:szCs w:val="22"/>
        </w:rPr>
      </w:pPr>
    </w:p>
    <w:p w14:paraId="1ED00C77" w14:textId="77777777" w:rsidR="00EC3092" w:rsidRPr="006D35BB" w:rsidRDefault="00EC3092" w:rsidP="00EC3092">
      <w:pPr>
        <w:rPr>
          <w:sz w:val="22"/>
          <w:szCs w:val="22"/>
        </w:rPr>
      </w:pPr>
      <w:r w:rsidRPr="006D35BB">
        <w:rPr>
          <w:b/>
          <w:sz w:val="22"/>
          <w:szCs w:val="22"/>
        </w:rPr>
        <w:lastRenderedPageBreak/>
        <w:t>Innovations</w:t>
      </w:r>
      <w:r w:rsidRPr="006D35BB">
        <w:rPr>
          <w:sz w:val="22"/>
          <w:szCs w:val="22"/>
        </w:rPr>
        <w:t xml:space="preserve"> include research-based science and technology inventions, patents, value-added products, goods, and services that are adopted and applied in any sector.  These innovations are critical links of the value chain for the needs of the productive sectors (public and private) in society. </w:t>
      </w:r>
    </w:p>
    <w:p w14:paraId="2E7B0633" w14:textId="77777777" w:rsidR="00EC3092" w:rsidRPr="006D35BB" w:rsidRDefault="00EC3092" w:rsidP="00EC3092">
      <w:pPr>
        <w:rPr>
          <w:sz w:val="22"/>
          <w:szCs w:val="22"/>
        </w:rPr>
      </w:pPr>
    </w:p>
    <w:p w14:paraId="40A9AB9E" w14:textId="77777777" w:rsidR="00EC3092" w:rsidRPr="006D35BB" w:rsidRDefault="00EC3092" w:rsidP="00EC3092">
      <w:pPr>
        <w:rPr>
          <w:bCs/>
          <w:sz w:val="22"/>
          <w:szCs w:val="22"/>
        </w:rPr>
      </w:pPr>
      <w:r w:rsidRPr="006D35BB">
        <w:rPr>
          <w:b/>
          <w:bCs/>
          <w:sz w:val="22"/>
          <w:szCs w:val="22"/>
        </w:rPr>
        <w:t xml:space="preserve">Internship:  </w:t>
      </w:r>
      <w:r w:rsidRPr="006D35BB">
        <w:rPr>
          <w:bCs/>
          <w:sz w:val="22"/>
          <w:szCs w:val="22"/>
        </w:rPr>
        <w:t xml:space="preserve">This service learning activity complements a participant’s academic study, training or research and may take place </w:t>
      </w:r>
      <w:r w:rsidRPr="006D35BB">
        <w:rPr>
          <w:sz w:val="22"/>
          <w:szCs w:val="22"/>
        </w:rPr>
        <w:t xml:space="preserve">in the U.S., </w:t>
      </w:r>
      <w:r w:rsidRPr="006D35BB">
        <w:rPr>
          <w:b/>
          <w:sz w:val="22"/>
          <w:szCs w:val="22"/>
        </w:rPr>
        <w:t>Host-Country</w:t>
      </w:r>
      <w:r w:rsidRPr="006D35BB">
        <w:rPr>
          <w:sz w:val="22"/>
          <w:szCs w:val="22"/>
        </w:rPr>
        <w:t xml:space="preserve">, or a third country. </w:t>
      </w:r>
      <w:r w:rsidRPr="006D35BB">
        <w:rPr>
          <w:bCs/>
          <w:sz w:val="22"/>
          <w:szCs w:val="22"/>
        </w:rPr>
        <w:t>It is not defined as training.</w:t>
      </w:r>
    </w:p>
    <w:p w14:paraId="4829A51D" w14:textId="77777777" w:rsidR="00EC3092" w:rsidRPr="006D35BB" w:rsidRDefault="00EC3092" w:rsidP="00EC3092">
      <w:pPr>
        <w:rPr>
          <w:b/>
          <w:bCs/>
          <w:sz w:val="22"/>
          <w:szCs w:val="22"/>
        </w:rPr>
      </w:pPr>
    </w:p>
    <w:p w14:paraId="00B025C7" w14:textId="77777777" w:rsidR="00EC3092" w:rsidRPr="006D35BB" w:rsidRDefault="00EC3092" w:rsidP="00EC3092">
      <w:pPr>
        <w:rPr>
          <w:bCs/>
          <w:sz w:val="22"/>
          <w:szCs w:val="22"/>
        </w:rPr>
      </w:pPr>
      <w:r w:rsidRPr="006D35BB">
        <w:rPr>
          <w:b/>
          <w:bCs/>
          <w:sz w:val="22"/>
          <w:szCs w:val="22"/>
        </w:rPr>
        <w:t>Joint Degree Program</w:t>
      </w:r>
      <w:bookmarkEnd w:id="12"/>
      <w:r w:rsidRPr="006D35BB">
        <w:rPr>
          <w:b/>
          <w:bCs/>
          <w:sz w:val="22"/>
          <w:szCs w:val="22"/>
        </w:rPr>
        <w:t xml:space="preserve">:  </w:t>
      </w:r>
      <w:r w:rsidRPr="006D35BB">
        <w:rPr>
          <w:sz w:val="22"/>
          <w:szCs w:val="22"/>
        </w:rPr>
        <w:t xml:space="preserve">An academic program in which </w:t>
      </w:r>
      <w:r w:rsidRPr="006D35BB">
        <w:rPr>
          <w:bCs/>
          <w:sz w:val="22"/>
          <w:szCs w:val="22"/>
        </w:rPr>
        <w:t xml:space="preserve">an individual receives one degree (with both institutions named on the diploma) for academic work completed at </w:t>
      </w:r>
      <w:r w:rsidRPr="006D35BB">
        <w:rPr>
          <w:b/>
          <w:sz w:val="22"/>
          <w:szCs w:val="22"/>
        </w:rPr>
        <w:t>Host-Country</w:t>
      </w:r>
      <w:r w:rsidRPr="006D35BB">
        <w:rPr>
          <w:bCs/>
          <w:sz w:val="22"/>
          <w:szCs w:val="22"/>
        </w:rPr>
        <w:t xml:space="preserve"> and U.S. institutions. The work may be completed on campus or via distance education.</w:t>
      </w:r>
    </w:p>
    <w:p w14:paraId="00A5E76A" w14:textId="77777777" w:rsidR="00EC3092" w:rsidRPr="006D35BB" w:rsidRDefault="00EC3092" w:rsidP="00EC3092">
      <w:pPr>
        <w:rPr>
          <w:b/>
          <w:bCs/>
          <w:sz w:val="22"/>
          <w:szCs w:val="22"/>
        </w:rPr>
      </w:pPr>
    </w:p>
    <w:p w14:paraId="77AB6FC0" w14:textId="77777777" w:rsidR="00EC3092" w:rsidRPr="006D35BB" w:rsidRDefault="00EC3092" w:rsidP="00EC3092">
      <w:pPr>
        <w:rPr>
          <w:b/>
          <w:bCs/>
          <w:sz w:val="22"/>
          <w:szCs w:val="22"/>
        </w:rPr>
      </w:pPr>
      <w:bookmarkStart w:id="15" w:name="Leveraged"/>
      <w:bookmarkStart w:id="16" w:name="Degree"/>
      <w:bookmarkStart w:id="17" w:name="NondegreeTraining"/>
      <w:bookmarkEnd w:id="13"/>
      <w:r w:rsidRPr="006D35BB">
        <w:rPr>
          <w:b/>
          <w:bCs/>
          <w:sz w:val="22"/>
          <w:szCs w:val="22"/>
        </w:rPr>
        <w:t>Leveraged Contributions</w:t>
      </w:r>
      <w:bookmarkEnd w:id="15"/>
      <w:r w:rsidRPr="006D35BB">
        <w:rPr>
          <w:b/>
          <w:bCs/>
          <w:sz w:val="22"/>
          <w:szCs w:val="22"/>
        </w:rPr>
        <w:t xml:space="preserve">:  </w:t>
      </w:r>
    </w:p>
    <w:p w14:paraId="06EAFE77" w14:textId="77777777" w:rsidR="00EC3092" w:rsidRPr="006D35BB" w:rsidRDefault="00EC3092" w:rsidP="00EC3092">
      <w:pPr>
        <w:rPr>
          <w:bCs/>
          <w:sz w:val="22"/>
          <w:szCs w:val="22"/>
        </w:rPr>
      </w:pPr>
      <w:r w:rsidRPr="006D35BB">
        <w:rPr>
          <w:bCs/>
          <w:sz w:val="22"/>
          <w:szCs w:val="22"/>
        </w:rPr>
        <w:t>Additional financial or in-kind donations made as a result of an HED partnership beyond the originally anticipated cost share.</w:t>
      </w:r>
    </w:p>
    <w:p w14:paraId="0030E125" w14:textId="77777777" w:rsidR="00EC3092" w:rsidRPr="006D35BB" w:rsidRDefault="00EC3092" w:rsidP="00EC3092">
      <w:pPr>
        <w:rPr>
          <w:b/>
          <w:bCs/>
          <w:sz w:val="22"/>
          <w:szCs w:val="22"/>
        </w:rPr>
      </w:pPr>
    </w:p>
    <w:bookmarkEnd w:id="16"/>
    <w:p w14:paraId="6E39E79C" w14:textId="77777777" w:rsidR="00EC3092" w:rsidRPr="006D35BB" w:rsidRDefault="00EC3092" w:rsidP="00EC3092">
      <w:pPr>
        <w:rPr>
          <w:sz w:val="22"/>
          <w:szCs w:val="22"/>
          <w:highlight w:val="yellow"/>
        </w:rPr>
      </w:pPr>
      <w:r w:rsidRPr="006D35BB">
        <w:rPr>
          <w:b/>
          <w:iCs/>
          <w:sz w:val="22"/>
          <w:szCs w:val="22"/>
        </w:rPr>
        <w:t xml:space="preserve">Long-term </w:t>
      </w:r>
      <w:r>
        <w:rPr>
          <w:b/>
          <w:iCs/>
          <w:sz w:val="22"/>
          <w:szCs w:val="22"/>
        </w:rPr>
        <w:t>P</w:t>
      </w:r>
      <w:r w:rsidRPr="006D35BB">
        <w:rPr>
          <w:b/>
          <w:iCs/>
          <w:sz w:val="22"/>
          <w:szCs w:val="22"/>
        </w:rPr>
        <w:t>rograms</w:t>
      </w:r>
      <w:r w:rsidRPr="006D35BB">
        <w:rPr>
          <w:iCs/>
          <w:sz w:val="22"/>
          <w:szCs w:val="22"/>
        </w:rPr>
        <w:t xml:space="preserve"> are six months or longer (“scholarships”) which lead </w:t>
      </w:r>
      <w:r w:rsidRPr="006D35BB">
        <w:rPr>
          <w:sz w:val="22"/>
          <w:szCs w:val="22"/>
        </w:rPr>
        <w:t>to academic degrees (Associate Degrees, Baccalaureate Degrees, Master’s Degrees, Doctorate degrees) or professional certificates (not certificates of attendance or completion.)</w:t>
      </w:r>
      <w:r w:rsidRPr="006D35BB">
        <w:rPr>
          <w:iCs/>
          <w:sz w:val="22"/>
          <w:szCs w:val="22"/>
        </w:rPr>
        <w:t>.</w:t>
      </w:r>
    </w:p>
    <w:p w14:paraId="3E773B18" w14:textId="77777777" w:rsidR="00EC3092" w:rsidRPr="006D35BB" w:rsidRDefault="00EC3092" w:rsidP="00EC3092">
      <w:pPr>
        <w:rPr>
          <w:sz w:val="22"/>
          <w:szCs w:val="22"/>
          <w:highlight w:val="yellow"/>
        </w:rPr>
      </w:pPr>
    </w:p>
    <w:p w14:paraId="7F22CD79" w14:textId="77777777" w:rsidR="00EC3092" w:rsidRPr="006D35BB" w:rsidRDefault="00EC3092" w:rsidP="00EC3092">
      <w:pPr>
        <w:rPr>
          <w:b/>
          <w:bCs/>
          <w:sz w:val="22"/>
          <w:szCs w:val="22"/>
        </w:rPr>
      </w:pPr>
      <w:r w:rsidRPr="006D35BB">
        <w:rPr>
          <w:b/>
          <w:bCs/>
          <w:sz w:val="22"/>
          <w:szCs w:val="22"/>
        </w:rPr>
        <w:t xml:space="preserve">Non-Degree Training: </w:t>
      </w:r>
      <w:r w:rsidRPr="006D35BB">
        <w:rPr>
          <w:sz w:val="22"/>
          <w:szCs w:val="22"/>
        </w:rPr>
        <w:t>A learning activity taking place in the U.S., a third country, or in-country in a setting predominantly intended for teaching or imparting knowledge and information to the participants with designated instructors or lead persons, learning objectives, and outcomes, conducted full</w:t>
      </w:r>
      <w:r>
        <w:rPr>
          <w:sz w:val="22"/>
          <w:szCs w:val="22"/>
        </w:rPr>
        <w:t>-</w:t>
      </w:r>
      <w:r w:rsidRPr="006D35BB">
        <w:rPr>
          <w:sz w:val="22"/>
          <w:szCs w:val="22"/>
        </w:rPr>
        <w:t xml:space="preserve">time or intermittently. </w:t>
      </w:r>
    </w:p>
    <w:p w14:paraId="75319F47" w14:textId="77777777" w:rsidR="00EC3092" w:rsidRPr="006D35BB" w:rsidRDefault="00EC3092" w:rsidP="00EC3092">
      <w:pPr>
        <w:pStyle w:val="Default"/>
        <w:ind w:left="720"/>
        <w:rPr>
          <w:rFonts w:ascii="Times New Roman" w:hAnsi="Times New Roman" w:cs="Times New Roman"/>
          <w:color w:val="auto"/>
          <w:sz w:val="22"/>
          <w:szCs w:val="22"/>
        </w:rPr>
      </w:pPr>
    </w:p>
    <w:p w14:paraId="0BB85E9B" w14:textId="77777777" w:rsidR="00EC3092" w:rsidRPr="006D35BB" w:rsidRDefault="00EC3092" w:rsidP="00EC3092">
      <w:pPr>
        <w:pStyle w:val="Default"/>
        <w:ind w:left="720"/>
        <w:rPr>
          <w:rFonts w:ascii="Times New Roman" w:hAnsi="Times New Roman" w:cs="Times New Roman"/>
          <w:color w:val="auto"/>
          <w:sz w:val="22"/>
          <w:szCs w:val="22"/>
        </w:rPr>
      </w:pPr>
      <w:r w:rsidRPr="006D35BB">
        <w:rPr>
          <w:rFonts w:ascii="Times New Roman" w:hAnsi="Times New Roman" w:cs="Times New Roman"/>
          <w:color w:val="auto"/>
          <w:sz w:val="22"/>
          <w:szCs w:val="22"/>
        </w:rPr>
        <w:t>The transfer of knowledge, skills, or attitudes (KSAs) through structured learning and follow-up activities, or through less structured means, to solve problems or fill identified performance gaps.  Non-degree training can consist of short- or long-term technical courses in academic or in other settings, non-academic seminars, workshops, on-the-job learning experiences, observational study tours, or distance learning exercises or interventions.  Non-degree training may also include printed educational materials.</w:t>
      </w:r>
    </w:p>
    <w:bookmarkEnd w:id="17"/>
    <w:p w14:paraId="3B1224DE" w14:textId="77777777" w:rsidR="00EC3092" w:rsidRPr="006D35BB" w:rsidRDefault="00EC3092" w:rsidP="00EC3092">
      <w:pPr>
        <w:rPr>
          <w:b/>
          <w:bCs/>
          <w:sz w:val="22"/>
          <w:szCs w:val="22"/>
        </w:rPr>
      </w:pPr>
    </w:p>
    <w:p w14:paraId="421D3A35" w14:textId="77777777" w:rsidR="00EC3092" w:rsidRPr="006D35BB" w:rsidRDefault="00EC3092" w:rsidP="00EC3092">
      <w:pPr>
        <w:rPr>
          <w:sz w:val="22"/>
          <w:szCs w:val="22"/>
        </w:rPr>
      </w:pPr>
      <w:bookmarkStart w:id="18" w:name="Objective"/>
      <w:bookmarkEnd w:id="10"/>
      <w:r w:rsidRPr="006D35BB">
        <w:rPr>
          <w:b/>
          <w:bCs/>
          <w:sz w:val="22"/>
          <w:szCs w:val="22"/>
        </w:rPr>
        <w:t>Objective Statement</w:t>
      </w:r>
      <w:bookmarkEnd w:id="18"/>
      <w:r w:rsidRPr="006D35BB">
        <w:rPr>
          <w:b/>
          <w:bCs/>
          <w:sz w:val="22"/>
          <w:szCs w:val="22"/>
        </w:rPr>
        <w:t>:</w:t>
      </w:r>
    </w:p>
    <w:p w14:paraId="764EC9C2" w14:textId="77777777" w:rsidR="00EC3092" w:rsidRPr="006D35BB" w:rsidRDefault="00EC3092" w:rsidP="00EC3092">
      <w:pPr>
        <w:ind w:left="360"/>
        <w:rPr>
          <w:sz w:val="22"/>
          <w:szCs w:val="22"/>
        </w:rPr>
      </w:pPr>
      <w:r w:rsidRPr="006D35BB">
        <w:rPr>
          <w:sz w:val="22"/>
          <w:szCs w:val="22"/>
        </w:rPr>
        <w:t xml:space="preserve">An objective statement contains two parts that answers two questions: 1) what major activities will occur, and 2) what is expected as the outcome or to change as a result of these activities.   </w:t>
      </w:r>
    </w:p>
    <w:p w14:paraId="479F14C2" w14:textId="77777777" w:rsidR="00EC3092" w:rsidRPr="006D35BB" w:rsidRDefault="00EC3092" w:rsidP="00EC3092">
      <w:pPr>
        <w:ind w:left="360"/>
        <w:rPr>
          <w:i/>
          <w:sz w:val="22"/>
          <w:szCs w:val="22"/>
        </w:rPr>
      </w:pPr>
    </w:p>
    <w:p w14:paraId="3CEC24ED" w14:textId="77777777" w:rsidR="00EC3092" w:rsidRPr="006D35BB" w:rsidRDefault="00EC3092" w:rsidP="00EC3092">
      <w:pPr>
        <w:ind w:left="360"/>
        <w:rPr>
          <w:b/>
          <w:bCs/>
          <w:sz w:val="22"/>
          <w:szCs w:val="22"/>
        </w:rPr>
      </w:pPr>
      <w:r w:rsidRPr="006D35BB">
        <w:rPr>
          <w:i/>
          <w:sz w:val="22"/>
          <w:szCs w:val="22"/>
        </w:rPr>
        <w:t>Example:</w:t>
      </w:r>
      <w:r w:rsidRPr="006D35BB">
        <w:rPr>
          <w:b/>
          <w:bCs/>
          <w:sz w:val="22"/>
          <w:szCs w:val="22"/>
        </w:rPr>
        <w:tab/>
      </w:r>
    </w:p>
    <w:p w14:paraId="4A5178C1" w14:textId="77777777" w:rsidR="00EC3092" w:rsidRPr="006D35BB" w:rsidRDefault="00EC3092" w:rsidP="00EC3092">
      <w:pPr>
        <w:ind w:left="360"/>
        <w:rPr>
          <w:sz w:val="22"/>
          <w:szCs w:val="22"/>
        </w:rPr>
      </w:pPr>
      <w:r w:rsidRPr="006D35BB">
        <w:rPr>
          <w:sz w:val="22"/>
          <w:szCs w:val="22"/>
        </w:rPr>
        <w:t xml:space="preserve">University partnership faculty from the U.S. and </w:t>
      </w:r>
      <w:r w:rsidRPr="006D35BB">
        <w:rPr>
          <w:b/>
          <w:sz w:val="22"/>
          <w:szCs w:val="22"/>
          <w:u w:val="single"/>
        </w:rPr>
        <w:t>Host-Country</w:t>
      </w:r>
      <w:r w:rsidRPr="006D35BB">
        <w:rPr>
          <w:sz w:val="22"/>
          <w:szCs w:val="22"/>
        </w:rPr>
        <w:t xml:space="preserve"> will recruit and train eight long-term degree scholarship recipients for graduate degrees in natural resource management (NRM) resulting in 75% of the recipients returning to full-time teaching positions in a newly established NRM</w:t>
      </w:r>
      <w:r>
        <w:rPr>
          <w:sz w:val="22"/>
          <w:szCs w:val="22"/>
        </w:rPr>
        <w:t xml:space="preserve"> program</w:t>
      </w:r>
      <w:r w:rsidRPr="006D35BB">
        <w:rPr>
          <w:sz w:val="22"/>
          <w:szCs w:val="22"/>
        </w:rPr>
        <w:t xml:space="preserve"> at the University of Gaston Berger.</w:t>
      </w:r>
    </w:p>
    <w:p w14:paraId="32926A18" w14:textId="77777777" w:rsidR="00EC3092" w:rsidRPr="006D35BB" w:rsidRDefault="00EC3092" w:rsidP="00EC3092">
      <w:pPr>
        <w:ind w:left="360"/>
        <w:rPr>
          <w:sz w:val="22"/>
          <w:szCs w:val="22"/>
        </w:rPr>
      </w:pPr>
    </w:p>
    <w:p w14:paraId="35FCD65D" w14:textId="77777777" w:rsidR="00EC3092" w:rsidRPr="006D35BB" w:rsidRDefault="00EC3092" w:rsidP="00EC3092">
      <w:pPr>
        <w:ind w:left="360"/>
        <w:rPr>
          <w:sz w:val="22"/>
          <w:szCs w:val="22"/>
        </w:rPr>
      </w:pPr>
      <w:bookmarkStart w:id="19" w:name="Activity"/>
      <w:r w:rsidRPr="006D35BB">
        <w:rPr>
          <w:b/>
          <w:bCs/>
          <w:sz w:val="22"/>
          <w:szCs w:val="22"/>
        </w:rPr>
        <w:t xml:space="preserve">Activity:  </w:t>
      </w:r>
      <w:bookmarkEnd w:id="19"/>
      <w:r w:rsidRPr="006D35BB">
        <w:rPr>
          <w:sz w:val="22"/>
          <w:szCs w:val="22"/>
        </w:rPr>
        <w:t>Something that happens or is done</w:t>
      </w:r>
    </w:p>
    <w:p w14:paraId="3FB877BD" w14:textId="77777777" w:rsidR="00EC3092" w:rsidRPr="006D35BB" w:rsidRDefault="00EC3092" w:rsidP="00EC3092">
      <w:pPr>
        <w:ind w:left="360"/>
        <w:rPr>
          <w:sz w:val="22"/>
          <w:szCs w:val="22"/>
        </w:rPr>
      </w:pPr>
    </w:p>
    <w:p w14:paraId="22D67237" w14:textId="77777777" w:rsidR="00EC3092" w:rsidRPr="006D35BB" w:rsidRDefault="00EC3092" w:rsidP="00EC3092">
      <w:pPr>
        <w:ind w:left="360"/>
        <w:rPr>
          <w:b/>
          <w:bCs/>
          <w:sz w:val="22"/>
          <w:szCs w:val="22"/>
        </w:rPr>
      </w:pPr>
      <w:bookmarkStart w:id="20" w:name="OutcomeResult"/>
      <w:r w:rsidRPr="006D35BB">
        <w:rPr>
          <w:b/>
          <w:bCs/>
          <w:sz w:val="22"/>
          <w:szCs w:val="22"/>
        </w:rPr>
        <w:t>Outcome/Result</w:t>
      </w:r>
      <w:bookmarkEnd w:id="20"/>
      <w:r w:rsidRPr="006D35BB">
        <w:rPr>
          <w:b/>
          <w:bCs/>
          <w:sz w:val="22"/>
          <w:szCs w:val="22"/>
        </w:rPr>
        <w:t xml:space="preserve">:  </w:t>
      </w:r>
      <w:r w:rsidRPr="006D35BB">
        <w:rPr>
          <w:sz w:val="22"/>
          <w:szCs w:val="22"/>
        </w:rPr>
        <w:t>Terms are used interchangeably—an expected change as a consequence of an activity.</w:t>
      </w:r>
    </w:p>
    <w:p w14:paraId="17E878AE" w14:textId="77777777" w:rsidR="00EC3092" w:rsidRPr="006D35BB" w:rsidRDefault="00EC3092" w:rsidP="00EC3092">
      <w:pPr>
        <w:rPr>
          <w:b/>
          <w:bCs/>
          <w:sz w:val="22"/>
          <w:szCs w:val="22"/>
        </w:rPr>
      </w:pPr>
    </w:p>
    <w:p w14:paraId="4C6A76BD" w14:textId="77777777" w:rsidR="00EC3092" w:rsidRPr="006D35BB" w:rsidRDefault="00EC3092" w:rsidP="00EC3092">
      <w:pPr>
        <w:rPr>
          <w:sz w:val="22"/>
          <w:szCs w:val="22"/>
        </w:rPr>
      </w:pPr>
      <w:r w:rsidRPr="006D35BB">
        <w:rPr>
          <w:b/>
          <w:iCs/>
          <w:sz w:val="22"/>
          <w:szCs w:val="22"/>
        </w:rPr>
        <w:t>O</w:t>
      </w:r>
      <w:r w:rsidRPr="006D35BB">
        <w:rPr>
          <w:b/>
          <w:sz w:val="22"/>
          <w:szCs w:val="22"/>
        </w:rPr>
        <w:t xml:space="preserve">rganizational </w:t>
      </w:r>
      <w:r>
        <w:rPr>
          <w:b/>
          <w:sz w:val="22"/>
          <w:szCs w:val="22"/>
        </w:rPr>
        <w:t>I</w:t>
      </w:r>
      <w:r w:rsidRPr="006D35BB">
        <w:rPr>
          <w:b/>
          <w:sz w:val="22"/>
          <w:szCs w:val="22"/>
        </w:rPr>
        <w:t>mprovement</w:t>
      </w:r>
      <w:r w:rsidRPr="006D35BB">
        <w:rPr>
          <w:sz w:val="22"/>
          <w:szCs w:val="22"/>
        </w:rPr>
        <w:t xml:space="preserve"> is a change in structures, systems, resources or policies that improve the performance of the institution. This includes, but is not limited to, changes in human resources (improved faculty skills, improved capacities of staff and administrators); management and administration (financial management, service delivery, fundraising, outreach, institutional linkages to the private sector, personnel policies); research capacity and methods; and academic programs (quality relevant degree programs, curricula, pedagogy).</w:t>
      </w:r>
    </w:p>
    <w:p w14:paraId="2B5A0E19" w14:textId="77777777" w:rsidR="00EC3092" w:rsidRPr="006D35BB" w:rsidRDefault="00EC3092" w:rsidP="00EC3092">
      <w:pPr>
        <w:rPr>
          <w:sz w:val="22"/>
          <w:szCs w:val="22"/>
        </w:rPr>
      </w:pPr>
    </w:p>
    <w:p w14:paraId="38DB9BF7" w14:textId="77777777" w:rsidR="00EC3092" w:rsidRPr="006D35BB" w:rsidRDefault="00EC3092" w:rsidP="00EC3092">
      <w:pPr>
        <w:rPr>
          <w:sz w:val="22"/>
          <w:szCs w:val="22"/>
        </w:rPr>
      </w:pPr>
      <w:r w:rsidRPr="006D35BB">
        <w:rPr>
          <w:b/>
          <w:sz w:val="22"/>
          <w:szCs w:val="22"/>
        </w:rPr>
        <w:lastRenderedPageBreak/>
        <w:t xml:space="preserve">Policy </w:t>
      </w:r>
      <w:r>
        <w:rPr>
          <w:b/>
          <w:sz w:val="22"/>
          <w:szCs w:val="22"/>
        </w:rPr>
        <w:t>D</w:t>
      </w:r>
      <w:r w:rsidRPr="006D35BB">
        <w:rPr>
          <w:b/>
          <w:sz w:val="22"/>
          <w:szCs w:val="22"/>
        </w:rPr>
        <w:t xml:space="preserve">evelopment and </w:t>
      </w:r>
      <w:r>
        <w:rPr>
          <w:b/>
          <w:sz w:val="22"/>
          <w:szCs w:val="22"/>
        </w:rPr>
        <w:t>R</w:t>
      </w:r>
      <w:r w:rsidRPr="006D35BB">
        <w:rPr>
          <w:b/>
          <w:sz w:val="22"/>
          <w:szCs w:val="22"/>
        </w:rPr>
        <w:t xml:space="preserve">eform </w:t>
      </w:r>
      <w:r>
        <w:rPr>
          <w:b/>
          <w:sz w:val="22"/>
          <w:szCs w:val="22"/>
        </w:rPr>
        <w:t>A</w:t>
      </w:r>
      <w:r w:rsidRPr="006D35BB">
        <w:rPr>
          <w:b/>
          <w:sz w:val="22"/>
          <w:szCs w:val="22"/>
        </w:rPr>
        <w:t>ctivities</w:t>
      </w:r>
      <w:r w:rsidRPr="006D35BB">
        <w:rPr>
          <w:sz w:val="22"/>
          <w:szCs w:val="22"/>
        </w:rPr>
        <w:t xml:space="preserve"> include but are not limited to policy analyses, policy dialogues, policy designs, policy research, and legislative testimony, regardless of sector.</w:t>
      </w:r>
    </w:p>
    <w:p w14:paraId="5BFB2620" w14:textId="77777777" w:rsidR="00EC3092" w:rsidRPr="006D35BB" w:rsidRDefault="00EC3092" w:rsidP="00EC3092">
      <w:pPr>
        <w:rPr>
          <w:sz w:val="22"/>
          <w:szCs w:val="22"/>
        </w:rPr>
      </w:pPr>
    </w:p>
    <w:p w14:paraId="4CF279D5" w14:textId="77777777" w:rsidR="00EC3092" w:rsidRPr="006D35BB" w:rsidRDefault="00EC3092" w:rsidP="00EC3092">
      <w:pPr>
        <w:rPr>
          <w:sz w:val="22"/>
          <w:szCs w:val="22"/>
        </w:rPr>
      </w:pPr>
      <w:r w:rsidRPr="006D35BB">
        <w:rPr>
          <w:b/>
          <w:sz w:val="22"/>
          <w:szCs w:val="22"/>
        </w:rPr>
        <w:t>Research Outputs</w:t>
      </w:r>
      <w:r w:rsidRPr="006D35BB">
        <w:rPr>
          <w:sz w:val="22"/>
          <w:szCs w:val="22"/>
        </w:rPr>
        <w:t xml:space="preserve"> are results of research activities of partnerships that are documented or published and disseminated in form of peer</w:t>
      </w:r>
      <w:r>
        <w:rPr>
          <w:sz w:val="22"/>
          <w:szCs w:val="22"/>
        </w:rPr>
        <w:t>-</w:t>
      </w:r>
      <w:r w:rsidRPr="006D35BB">
        <w:rPr>
          <w:sz w:val="22"/>
          <w:szCs w:val="22"/>
        </w:rPr>
        <w:t>refer</w:t>
      </w:r>
      <w:r>
        <w:rPr>
          <w:sz w:val="22"/>
          <w:szCs w:val="22"/>
        </w:rPr>
        <w:t>e</w:t>
      </w:r>
      <w:r w:rsidRPr="006D35BB">
        <w:rPr>
          <w:sz w:val="22"/>
          <w:szCs w:val="22"/>
        </w:rPr>
        <w:t xml:space="preserve">ed journals, technology </w:t>
      </w:r>
      <w:r>
        <w:rPr>
          <w:sz w:val="22"/>
          <w:szCs w:val="22"/>
        </w:rPr>
        <w:t>products</w:t>
      </w:r>
      <w:r w:rsidRPr="006D35BB">
        <w:rPr>
          <w:sz w:val="22"/>
          <w:szCs w:val="22"/>
        </w:rPr>
        <w:t>, policy briefs, teaching materials, etc.</w:t>
      </w:r>
    </w:p>
    <w:p w14:paraId="0D38C2EA" w14:textId="77777777" w:rsidR="00EC3092" w:rsidRPr="006D35BB" w:rsidRDefault="00EC3092" w:rsidP="00EC3092">
      <w:pPr>
        <w:rPr>
          <w:b/>
          <w:bCs/>
          <w:sz w:val="22"/>
          <w:szCs w:val="22"/>
        </w:rPr>
      </w:pPr>
    </w:p>
    <w:p w14:paraId="559A3903" w14:textId="77777777" w:rsidR="00EC3092" w:rsidRPr="006D35BB" w:rsidRDefault="00EC3092" w:rsidP="00EC3092">
      <w:pPr>
        <w:rPr>
          <w:sz w:val="22"/>
          <w:szCs w:val="22"/>
        </w:rPr>
      </w:pPr>
      <w:bookmarkStart w:id="21" w:name="WorkforceDevelopment"/>
      <w:r w:rsidRPr="006D35BB">
        <w:rPr>
          <w:b/>
          <w:sz w:val="22"/>
          <w:szCs w:val="22"/>
        </w:rPr>
        <w:t>Short-term Non-Degree Programs</w:t>
      </w:r>
      <w:r w:rsidRPr="006D35BB">
        <w:rPr>
          <w:sz w:val="22"/>
          <w:szCs w:val="22"/>
        </w:rPr>
        <w:t xml:space="preserve"> are less than six months and may be formal training courses, research activities, or informal learning activities, such as study tours, job shadowing, coaching, or mentoring, or </w:t>
      </w:r>
      <w:r w:rsidRPr="006D35BB">
        <w:rPr>
          <w:b/>
          <w:bCs/>
          <w:sz w:val="22"/>
          <w:szCs w:val="22"/>
        </w:rPr>
        <w:t xml:space="preserve">exchanges </w:t>
      </w:r>
      <w:r w:rsidRPr="006D35BB">
        <w:rPr>
          <w:bCs/>
          <w:sz w:val="22"/>
          <w:szCs w:val="22"/>
        </w:rPr>
        <w:t xml:space="preserve">including an institutional visit </w:t>
      </w:r>
      <w:r w:rsidRPr="006D35BB">
        <w:rPr>
          <w:sz w:val="22"/>
          <w:szCs w:val="22"/>
        </w:rPr>
        <w:t xml:space="preserve">by a representative from a </w:t>
      </w:r>
      <w:r w:rsidRPr="006D35BB">
        <w:rPr>
          <w:b/>
          <w:sz w:val="22"/>
          <w:szCs w:val="22"/>
        </w:rPr>
        <w:t>Host-Country</w:t>
      </w:r>
      <w:r w:rsidRPr="006D35BB">
        <w:rPr>
          <w:sz w:val="22"/>
          <w:szCs w:val="22"/>
        </w:rPr>
        <w:t xml:space="preserve"> or U.S. institution for a partnership-related activity (excludes scholarships and internships).</w:t>
      </w:r>
    </w:p>
    <w:p w14:paraId="188A162A" w14:textId="77777777" w:rsidR="00EC3092" w:rsidRPr="006D35BB" w:rsidRDefault="00EC3092" w:rsidP="00EC3092">
      <w:pPr>
        <w:rPr>
          <w:sz w:val="22"/>
          <w:szCs w:val="22"/>
        </w:rPr>
      </w:pPr>
    </w:p>
    <w:p w14:paraId="0480F638" w14:textId="77777777" w:rsidR="00EC3092" w:rsidRPr="006D35BB" w:rsidRDefault="00EC3092" w:rsidP="00EC3092">
      <w:pPr>
        <w:rPr>
          <w:b/>
          <w:bCs/>
          <w:i/>
          <w:sz w:val="22"/>
          <w:szCs w:val="22"/>
        </w:rPr>
      </w:pPr>
      <w:r w:rsidRPr="006D35BB">
        <w:rPr>
          <w:b/>
          <w:bCs/>
          <w:iCs/>
          <w:sz w:val="22"/>
          <w:szCs w:val="22"/>
        </w:rPr>
        <w:t>Workforce Development Programs:</w:t>
      </w:r>
      <w:r w:rsidRPr="006D35BB">
        <w:rPr>
          <w:b/>
          <w:bCs/>
          <w:i/>
          <w:sz w:val="22"/>
          <w:szCs w:val="22"/>
        </w:rPr>
        <w:t xml:space="preserve">  </w:t>
      </w:r>
    </w:p>
    <w:bookmarkEnd w:id="21"/>
    <w:p w14:paraId="62727538" w14:textId="77777777" w:rsidR="00EC3092" w:rsidRPr="006D35BB" w:rsidRDefault="00EC3092" w:rsidP="00EC3092">
      <w:pPr>
        <w:rPr>
          <w:sz w:val="22"/>
          <w:szCs w:val="22"/>
        </w:rPr>
      </w:pPr>
      <w:r w:rsidRPr="006D35BB">
        <w:rPr>
          <w:sz w:val="22"/>
          <w:szCs w:val="22"/>
        </w:rPr>
        <w:t>Workforce development programs include technical and vocational education programs and workforce readiness programs.</w:t>
      </w:r>
    </w:p>
    <w:p w14:paraId="5C07CBFE" w14:textId="77777777" w:rsidR="00EC3092" w:rsidRPr="006D35BB" w:rsidRDefault="00EC3092" w:rsidP="00EC3092">
      <w:pPr>
        <w:pStyle w:val="NormalWeb"/>
        <w:shd w:val="clear" w:color="auto" w:fill="FFFFFF"/>
        <w:spacing w:before="0" w:after="0" w:line="240" w:lineRule="auto"/>
        <w:rPr>
          <w:i/>
          <w:sz w:val="22"/>
          <w:szCs w:val="22"/>
        </w:rPr>
      </w:pPr>
    </w:p>
    <w:p w14:paraId="3229C9A2" w14:textId="77777777" w:rsidR="00EC3092" w:rsidRPr="006D35BB" w:rsidRDefault="00EC3092" w:rsidP="00EC3092">
      <w:pPr>
        <w:pStyle w:val="NormalWeb"/>
        <w:shd w:val="clear" w:color="auto" w:fill="FFFFFF"/>
        <w:spacing w:before="0" w:after="0" w:line="240" w:lineRule="auto"/>
        <w:rPr>
          <w:i/>
          <w:sz w:val="22"/>
          <w:szCs w:val="22"/>
        </w:rPr>
      </w:pPr>
      <w:r w:rsidRPr="006D35BB">
        <w:rPr>
          <w:i/>
          <w:sz w:val="22"/>
          <w:szCs w:val="22"/>
        </w:rPr>
        <w:t xml:space="preserve">Examples: </w:t>
      </w:r>
    </w:p>
    <w:p w14:paraId="08291715" w14:textId="77777777" w:rsidR="00EC3092" w:rsidRPr="006D35BB" w:rsidRDefault="00EC3092" w:rsidP="00EC3092">
      <w:pPr>
        <w:numPr>
          <w:ilvl w:val="0"/>
          <w:numId w:val="7"/>
        </w:numPr>
        <w:rPr>
          <w:bCs/>
          <w:sz w:val="22"/>
          <w:szCs w:val="22"/>
        </w:rPr>
      </w:pPr>
      <w:r w:rsidRPr="006D35BB">
        <w:rPr>
          <w:bCs/>
          <w:sz w:val="22"/>
          <w:szCs w:val="22"/>
        </w:rPr>
        <w:t xml:space="preserve">Delivering adult education, basic skills training, and/or high school equivalency programs; </w:t>
      </w:r>
    </w:p>
    <w:p w14:paraId="2B674231" w14:textId="77777777" w:rsidR="00EC3092" w:rsidRPr="006D35BB" w:rsidRDefault="00EC3092" w:rsidP="00EC3092">
      <w:pPr>
        <w:numPr>
          <w:ilvl w:val="0"/>
          <w:numId w:val="7"/>
        </w:numPr>
        <w:rPr>
          <w:bCs/>
          <w:sz w:val="22"/>
          <w:szCs w:val="22"/>
        </w:rPr>
      </w:pPr>
      <w:r w:rsidRPr="006D35BB">
        <w:rPr>
          <w:bCs/>
          <w:sz w:val="22"/>
          <w:szCs w:val="22"/>
        </w:rPr>
        <w:t xml:space="preserve">Delivering vocational education programs for youth. </w:t>
      </w:r>
    </w:p>
    <w:p w14:paraId="3363292B" w14:textId="77777777" w:rsidR="00EC3092" w:rsidRPr="006D35BB" w:rsidRDefault="00EC3092" w:rsidP="00EC3092">
      <w:pPr>
        <w:numPr>
          <w:ilvl w:val="0"/>
          <w:numId w:val="7"/>
        </w:numPr>
        <w:rPr>
          <w:bCs/>
          <w:sz w:val="22"/>
          <w:szCs w:val="22"/>
        </w:rPr>
      </w:pPr>
      <w:r w:rsidRPr="006D35BB">
        <w:rPr>
          <w:bCs/>
          <w:sz w:val="22"/>
          <w:szCs w:val="22"/>
        </w:rPr>
        <w:t xml:space="preserve">Connecting individuals with job search training and skills training through one-stop centers; </w:t>
      </w:r>
    </w:p>
    <w:p w14:paraId="7E2F2884" w14:textId="77777777" w:rsidR="00EC3092" w:rsidRPr="006D35BB" w:rsidRDefault="00EC3092" w:rsidP="00EC3092">
      <w:pPr>
        <w:numPr>
          <w:ilvl w:val="0"/>
          <w:numId w:val="7"/>
        </w:numPr>
        <w:rPr>
          <w:bCs/>
          <w:sz w:val="22"/>
          <w:szCs w:val="22"/>
        </w:rPr>
      </w:pPr>
      <w:r w:rsidRPr="006D35BB">
        <w:rPr>
          <w:bCs/>
          <w:sz w:val="22"/>
          <w:szCs w:val="22"/>
        </w:rPr>
        <w:t xml:space="preserve">Linking intermediary organizations, such as the Chamber of Commerce, in school- to-work partnerships. </w:t>
      </w:r>
    </w:p>
    <w:p w14:paraId="72323E3F" w14:textId="77777777" w:rsidR="00EC3092" w:rsidRPr="006D35BB" w:rsidRDefault="00EC3092" w:rsidP="00EC3092">
      <w:pPr>
        <w:numPr>
          <w:ilvl w:val="0"/>
          <w:numId w:val="7"/>
        </w:numPr>
        <w:rPr>
          <w:bCs/>
          <w:sz w:val="22"/>
          <w:szCs w:val="22"/>
        </w:rPr>
      </w:pPr>
      <w:r w:rsidRPr="006D35BB">
        <w:rPr>
          <w:bCs/>
          <w:sz w:val="22"/>
          <w:szCs w:val="22"/>
        </w:rPr>
        <w:t>Offering employee development, career development, and organization development programs</w:t>
      </w:r>
    </w:p>
    <w:p w14:paraId="0C8ADF1E" w14:textId="77777777" w:rsidR="00EC3092" w:rsidRPr="00D51424" w:rsidRDefault="00EC3092" w:rsidP="00EC3092">
      <w:pPr>
        <w:sectPr w:rsidR="00EC3092" w:rsidRPr="00D51424" w:rsidSect="00EC3092">
          <w:pgSz w:w="12240" w:h="15840" w:code="1"/>
          <w:pgMar w:top="1008" w:right="1440" w:bottom="1008" w:left="1440" w:header="720" w:footer="720" w:gutter="0"/>
          <w:cols w:space="720"/>
          <w:formProt w:val="0"/>
          <w:docGrid w:linePitch="360"/>
        </w:sectPr>
      </w:pPr>
    </w:p>
    <w:p w14:paraId="469E287D" w14:textId="77777777" w:rsidR="00EC3092" w:rsidRDefault="00EC3092" w:rsidP="00EC3092">
      <w:pPr>
        <w:pStyle w:val="Title"/>
        <w:rPr>
          <w:bCs w:val="0"/>
          <w:sz w:val="28"/>
        </w:rPr>
      </w:pPr>
      <w:r w:rsidRPr="00953BD5">
        <w:rPr>
          <w:bCs w:val="0"/>
          <w:sz w:val="28"/>
        </w:rPr>
        <w:lastRenderedPageBreak/>
        <w:t>Partnership Success Stories</w:t>
      </w:r>
    </w:p>
    <w:p w14:paraId="37DBDCB4" w14:textId="77777777" w:rsidR="00AB1396" w:rsidRPr="00953BD5" w:rsidRDefault="00AB1396" w:rsidP="00EC3092">
      <w:pPr>
        <w:pStyle w:val="Title"/>
        <w:rPr>
          <w:bCs w:val="0"/>
          <w:sz w:val="28"/>
        </w:rPr>
      </w:pPr>
    </w:p>
    <w:p w14:paraId="3C840BCB" w14:textId="08AEAFCC" w:rsidR="00EC3092" w:rsidRPr="00AB1396" w:rsidRDefault="00AB1396" w:rsidP="00964E49">
      <w:pPr>
        <w:pStyle w:val="Title"/>
        <w:pageBreakBefore/>
        <w:rPr>
          <w:sz w:val="32"/>
          <w:szCs w:val="32"/>
        </w:rPr>
      </w:pPr>
      <w:r w:rsidRPr="00AB1396">
        <w:rPr>
          <w:sz w:val="32"/>
          <w:szCs w:val="32"/>
        </w:rPr>
        <w:lastRenderedPageBreak/>
        <w:t xml:space="preserve">HED/USAID Supports Pan African Interactive </w:t>
      </w:r>
      <w:r>
        <w:rPr>
          <w:sz w:val="32"/>
          <w:szCs w:val="32"/>
        </w:rPr>
        <w:br/>
      </w:r>
      <w:r w:rsidRPr="00AB1396">
        <w:rPr>
          <w:sz w:val="32"/>
          <w:szCs w:val="32"/>
        </w:rPr>
        <w:t>Internet Course on Solar Power</w:t>
      </w:r>
    </w:p>
    <w:p w14:paraId="29A6264E" w14:textId="77777777" w:rsidR="00AB1396" w:rsidRDefault="00AB1396" w:rsidP="00AB1396">
      <w:pPr>
        <w:pStyle w:val="Title"/>
        <w:rPr>
          <w:b w:val="0"/>
        </w:rPr>
      </w:pPr>
    </w:p>
    <w:p w14:paraId="5BB4943E" w14:textId="09B53600" w:rsidR="00AB1396" w:rsidRDefault="00DD5C31" w:rsidP="00AB1396">
      <w:pPr>
        <w:pStyle w:val="Title"/>
        <w:jc w:val="both"/>
        <w:rPr>
          <w:b w:val="0"/>
        </w:rPr>
      </w:pPr>
      <w:r>
        <w:rPr>
          <w:b w:val="0"/>
        </w:rPr>
        <w:t>African Universities generally lack highly trained senior faculty in the sciences and engineering.  One short term solution to this problem is to supplement existing faculty by sharing faculty at different African institutions and through incorporation of US faculty into the African curriculum.  This might be achieved using live internet connections via Skype Meeting or in a more professional way with commercial software such as Polycom Classroom.  NanoPower Africa</w:t>
      </w:r>
      <w:r w:rsidR="00A67D1E">
        <w:rPr>
          <w:b w:val="0"/>
        </w:rPr>
        <w:t xml:space="preserve"> (NPA)</w:t>
      </w:r>
      <w:r>
        <w:rPr>
          <w:b w:val="0"/>
        </w:rPr>
        <w:t>, a partnership between the University of Cincinnati (UC) and the University of Cape Town (UCT) funded by USAID through HED, has recently used these internet capabilities to develop a course studying the implementation of photovoltaic technology to solve development problems in Sub-Saharan Africa.  The course is simulateously taught at UC, UCT, Haramaya University in Ethiopia, Kigali Institute of Education</w:t>
      </w:r>
      <w:r w:rsidR="00A67D1E">
        <w:rPr>
          <w:b w:val="0"/>
        </w:rPr>
        <w:t xml:space="preserve"> in Rwanda</w:t>
      </w:r>
      <w:r>
        <w:rPr>
          <w:b w:val="0"/>
        </w:rPr>
        <w:t>, Rhodes University</w:t>
      </w:r>
      <w:r w:rsidR="00A67D1E">
        <w:rPr>
          <w:b w:val="0"/>
        </w:rPr>
        <w:t xml:space="preserve"> in South Africa</w:t>
      </w:r>
      <w:r>
        <w:rPr>
          <w:b w:val="0"/>
        </w:rPr>
        <w:t xml:space="preserve"> and at the University of Botswana.  Since some of the universities have been unable to implement PolyCom a hybrid system using Skype Meeting and Polycom Classroom has been implemented.  The course has used guest lectures from each of the sites as well as guest lectures from off campus speakers</w:t>
      </w:r>
      <w:r w:rsidR="00763C74">
        <w:rPr>
          <w:b w:val="0"/>
        </w:rPr>
        <w:t xml:space="preserve">.  </w:t>
      </w:r>
      <w:r w:rsidR="00E827F9">
        <w:rPr>
          <w:b w:val="0"/>
        </w:rPr>
        <w:t xml:space="preserve">Interaction between African students and with US students has encouraged a pan-African atmosphere unique to this multi-site, interactive course.  </w:t>
      </w:r>
      <w:r w:rsidR="00763C74">
        <w:rPr>
          <w:b w:val="0"/>
        </w:rPr>
        <w:t xml:space="preserve">A live webcast of the course can be found at </w:t>
      </w:r>
      <w:hyperlink r:id="rId33" w:history="1">
        <w:r w:rsidR="00763C74" w:rsidRPr="00EE4DE9">
          <w:rPr>
            <w:rStyle w:val="Hyperlink"/>
          </w:rPr>
          <w:t>http://goo.gl/wQJZK</w:t>
        </w:r>
      </w:hyperlink>
      <w:r w:rsidR="00763C74">
        <w:rPr>
          <w:b w:val="0"/>
        </w:rPr>
        <w:t xml:space="preserve"> and the course web page including web based reading material can be found at </w:t>
      </w:r>
      <w:hyperlink r:id="rId34" w:history="1">
        <w:r w:rsidR="00763C74" w:rsidRPr="00EE4DE9">
          <w:rPr>
            <w:rStyle w:val="Hyperlink"/>
          </w:rPr>
          <w:t>http://goo.gl/F9w4F</w:t>
        </w:r>
      </w:hyperlink>
      <w:r w:rsidR="00763C74">
        <w:rPr>
          <w:b w:val="0"/>
        </w:rPr>
        <w:t xml:space="preserve">. </w:t>
      </w:r>
      <w:r w:rsidR="00A67D1E">
        <w:rPr>
          <w:b w:val="0"/>
        </w:rPr>
        <w:t xml:space="preserve"> The NPA partnership</w:t>
      </w:r>
      <w:r w:rsidR="00E827F9">
        <w:rPr>
          <w:b w:val="0"/>
        </w:rPr>
        <w:t xml:space="preserve"> plans to extend this live web based teaching to technical</w:t>
      </w:r>
      <w:r w:rsidR="00672B9E">
        <w:rPr>
          <w:b w:val="0"/>
        </w:rPr>
        <w:t xml:space="preserve"> and entrepreneurial</w:t>
      </w:r>
      <w:r w:rsidR="00E827F9">
        <w:rPr>
          <w:b w:val="0"/>
        </w:rPr>
        <w:t xml:space="preserve"> courses related to the development of indigenously produced photovoltaic devices targeting development issues in sub-Saharan Africa.</w:t>
      </w:r>
    </w:p>
    <w:p w14:paraId="39A7E5E4" w14:textId="77777777" w:rsidR="00AB1396" w:rsidRDefault="00AB1396" w:rsidP="00AB1396">
      <w:pPr>
        <w:pStyle w:val="Title"/>
        <w:rPr>
          <w:b w:val="0"/>
        </w:rPr>
      </w:pPr>
    </w:p>
    <w:p w14:paraId="0E1CCF95" w14:textId="73D4E3ED" w:rsidR="00AB1396" w:rsidRDefault="007A4BAA" w:rsidP="00AB1396">
      <w:pPr>
        <w:pStyle w:val="Title"/>
        <w:rPr>
          <w:b w:val="0"/>
        </w:rPr>
      </w:pPr>
      <w:r>
        <w:rPr>
          <w:noProof/>
        </w:rPr>
        <w:drawing>
          <wp:inline distT="0" distB="0" distL="0" distR="0" wp14:anchorId="27A0278F" wp14:editId="51693630">
            <wp:extent cx="3159841" cy="1519805"/>
            <wp:effectExtent l="0" t="0" r="0" b="4445"/>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61743" cy="1520720"/>
                    </a:xfrm>
                    <a:prstGeom prst="rect">
                      <a:avLst/>
                    </a:prstGeom>
                    <a:noFill/>
                    <a:ln>
                      <a:noFill/>
                    </a:ln>
                  </pic:spPr>
                </pic:pic>
              </a:graphicData>
            </a:graphic>
          </wp:inline>
        </w:drawing>
      </w:r>
    </w:p>
    <w:p w14:paraId="4938F89B" w14:textId="77777777" w:rsidR="00AB1396" w:rsidRDefault="00AB1396" w:rsidP="00AB1396">
      <w:pPr>
        <w:pStyle w:val="Title"/>
        <w:rPr>
          <w:b w:val="0"/>
        </w:rPr>
      </w:pPr>
    </w:p>
    <w:p w14:paraId="1F8004F1" w14:textId="6C039535" w:rsidR="00AB1396" w:rsidRPr="00DD5C31" w:rsidRDefault="00AB1396" w:rsidP="00AB1396">
      <w:pPr>
        <w:pStyle w:val="Title"/>
        <w:jc w:val="both"/>
        <w:rPr>
          <w:b w:val="0"/>
          <w:i/>
        </w:rPr>
      </w:pPr>
      <w:r w:rsidRPr="00DD5C31">
        <w:rPr>
          <w:b w:val="0"/>
          <w:i/>
        </w:rPr>
        <w:t>Live web class showing speaker from Cape Town (Prof. David Britton on left screen) and students in the US asking questions</w:t>
      </w:r>
      <w:r w:rsidR="002529E8">
        <w:rPr>
          <w:b w:val="0"/>
          <w:i/>
        </w:rPr>
        <w:t xml:space="preserve"> with Course Coordinator Prof. Greg Beaucage at UC</w:t>
      </w:r>
      <w:r w:rsidRPr="00DD5C31">
        <w:rPr>
          <w:b w:val="0"/>
          <w:i/>
        </w:rPr>
        <w:t>.  Students in Rwanda, Ethiopia, and at Rhodes University in South Africa are also participating.</w:t>
      </w:r>
    </w:p>
    <w:p w14:paraId="22FB5887" w14:textId="77777777" w:rsidR="00AB1396" w:rsidRDefault="00AB1396" w:rsidP="00AB1396">
      <w:pPr>
        <w:pStyle w:val="Title"/>
        <w:rPr>
          <w:b w:val="0"/>
        </w:rPr>
      </w:pPr>
    </w:p>
    <w:p w14:paraId="0533FC82" w14:textId="02543729" w:rsidR="007A4BAA" w:rsidRDefault="00AB1396" w:rsidP="00AB1396">
      <w:pPr>
        <w:pStyle w:val="Title"/>
        <w:rPr>
          <w:b w:val="0"/>
        </w:rPr>
      </w:pPr>
      <w:r>
        <w:rPr>
          <w:b w:val="0"/>
          <w:noProof/>
        </w:rPr>
        <w:drawing>
          <wp:inline distT="0" distB="0" distL="0" distR="0" wp14:anchorId="24A9CB01" wp14:editId="4ED9A1B1">
            <wp:extent cx="3086100" cy="1838383"/>
            <wp:effectExtent l="0" t="0" r="0" b="0"/>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87525" cy="1839232"/>
                    </a:xfrm>
                    <a:prstGeom prst="rect">
                      <a:avLst/>
                    </a:prstGeom>
                    <a:noFill/>
                    <a:ln>
                      <a:noFill/>
                    </a:ln>
                  </pic:spPr>
                </pic:pic>
              </a:graphicData>
            </a:graphic>
          </wp:inline>
        </w:drawing>
      </w:r>
    </w:p>
    <w:p w14:paraId="566AD685" w14:textId="77777777" w:rsidR="00AB1396" w:rsidRDefault="00AB1396" w:rsidP="00AB1396">
      <w:pPr>
        <w:pStyle w:val="Title"/>
        <w:jc w:val="left"/>
        <w:rPr>
          <w:b w:val="0"/>
        </w:rPr>
      </w:pPr>
    </w:p>
    <w:p w14:paraId="7857ABE8" w14:textId="51890418" w:rsidR="00AB1396" w:rsidRPr="00DD5C31" w:rsidRDefault="00AB1396" w:rsidP="00AB1396">
      <w:pPr>
        <w:pStyle w:val="Title"/>
        <w:jc w:val="both"/>
        <w:rPr>
          <w:b w:val="0"/>
          <w:i/>
        </w:rPr>
      </w:pPr>
      <w:r w:rsidRPr="00DD5C31">
        <w:rPr>
          <w:b w:val="0"/>
          <w:i/>
        </w:rPr>
        <w:lastRenderedPageBreak/>
        <w:t xml:space="preserve">Live internet class with speaker from </w:t>
      </w:r>
      <w:r w:rsidR="002529E8">
        <w:rPr>
          <w:b w:val="0"/>
          <w:i/>
        </w:rPr>
        <w:t xml:space="preserve">the University of </w:t>
      </w:r>
      <w:r w:rsidRPr="00DD5C31">
        <w:rPr>
          <w:b w:val="0"/>
          <w:i/>
        </w:rPr>
        <w:t>Botswana (Prof. Cheddi Kiravu right), Students in Cincinnati (left), students in Kigali, Ha</w:t>
      </w:r>
      <w:r w:rsidR="004A59C3">
        <w:rPr>
          <w:b w:val="0"/>
          <w:i/>
        </w:rPr>
        <w:t>ramaya and Rhodes (bottom.  S</w:t>
      </w:r>
      <w:r w:rsidRPr="00DD5C31">
        <w:rPr>
          <w:b w:val="0"/>
          <w:i/>
        </w:rPr>
        <w:t>tudents in Cape Town</w:t>
      </w:r>
      <w:r w:rsidR="004A59C3">
        <w:rPr>
          <w:b w:val="0"/>
          <w:i/>
        </w:rPr>
        <w:t xml:space="preserve"> are</w:t>
      </w:r>
      <w:r w:rsidRPr="00DD5C31">
        <w:rPr>
          <w:b w:val="0"/>
          <w:i/>
        </w:rPr>
        <w:t xml:space="preserve"> not shown</w:t>
      </w:r>
      <w:r w:rsidR="004A59C3">
        <w:rPr>
          <w:b w:val="0"/>
          <w:i/>
        </w:rPr>
        <w:t xml:space="preserve"> since a question is being fielded from Cincinnati</w:t>
      </w:r>
      <w:r w:rsidRPr="00DD5C31">
        <w:rPr>
          <w:b w:val="0"/>
          <w:i/>
        </w:rPr>
        <w:t xml:space="preserve">.  Image is a screen capture of </w:t>
      </w:r>
      <w:r w:rsidR="004A59C3">
        <w:rPr>
          <w:b w:val="0"/>
          <w:i/>
        </w:rPr>
        <w:t xml:space="preserve">the </w:t>
      </w:r>
      <w:r w:rsidRPr="00DD5C31">
        <w:rPr>
          <w:b w:val="0"/>
          <w:i/>
        </w:rPr>
        <w:t>live webcast on the open internet.  The course uses a hybrid of PolyCom</w:t>
      </w:r>
      <w:r w:rsidR="004A59C3">
        <w:rPr>
          <w:b w:val="0"/>
          <w:i/>
        </w:rPr>
        <w:t xml:space="preserve"> Classroom</w:t>
      </w:r>
      <w:r w:rsidRPr="00DD5C31">
        <w:rPr>
          <w:b w:val="0"/>
          <w:i/>
        </w:rPr>
        <w:t xml:space="preserve"> and Skype Meeting, students and speaker are on Skype that is ported into a Polycom class.  This allows for flexibility where network limitations prevent the use of Polycom.</w:t>
      </w:r>
    </w:p>
    <w:p w14:paraId="66357794" w14:textId="77777777" w:rsidR="00AB1396" w:rsidRDefault="00AB1396" w:rsidP="00FC486F">
      <w:pPr>
        <w:pStyle w:val="Title"/>
        <w:pageBreakBefore/>
        <w:jc w:val="left"/>
        <w:rPr>
          <w:b w:val="0"/>
        </w:rPr>
      </w:pPr>
    </w:p>
    <w:p w14:paraId="5FB355C7" w14:textId="77777777" w:rsidR="00FC486F" w:rsidRDefault="00FC486F" w:rsidP="00FC486F">
      <w:pPr>
        <w:pStyle w:val="Title"/>
        <w:rPr>
          <w:sz w:val="32"/>
          <w:szCs w:val="32"/>
        </w:rPr>
      </w:pPr>
      <w:r>
        <w:rPr>
          <w:sz w:val="32"/>
          <w:szCs w:val="32"/>
        </w:rPr>
        <w:t xml:space="preserve">Undergraduate Students Bring </w:t>
      </w:r>
    </w:p>
    <w:p w14:paraId="5D9B0F88" w14:textId="0BFF48B6" w:rsidR="00FC486F" w:rsidRDefault="00FC486F" w:rsidP="00FC486F">
      <w:pPr>
        <w:pStyle w:val="Title"/>
        <w:rPr>
          <w:sz w:val="32"/>
          <w:szCs w:val="32"/>
        </w:rPr>
      </w:pPr>
      <w:r>
        <w:rPr>
          <w:sz w:val="32"/>
          <w:szCs w:val="32"/>
        </w:rPr>
        <w:t>Solar Power to Rural Clinic in Ethiopia</w:t>
      </w:r>
    </w:p>
    <w:p w14:paraId="0F15948E" w14:textId="77777777" w:rsidR="00FC486F" w:rsidRDefault="00FC486F" w:rsidP="00FC486F">
      <w:pPr>
        <w:pStyle w:val="Title"/>
        <w:rPr>
          <w:sz w:val="32"/>
          <w:szCs w:val="32"/>
        </w:rPr>
      </w:pPr>
    </w:p>
    <w:p w14:paraId="40F5C99C" w14:textId="7BD3856E" w:rsidR="00FC486F" w:rsidRPr="00FC486F" w:rsidRDefault="00FC486F" w:rsidP="00FC486F">
      <w:pPr>
        <w:pStyle w:val="Title"/>
        <w:jc w:val="both"/>
        <w:rPr>
          <w:b w:val="0"/>
        </w:rPr>
      </w:pPr>
      <w:r>
        <w:rPr>
          <w:b w:val="0"/>
        </w:rPr>
        <w:t>A group of u</w:t>
      </w:r>
      <w:r w:rsidRPr="00FC486F">
        <w:rPr>
          <w:b w:val="0"/>
        </w:rPr>
        <w:t>n</w:t>
      </w:r>
      <w:r>
        <w:rPr>
          <w:b w:val="0"/>
        </w:rPr>
        <w:t>dergraduate students at the Univeristy of Cincinnati are teaming with undergraduates in Ethiopia to address the need for off-grid power in rural settings across sub-Saharan Africa.  In December</w:t>
      </w:r>
      <w:r w:rsidR="00964E49">
        <w:rPr>
          <w:b w:val="0"/>
        </w:rPr>
        <w:t>,</w:t>
      </w:r>
      <w:r>
        <w:rPr>
          <w:b w:val="0"/>
        </w:rPr>
        <w:t xml:space="preserve"> the Cincinnati students will travel to Haramaya University with the goal of installing a photovoltaic system to power a refrigerator</w:t>
      </w:r>
      <w:r w:rsidR="00F20389">
        <w:rPr>
          <w:b w:val="0"/>
        </w:rPr>
        <w:t xml:space="preserve"> for vaccines</w:t>
      </w:r>
      <w:r>
        <w:rPr>
          <w:b w:val="0"/>
        </w:rPr>
        <w:t xml:space="preserve">, lights, computers and medical equipment in a </w:t>
      </w:r>
      <w:r w:rsidR="00D046D5">
        <w:rPr>
          <w:b w:val="0"/>
        </w:rPr>
        <w:t xml:space="preserve">rural </w:t>
      </w:r>
      <w:r>
        <w:rPr>
          <w:b w:val="0"/>
        </w:rPr>
        <w:t>c</w:t>
      </w:r>
      <w:r w:rsidR="0006351E">
        <w:rPr>
          <w:b w:val="0"/>
        </w:rPr>
        <w:t>linic.  The Cincinnati team was brought</w:t>
      </w:r>
      <w:r w:rsidR="00D046D5">
        <w:rPr>
          <w:b w:val="0"/>
        </w:rPr>
        <w:t xml:space="preserve"> together in an interactive web-</w:t>
      </w:r>
      <w:r w:rsidR="0006351E">
        <w:rPr>
          <w:b w:val="0"/>
        </w:rPr>
        <w:t xml:space="preserve">based course, Solar </w:t>
      </w:r>
      <w:r w:rsidR="00D046D5">
        <w:rPr>
          <w:b w:val="0"/>
        </w:rPr>
        <w:t>Power for Africa, that links 5 u</w:t>
      </w:r>
      <w:r w:rsidR="0006351E">
        <w:rPr>
          <w:b w:val="0"/>
        </w:rPr>
        <w:t xml:space="preserve">niversities in Sub-Saharan Africa with the University of Cincinnati to learn about and discuss development issues in Africa that can be addressed with photovoltaic technology.  The course is affliated with the NanoPower Africa Project funded by USAID through HED.  The project is coordinated by Prof. Greg Beaucage at Cincinnati and Prof. Goro Girma Gonfa at Haramaya.  Haramaya University is the second oldest University in Ethiopia and is located approximately 6 hours by car from Addis Ababa in the </w:t>
      </w:r>
      <w:r w:rsidR="00FA14CC">
        <w:rPr>
          <w:b w:val="0"/>
        </w:rPr>
        <w:t>arid and</w:t>
      </w:r>
      <w:r w:rsidR="00F20389">
        <w:rPr>
          <w:b w:val="0"/>
        </w:rPr>
        <w:t xml:space="preserve"> </w:t>
      </w:r>
      <w:r w:rsidR="0006351E">
        <w:rPr>
          <w:b w:val="0"/>
        </w:rPr>
        <w:t xml:space="preserve">mountainous </w:t>
      </w:r>
      <w:r w:rsidR="00F20389">
        <w:rPr>
          <w:b w:val="0"/>
        </w:rPr>
        <w:t xml:space="preserve">Oromai Region of Ethiopia.  </w:t>
      </w:r>
      <w:r w:rsidR="00D046D5">
        <w:rPr>
          <w:b w:val="0"/>
        </w:rPr>
        <w:t xml:space="preserve">Ethiopia, being located near the equator, with a large rural population offers some of the highest potential for solar power on </w:t>
      </w:r>
      <w:r w:rsidR="00964E49">
        <w:rPr>
          <w:b w:val="0"/>
        </w:rPr>
        <w:t xml:space="preserve">the </w:t>
      </w:r>
      <w:r w:rsidR="00D046D5">
        <w:rPr>
          <w:b w:val="0"/>
        </w:rPr>
        <w:t xml:space="preserve">earth.  The students hope that their effort can serve as a proof-of-concept for a new approach for off-grid rural electrification in sub-Saharan Africa.  NanoPower Africa is using this project to explore the feasibility of African universities serving as hubs for </w:t>
      </w:r>
      <w:r w:rsidR="00964E49">
        <w:rPr>
          <w:b w:val="0"/>
        </w:rPr>
        <w:t xml:space="preserve">the </w:t>
      </w:r>
      <w:r w:rsidR="00D046D5">
        <w:rPr>
          <w:b w:val="0"/>
        </w:rPr>
        <w:t>entrepenurial introduction of photovoltaics targeting local development needs.</w:t>
      </w:r>
    </w:p>
    <w:p w14:paraId="019C8D6B" w14:textId="77777777" w:rsidR="00FC486F" w:rsidRPr="00FC486F" w:rsidRDefault="00FC486F" w:rsidP="00EC3092">
      <w:pPr>
        <w:pStyle w:val="Title"/>
        <w:jc w:val="left"/>
        <w:rPr>
          <w:b w:val="0"/>
        </w:rPr>
      </w:pPr>
    </w:p>
    <w:p w14:paraId="6DE9EC0E" w14:textId="77777777" w:rsidR="00FC486F" w:rsidRDefault="00FC486F" w:rsidP="00EC3092">
      <w:pPr>
        <w:pStyle w:val="Title"/>
        <w:jc w:val="left"/>
        <w:rPr>
          <w:b w:val="0"/>
        </w:rPr>
      </w:pPr>
    </w:p>
    <w:p w14:paraId="366AACFE" w14:textId="131EA4E2" w:rsidR="007A4BAA" w:rsidRDefault="00E742DD" w:rsidP="00EC3092">
      <w:pPr>
        <w:pStyle w:val="Title"/>
        <w:jc w:val="left"/>
        <w:rPr>
          <w:b w:val="0"/>
        </w:rPr>
      </w:pPr>
      <w:r>
        <w:rPr>
          <w:b w:val="0"/>
          <w:noProof/>
        </w:rPr>
        <w:drawing>
          <wp:inline distT="0" distB="0" distL="0" distR="0" wp14:anchorId="62B5AD9C" wp14:editId="341C969D">
            <wp:extent cx="2857500" cy="2143814"/>
            <wp:effectExtent l="0" t="0" r="0" b="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57883" cy="2144101"/>
                    </a:xfrm>
                    <a:prstGeom prst="rect">
                      <a:avLst/>
                    </a:prstGeom>
                    <a:noFill/>
                    <a:ln>
                      <a:noFill/>
                    </a:ln>
                  </pic:spPr>
                </pic:pic>
              </a:graphicData>
            </a:graphic>
          </wp:inline>
        </w:drawing>
      </w:r>
      <w:r w:rsidR="0006351E">
        <w:rPr>
          <w:b w:val="0"/>
        </w:rPr>
        <w:t xml:space="preserve">  </w:t>
      </w:r>
      <w:r w:rsidR="0006351E">
        <w:rPr>
          <w:noProof/>
        </w:rPr>
        <w:drawing>
          <wp:inline distT="0" distB="0" distL="0" distR="0" wp14:anchorId="19A82175" wp14:editId="5E0DF582">
            <wp:extent cx="2887889" cy="2166763"/>
            <wp:effectExtent l="0" t="0" r="8255" b="0"/>
            <wp:docPr id="1" name="Picture 4" descr="C:\DOCUME~1\HP\LOCALS~1\Temp\msohtmlclip1\01\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HP\LOCALS~1\Temp\msohtmlclip1\01\clip_image001.jpg"/>
                    <pic:cNvPicPr>
                      <a:picLocks noChangeAspect="1" noChangeArrowheads="1"/>
                    </pic:cNvPicPr>
                  </pic:nvPicPr>
                  <pic:blipFill>
                    <a:blip r:embed="rId37" cstate="print"/>
                    <a:srcRect/>
                    <a:stretch>
                      <a:fillRect/>
                    </a:stretch>
                  </pic:blipFill>
                  <pic:spPr bwMode="auto">
                    <a:xfrm>
                      <a:off x="0" y="0"/>
                      <a:ext cx="2902290" cy="2177568"/>
                    </a:xfrm>
                    <a:prstGeom prst="rect">
                      <a:avLst/>
                    </a:prstGeom>
                    <a:noFill/>
                    <a:ln w="9525">
                      <a:noFill/>
                      <a:miter lim="800000"/>
                      <a:headEnd/>
                      <a:tailEnd/>
                    </a:ln>
                  </pic:spPr>
                </pic:pic>
              </a:graphicData>
            </a:graphic>
          </wp:inline>
        </w:drawing>
      </w:r>
    </w:p>
    <w:p w14:paraId="69E55693" w14:textId="589070BD" w:rsidR="00A93128" w:rsidRPr="0006351E" w:rsidRDefault="0006351E" w:rsidP="0006351E">
      <w:pPr>
        <w:rPr>
          <w:i/>
        </w:rPr>
      </w:pPr>
      <w:r w:rsidRPr="0006351E">
        <w:rPr>
          <w:i/>
        </w:rPr>
        <w:t xml:space="preserve">Administrative building at </w:t>
      </w:r>
      <w:r w:rsidR="00A93128" w:rsidRPr="0006351E">
        <w:rPr>
          <w:i/>
        </w:rPr>
        <w:t>Haramaya University, Ethiopia</w:t>
      </w:r>
      <w:r w:rsidRPr="0006351E">
        <w:rPr>
          <w:i/>
        </w:rPr>
        <w:t xml:space="preserve"> (left) and Qeransa-Darraba health post about 7 km from Haramaya University.</w:t>
      </w:r>
    </w:p>
    <w:p w14:paraId="1E372696" w14:textId="0BF8C8B4" w:rsidR="00A93128" w:rsidRDefault="00A93128" w:rsidP="00EC3092">
      <w:pPr>
        <w:pStyle w:val="Title"/>
        <w:jc w:val="left"/>
        <w:rPr>
          <w:b w:val="0"/>
        </w:rPr>
      </w:pPr>
    </w:p>
    <w:p w14:paraId="0BCB548F" w14:textId="77777777" w:rsidR="0080184D" w:rsidRPr="00D51424" w:rsidRDefault="0080184D" w:rsidP="00964E49">
      <w:pPr>
        <w:pStyle w:val="Title"/>
        <w:pageBreakBefore/>
        <w:jc w:val="left"/>
        <w:rPr>
          <w:b w:val="0"/>
        </w:rPr>
      </w:pPr>
    </w:p>
    <w:p w14:paraId="30C5300E" w14:textId="77777777" w:rsidR="00EC3092" w:rsidRPr="00D51424" w:rsidRDefault="00EC3092" w:rsidP="00EC3092">
      <w:pPr>
        <w:pStyle w:val="Title"/>
        <w:jc w:val="left"/>
        <w:rPr>
          <w:b w:val="0"/>
        </w:rPr>
      </w:pPr>
      <w:r w:rsidRPr="00D51424">
        <w:rPr>
          <w:b w:val="0"/>
        </w:rPr>
        <w:t>Higher Education for Development (HED) enjoys highlighting partnership success stories and photographs to educate the public about our programs, explain how U.S. development assistance works, and demonstrate the impact U.S. Agency for International Development-funded projects have on peoples' lives around the world. We want to convey information that the everyday reader can care about and understand. A Success Story does this by describing how an individual or community benefitted from our projects or programs, illustrated by a powerful photograph. The story should introduce the challenge, character, or opportunity, briefly explain the HED partnership and describe the end result or benefit.</w:t>
      </w:r>
    </w:p>
    <w:p w14:paraId="17D1639A" w14:textId="77777777" w:rsidR="00EC3092" w:rsidRDefault="00EC3092" w:rsidP="00EC3092">
      <w:pPr>
        <w:pStyle w:val="Title"/>
        <w:jc w:val="left"/>
        <w:rPr>
          <w:b w:val="0"/>
          <w:i/>
          <w:iCs/>
        </w:rPr>
      </w:pPr>
    </w:p>
    <w:p w14:paraId="142A3BCC" w14:textId="125DCDEA" w:rsidR="00AB1396" w:rsidRPr="00964E49" w:rsidRDefault="00AB1396" w:rsidP="00964E49">
      <w:r>
        <w:rPr>
          <w:b/>
        </w:rPr>
        <w:t xml:space="preserve"> </w:t>
      </w:r>
    </w:p>
    <w:p w14:paraId="3344C5D2" w14:textId="77777777" w:rsidR="00AB1396" w:rsidRPr="00D51424" w:rsidRDefault="00AB1396" w:rsidP="00EC3092">
      <w:pPr>
        <w:pStyle w:val="Title"/>
        <w:jc w:val="left"/>
        <w:rPr>
          <w:b w:val="0"/>
          <w:i/>
          <w:iCs/>
        </w:rPr>
      </w:pPr>
    </w:p>
    <w:p w14:paraId="56E6CE9B" w14:textId="77777777" w:rsidR="00EC3092" w:rsidRPr="00D51424" w:rsidRDefault="002C15E2" w:rsidP="00EC3092">
      <w:pPr>
        <w:pStyle w:val="Title"/>
        <w:jc w:val="left"/>
        <w:rPr>
          <w:b w:val="0"/>
          <w:i/>
          <w:iCs/>
        </w:rPr>
      </w:pPr>
      <w:r>
        <w:rPr>
          <w:noProof/>
        </w:rPr>
        <mc:AlternateContent>
          <mc:Choice Requires="wps">
            <w:drawing>
              <wp:anchor distT="0" distB="0" distL="114300" distR="114300" simplePos="0" relativeHeight="251659264" behindDoc="0" locked="0" layoutInCell="1" allowOverlap="1" wp14:anchorId="6264AB62" wp14:editId="4B0FB28E">
                <wp:simplePos x="0" y="0"/>
                <wp:positionH relativeFrom="column">
                  <wp:posOffset>2743200</wp:posOffset>
                </wp:positionH>
                <wp:positionV relativeFrom="paragraph">
                  <wp:posOffset>41910</wp:posOffset>
                </wp:positionV>
                <wp:extent cx="228600" cy="114300"/>
                <wp:effectExtent l="50800" t="54610" r="50800" b="46990"/>
                <wp:wrapNone/>
                <wp:docPr id="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igh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 o:spid="_x0000_s1026" type="#_x0000_t13" style="position:absolute;margin-left:3in;margin-top:3.3pt;width:18pt;height: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"/>
            </w:pict>
          </mc:Fallback>
        </mc:AlternateContent>
      </w:r>
      <w:r>
        <w:rPr>
          <w:noProof/>
        </w:rPr>
        <mc:AlternateContent>
          <mc:Choice Requires="wps">
            <w:drawing>
              <wp:anchor distT="0" distB="0" distL="114300" distR="114300" simplePos="0" relativeHeight="251658240" behindDoc="0" locked="0" layoutInCell="1" allowOverlap="1" wp14:anchorId="3441D744" wp14:editId="5CEC11D6">
                <wp:simplePos x="0" y="0"/>
                <wp:positionH relativeFrom="column">
                  <wp:posOffset>1143000</wp:posOffset>
                </wp:positionH>
                <wp:positionV relativeFrom="paragraph">
                  <wp:posOffset>41910</wp:posOffset>
                </wp:positionV>
                <wp:extent cx="228600" cy="114300"/>
                <wp:effectExtent l="50800" t="54610" r="50800" b="46990"/>
                <wp:wrapNone/>
                <wp:docPr id="3"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igh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26" type="#_x0000_t13" style="position:absolute;margin-left:90pt;margin-top:3.3pt;width:18pt;height: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"/>
            </w:pict>
          </mc:Fallback>
        </mc:AlternateContent>
      </w:r>
      <w:r w:rsidR="00EC3092" w:rsidRPr="00D51424">
        <w:rPr>
          <w:b w:val="0"/>
          <w:i/>
          <w:iCs/>
        </w:rPr>
        <w:t>Situation/Setting            Problem/Challenge           Project (what/why) - goal/purpose</w:t>
      </w:r>
    </w:p>
    <w:p w14:paraId="6F90EAF8" w14:textId="77777777" w:rsidR="00EC3092" w:rsidRPr="00D51424" w:rsidRDefault="002C15E2" w:rsidP="00EC3092">
      <w:pPr>
        <w:pStyle w:val="Title"/>
        <w:jc w:val="left"/>
        <w:rPr>
          <w:b w:val="0"/>
          <w:i/>
          <w:iCs/>
        </w:rPr>
      </w:pPr>
      <w:r>
        <w:rPr>
          <w:noProof/>
        </w:rPr>
        <mc:AlternateContent>
          <mc:Choice Requires="wps">
            <w:drawing>
              <wp:anchor distT="0" distB="0" distL="114300" distR="114300" simplePos="0" relativeHeight="251660288" behindDoc="0" locked="0" layoutInCell="1" allowOverlap="1" wp14:anchorId="6775192E" wp14:editId="1253DCC5">
                <wp:simplePos x="0" y="0"/>
                <wp:positionH relativeFrom="column">
                  <wp:posOffset>0</wp:posOffset>
                </wp:positionH>
                <wp:positionV relativeFrom="paragraph">
                  <wp:posOffset>31750</wp:posOffset>
                </wp:positionV>
                <wp:extent cx="228600" cy="114300"/>
                <wp:effectExtent l="50800" t="57150" r="50800" b="57150"/>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igh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6" type="#_x0000_t13" style="position:absolute;margin-left:0;margin-top:2.5pt;width:18pt;height: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"/>
            </w:pict>
          </mc:Fallback>
        </mc:AlternateContent>
      </w:r>
      <w:r w:rsidR="00EC3092" w:rsidRPr="00D51424">
        <w:rPr>
          <w:b w:val="0"/>
          <w:i/>
          <w:iCs/>
        </w:rPr>
        <w:t xml:space="preserve">         Solution/Results/Value</w:t>
      </w:r>
    </w:p>
    <w:p w14:paraId="2593240E" w14:textId="77777777" w:rsidR="00EC3092" w:rsidRPr="00D51424" w:rsidRDefault="00EC3092" w:rsidP="00EC3092">
      <w:pPr>
        <w:pStyle w:val="Title"/>
        <w:jc w:val="left"/>
      </w:pPr>
    </w:p>
    <w:p w14:paraId="18DAFF96" w14:textId="77777777" w:rsidR="00EC3092" w:rsidRPr="00D51424" w:rsidRDefault="00EC3092" w:rsidP="00EC3092">
      <w:pPr>
        <w:pStyle w:val="Subtitle"/>
        <w:rPr>
          <w:rFonts w:ascii="Times New Roman" w:hAnsi="Times New Roman"/>
        </w:rPr>
      </w:pPr>
      <w:r w:rsidRPr="00D51424">
        <w:rPr>
          <w:rFonts w:ascii="Times New Roman" w:hAnsi="Times New Roman"/>
        </w:rPr>
        <w:t>Headline</w:t>
      </w:r>
    </w:p>
    <w:p w14:paraId="248BD072" w14:textId="77777777" w:rsidR="00EC3092" w:rsidRPr="00D51424" w:rsidRDefault="00EC3092" w:rsidP="00EC3092">
      <w:r w:rsidRPr="00D51424">
        <w:t>Good headlines or titles are simple, jargon-free, and have impact; they summarize the story in a nutshell; and include action verbs that bring the story to life. Your headline should include few words.</w:t>
      </w:r>
    </w:p>
    <w:p w14:paraId="22C86CAC" w14:textId="77777777" w:rsidR="00EC3092" w:rsidRPr="00D51424" w:rsidRDefault="00EC3092" w:rsidP="00EC3092">
      <w:pPr>
        <w:pStyle w:val="Heading1"/>
      </w:pPr>
    </w:p>
    <w:p w14:paraId="7DFDD25B" w14:textId="77777777" w:rsidR="00EC3092" w:rsidRPr="00D51424" w:rsidRDefault="00EC3092" w:rsidP="00EC3092">
      <w:pPr>
        <w:pStyle w:val="Subtitle"/>
        <w:rPr>
          <w:rFonts w:ascii="Times New Roman" w:hAnsi="Times New Roman"/>
        </w:rPr>
      </w:pPr>
      <w:r w:rsidRPr="00D51424">
        <w:rPr>
          <w:rFonts w:ascii="Times New Roman" w:hAnsi="Times New Roman"/>
        </w:rPr>
        <w:t>Subhead</w:t>
      </w:r>
    </w:p>
    <w:p w14:paraId="0D7BDF07" w14:textId="77777777" w:rsidR="00EC3092" w:rsidRPr="00D51424" w:rsidRDefault="00EC3092" w:rsidP="00EC3092">
      <w:r w:rsidRPr="00D51424">
        <w:t xml:space="preserve">If you wish to provide a subhead, it should expand on the headline, humanize the story, or highlight a key fact. </w:t>
      </w:r>
    </w:p>
    <w:p w14:paraId="6427CDA8" w14:textId="77777777" w:rsidR="00EC3092" w:rsidRPr="00D51424" w:rsidRDefault="00EC3092" w:rsidP="00EC3092"/>
    <w:p w14:paraId="6609961F" w14:textId="77777777" w:rsidR="00EC3092" w:rsidRPr="00D51424" w:rsidRDefault="00EC3092" w:rsidP="00EC3092">
      <w:pPr>
        <w:pStyle w:val="Subtitle"/>
        <w:rPr>
          <w:rFonts w:ascii="Times New Roman" w:hAnsi="Times New Roman"/>
        </w:rPr>
      </w:pPr>
      <w:r w:rsidRPr="00D51424">
        <w:rPr>
          <w:rFonts w:ascii="Times New Roman" w:hAnsi="Times New Roman"/>
        </w:rPr>
        <w:t>Story Copy</w:t>
      </w:r>
    </w:p>
    <w:p w14:paraId="18D11947" w14:textId="77777777" w:rsidR="00EC3092" w:rsidRPr="00D51424" w:rsidRDefault="00EC3092" w:rsidP="00EC3092">
      <w:r w:rsidRPr="00D51424">
        <w:t xml:space="preserve">Success stories will vary depending on the details of specific projects. Stories will resonate if they are personalized to show the impact of programs for specific individuals or groups affected by the project and relates to greater community, regional, or global needs. They should highlight how challenges were resolved or make explicit and illustrative the results of our programs. Depending on the specifics of a project, the success stories can be crafted to highlight our impact with a few different styles. </w:t>
      </w:r>
    </w:p>
    <w:p w14:paraId="28C36F7E" w14:textId="77777777" w:rsidR="00EC3092" w:rsidRPr="00D51424" w:rsidRDefault="00EC3092" w:rsidP="00EC3092"/>
    <w:p w14:paraId="6C98FF2D" w14:textId="77777777" w:rsidR="00EC3092" w:rsidRPr="00D51424" w:rsidRDefault="00EC3092" w:rsidP="00EC3092">
      <w:r w:rsidRPr="00D51424">
        <w:t xml:space="preserve">HED success stories online are roughly 150-200 words, but longer formats of up to 1,000 words coincide with USAID’s word limit  and would be useful for information kits and other promotional purposes as well. </w:t>
      </w:r>
    </w:p>
    <w:p w14:paraId="44824959" w14:textId="77777777" w:rsidR="00EC3092" w:rsidRPr="00D51424" w:rsidRDefault="00EC3092" w:rsidP="00EC3092"/>
    <w:p w14:paraId="5544B9AA" w14:textId="77777777" w:rsidR="00EC3092" w:rsidRPr="00D51424" w:rsidRDefault="00EC3092" w:rsidP="00EC3092">
      <w:pPr>
        <w:pStyle w:val="BodyTextIndent"/>
        <w:ind w:left="0"/>
        <w:rPr>
          <w:b/>
          <w:i/>
        </w:rPr>
      </w:pPr>
      <w:r>
        <w:rPr>
          <w:b/>
          <w:i/>
        </w:rPr>
        <w:tab/>
      </w:r>
      <w:r w:rsidRPr="00D51424">
        <w:rPr>
          <w:b/>
          <w:i/>
        </w:rPr>
        <w:t>General Success Stories</w:t>
      </w:r>
    </w:p>
    <w:p w14:paraId="4893A2E5" w14:textId="77777777" w:rsidR="00EC3092" w:rsidRPr="00D51424" w:rsidRDefault="00EC3092" w:rsidP="00EC3092">
      <w:pPr>
        <w:pStyle w:val="BodyTextIndent"/>
        <w:tabs>
          <w:tab w:val="clear" w:pos="1080"/>
          <w:tab w:val="left" w:pos="720"/>
        </w:tabs>
        <w:ind w:left="720" w:firstLine="0"/>
      </w:pPr>
      <w:r w:rsidRPr="00D51424">
        <w:t>The introduction should showcase the challenge a person or group encountered and the context of the partnership. Presenting a conflict or sharing a first person account is two good ways to grab the reader's attention. Continue by describing what action was taken to improve the situation and briefly describe the project, highlighting HED’s role (as well as other stakeholders like USAID and/or university partners). Finally describe the end result or benefit. What changed for the person or community? What was learned? What was received? What was the impact? How did this make a difference in the community or country overall? (350-500 words)</w:t>
      </w:r>
    </w:p>
    <w:p w14:paraId="62DD19DC" w14:textId="77777777" w:rsidR="00EC3092" w:rsidRPr="00D51424" w:rsidRDefault="00EC3092" w:rsidP="00EC3092">
      <w:pPr>
        <w:pStyle w:val="BodyTextIndent"/>
        <w:rPr>
          <w:b/>
          <w:i/>
        </w:rPr>
      </w:pPr>
    </w:p>
    <w:p w14:paraId="5735F1A0" w14:textId="77777777" w:rsidR="00EC3092" w:rsidRPr="00D51424" w:rsidRDefault="00EC3092" w:rsidP="00EC3092">
      <w:pPr>
        <w:pStyle w:val="BodyTextIndent"/>
        <w:ind w:left="0"/>
        <w:rPr>
          <w:b/>
          <w:i/>
        </w:rPr>
      </w:pPr>
      <w:r>
        <w:rPr>
          <w:b/>
          <w:i/>
        </w:rPr>
        <w:tab/>
      </w:r>
      <w:r w:rsidRPr="00D51424">
        <w:rPr>
          <w:b/>
          <w:i/>
        </w:rPr>
        <w:t>Case Study</w:t>
      </w:r>
    </w:p>
    <w:p w14:paraId="4B8365C2" w14:textId="77777777" w:rsidR="00EC3092" w:rsidRPr="00D51424" w:rsidRDefault="00EC3092" w:rsidP="00EC3092">
      <w:pPr>
        <w:pStyle w:val="BodyTextIndent"/>
        <w:tabs>
          <w:tab w:val="clear" w:pos="1080"/>
          <w:tab w:val="left" w:pos="720"/>
        </w:tabs>
        <w:ind w:left="720" w:firstLine="0"/>
      </w:pPr>
      <w:r w:rsidRPr="00D51424">
        <w:t xml:space="preserve">The case study is a more succinct snapshot of a partnership’s success that highlights three aspects, the challenge, initiative, and results. </w:t>
      </w:r>
    </w:p>
    <w:p w14:paraId="0AE3AD21" w14:textId="77777777" w:rsidR="00EC3092" w:rsidRPr="00D51424" w:rsidRDefault="00EC3092" w:rsidP="00EC3092">
      <w:pPr>
        <w:pStyle w:val="BodyTextIndent"/>
      </w:pPr>
      <w:r w:rsidRPr="00D51424">
        <w:rPr>
          <w:i/>
          <w:iCs/>
          <w:u w:val="single"/>
        </w:rPr>
        <w:t>Challenge</w:t>
      </w:r>
      <w:r w:rsidRPr="00D51424">
        <w:rPr>
          <w:i/>
          <w:iCs/>
        </w:rPr>
        <w:t xml:space="preserve">: </w:t>
      </w:r>
      <w:r w:rsidRPr="00D51424">
        <w:t>states the problem, issue or opportunity. (Up to 150 words.)</w:t>
      </w:r>
    </w:p>
    <w:p w14:paraId="5B7582CF" w14:textId="77777777" w:rsidR="00EC3092" w:rsidRPr="00D51424" w:rsidRDefault="00EC3092" w:rsidP="00EC3092">
      <w:pPr>
        <w:pStyle w:val="BodyTextIndent"/>
        <w:tabs>
          <w:tab w:val="clear" w:pos="1080"/>
          <w:tab w:val="left" w:pos="720"/>
        </w:tabs>
        <w:ind w:left="720" w:firstLine="0"/>
      </w:pPr>
      <w:r w:rsidRPr="00D51424">
        <w:rPr>
          <w:i/>
          <w:iCs/>
          <w:u w:val="single"/>
        </w:rPr>
        <w:lastRenderedPageBreak/>
        <w:t>Initiative</w:t>
      </w:r>
      <w:r w:rsidRPr="00D51424">
        <w:rPr>
          <w:i/>
          <w:iCs/>
        </w:rPr>
        <w:t>:</w:t>
      </w:r>
      <w:r w:rsidRPr="00D51424">
        <w:t xml:space="preserve"> The initiative should be strategic in nature and explain what partnership programs addressed the challenge and how they responded to host country needs. (Up to 150 words.)</w:t>
      </w:r>
    </w:p>
    <w:p w14:paraId="46282567" w14:textId="77777777" w:rsidR="00EC3092" w:rsidRPr="00D51424" w:rsidRDefault="00EC3092" w:rsidP="00EC3092">
      <w:pPr>
        <w:pStyle w:val="BodyTextIndent"/>
        <w:tabs>
          <w:tab w:val="clear" w:pos="1080"/>
          <w:tab w:val="left" w:pos="720"/>
        </w:tabs>
        <w:ind w:left="720" w:firstLine="0"/>
      </w:pPr>
      <w:r w:rsidRPr="00D51424">
        <w:rPr>
          <w:i/>
          <w:iCs/>
          <w:u w:val="single"/>
        </w:rPr>
        <w:t>Results</w:t>
      </w:r>
      <w:r w:rsidRPr="00D51424">
        <w:rPr>
          <w:i/>
          <w:iCs/>
        </w:rPr>
        <w:t>:</w:t>
      </w:r>
      <w:r w:rsidRPr="00D51424">
        <w:t xml:space="preserve"> This last paragraph represents the end result or benefit — what changed, what was learned, what was received. Try to use quantitative measures and illustrative, tangible results when possible. We want to show strong impact. (Up to 150 words.)</w:t>
      </w:r>
    </w:p>
    <w:p w14:paraId="0D2FB0F8" w14:textId="77777777" w:rsidR="00EC3092" w:rsidRPr="00D51424" w:rsidRDefault="00EC3092" w:rsidP="00EC3092">
      <w:pPr>
        <w:ind w:left="360"/>
      </w:pPr>
    </w:p>
    <w:p w14:paraId="79A4D7AE" w14:textId="77777777" w:rsidR="00EC3092" w:rsidRPr="00D51424" w:rsidRDefault="00EC3092" w:rsidP="00EC3092">
      <w:pPr>
        <w:pStyle w:val="BodyTextIndent"/>
        <w:rPr>
          <w:b/>
          <w:i/>
        </w:rPr>
      </w:pPr>
      <w:r w:rsidRPr="00D51424">
        <w:rPr>
          <w:b/>
          <w:i/>
        </w:rPr>
        <w:t>Before and After</w:t>
      </w:r>
    </w:p>
    <w:p w14:paraId="43F33A41" w14:textId="77777777" w:rsidR="00EC3092" w:rsidRPr="00D51424" w:rsidRDefault="00EC3092" w:rsidP="00EC3092">
      <w:pPr>
        <w:pStyle w:val="BodyTextIndent"/>
        <w:tabs>
          <w:tab w:val="clear" w:pos="1080"/>
          <w:tab w:val="left" w:pos="720"/>
        </w:tabs>
        <w:ind w:left="720" w:firstLine="0"/>
      </w:pPr>
      <w:r w:rsidRPr="00D51424">
        <w:t>A Before and After comparison can also highlight partnership impacts visually and in narrative form This example should broadly explain why the partnership initiative was needed and how it helped or affected the community. (Up to 250 words.) Graphic depictions of the contrast will strengthen the piece.</w:t>
      </w:r>
    </w:p>
    <w:p w14:paraId="650E95D2" w14:textId="77777777" w:rsidR="00EC3092" w:rsidRPr="00D51424" w:rsidRDefault="00EC3092" w:rsidP="00EC3092">
      <w:pPr>
        <w:pStyle w:val="BodyTextIndent"/>
      </w:pPr>
    </w:p>
    <w:p w14:paraId="7B967AB1" w14:textId="77777777" w:rsidR="00EC3092" w:rsidRPr="00D51424" w:rsidRDefault="00EC3092" w:rsidP="00EC3092">
      <w:pPr>
        <w:pStyle w:val="BodyTextIndent"/>
        <w:rPr>
          <w:b/>
          <w:i/>
        </w:rPr>
      </w:pPr>
      <w:r w:rsidRPr="00D51424">
        <w:rPr>
          <w:b/>
          <w:i/>
        </w:rPr>
        <w:t>First Person</w:t>
      </w:r>
    </w:p>
    <w:p w14:paraId="56EDDD99" w14:textId="77777777" w:rsidR="00EC3092" w:rsidRPr="00D51424" w:rsidRDefault="00EC3092" w:rsidP="00EC3092">
      <w:pPr>
        <w:pStyle w:val="BodyTextIndent"/>
        <w:tabs>
          <w:tab w:val="clear" w:pos="1080"/>
          <w:tab w:val="left" w:pos="720"/>
        </w:tabs>
        <w:ind w:left="720" w:firstLine="0"/>
      </w:pPr>
      <w:r w:rsidRPr="00D51424">
        <w:t>First person stories should be told from the beneficiaries of HED’s partnerships. They focus on one person who benefited from the project or worked to create change in the community and should provide a compelling account of how partnerships make a difference. These stories should include a quote and photo. (Up to 350 words.)</w:t>
      </w:r>
    </w:p>
    <w:p w14:paraId="7E5B15D0" w14:textId="77777777" w:rsidR="00EC3092" w:rsidRPr="00D51424" w:rsidRDefault="00EC3092" w:rsidP="00EC3092">
      <w:pPr>
        <w:pStyle w:val="BodyTextIndent"/>
      </w:pPr>
    </w:p>
    <w:p w14:paraId="0760C799" w14:textId="77777777" w:rsidR="00EC3092" w:rsidRPr="00D51424" w:rsidRDefault="00EC3092" w:rsidP="00EC3092">
      <w:pPr>
        <w:pStyle w:val="BodyTextIndent"/>
        <w:ind w:left="0"/>
        <w:rPr>
          <w:b/>
        </w:rPr>
      </w:pPr>
      <w:r>
        <w:rPr>
          <w:b/>
        </w:rPr>
        <w:tab/>
      </w:r>
      <w:r w:rsidRPr="00D51424">
        <w:rPr>
          <w:b/>
        </w:rPr>
        <w:t>Photos &amp; Quotes: Accompanying the Story</w:t>
      </w:r>
    </w:p>
    <w:p w14:paraId="26D5F5F3" w14:textId="77777777" w:rsidR="00EC3092" w:rsidRPr="00D51424" w:rsidRDefault="00EC3092" w:rsidP="00EC3092">
      <w:pPr>
        <w:pStyle w:val="BodyTextIndent"/>
        <w:ind w:left="0" w:firstLine="0"/>
      </w:pPr>
      <w:r w:rsidRPr="00D51424">
        <w:t>Strong images and interesting quotes grab readers and pique their curiosity to read a story. Provide a quote that represents and summarizes the story. This 10-20 word quote should capture the success of the program and will be highlighted in the piece. Please be sure to identify the source of the quote (name, title, affiliation).</w:t>
      </w:r>
    </w:p>
    <w:p w14:paraId="79493C0C" w14:textId="77777777" w:rsidR="00EC3092" w:rsidRPr="00D51424" w:rsidRDefault="00EC3092" w:rsidP="00EC3092"/>
    <w:p w14:paraId="09919139" w14:textId="77777777" w:rsidR="00EC3092" w:rsidRPr="00D51424" w:rsidRDefault="00EC3092" w:rsidP="00EC3092">
      <w:r w:rsidRPr="00D51424">
        <w:t xml:space="preserve">Your photograph will bring the story to life. The photo should be colorful, depict action, capture people's attention, and feature a main character prominently if possible. </w:t>
      </w:r>
    </w:p>
    <w:p w14:paraId="307CEABC" w14:textId="77777777" w:rsidR="00EC3092" w:rsidRPr="00D51424" w:rsidRDefault="00EC3092" w:rsidP="00EC3092">
      <w:pPr>
        <w:rPr>
          <w:b/>
          <w:bCs/>
        </w:rPr>
      </w:pPr>
    </w:p>
    <w:p w14:paraId="4345FC86" w14:textId="77777777" w:rsidR="00EC3092" w:rsidRPr="00D51424" w:rsidRDefault="00EC3092" w:rsidP="00EC3092">
      <w:r w:rsidRPr="00D51424">
        <w:rPr>
          <w:b/>
          <w:bCs/>
        </w:rPr>
        <w:t>Photograph Specifications:</w:t>
      </w:r>
      <w:r w:rsidRPr="00D51424">
        <w:t xml:space="preserve"> The preferred format for photos is .jpg, .bmp, or .gif file, with at least 300 dpi (dots per inch). Digital photos should be shot with at least a 3-megapixel resolution. The larger the file, the better the quality and final result.</w:t>
      </w:r>
    </w:p>
    <w:p w14:paraId="6EF56C6E" w14:textId="77777777" w:rsidR="00EC3092" w:rsidRPr="00D51424" w:rsidRDefault="00EC3092" w:rsidP="00EC3092"/>
    <w:p w14:paraId="584DAA4D" w14:textId="77777777" w:rsidR="00EC3092" w:rsidRPr="00D51424" w:rsidRDefault="00EC3092" w:rsidP="00EC3092">
      <w:r w:rsidRPr="00D51424">
        <w:t>Please also include with photos:</w:t>
      </w:r>
    </w:p>
    <w:p w14:paraId="368B2D01" w14:textId="77777777" w:rsidR="00EC3092" w:rsidRPr="00D51424" w:rsidRDefault="00EC3092" w:rsidP="00EC3092">
      <w:pPr>
        <w:numPr>
          <w:ilvl w:val="0"/>
          <w:numId w:val="8"/>
        </w:numPr>
        <w:rPr>
          <w:b/>
          <w:bCs/>
        </w:rPr>
      </w:pPr>
      <w:r w:rsidRPr="00D51424">
        <w:t>Permission to use photograph</w:t>
      </w:r>
    </w:p>
    <w:p w14:paraId="144A61D2" w14:textId="77777777" w:rsidR="00EC3092" w:rsidRPr="00D51424" w:rsidRDefault="00EC3092" w:rsidP="00EC3092">
      <w:pPr>
        <w:numPr>
          <w:ilvl w:val="0"/>
          <w:numId w:val="8"/>
        </w:numPr>
      </w:pPr>
      <w:r w:rsidRPr="00D51424">
        <w:t>Photographer's name and organization</w:t>
      </w:r>
    </w:p>
    <w:p w14:paraId="049782B2" w14:textId="77777777" w:rsidR="00EC3092" w:rsidRPr="00D51424" w:rsidRDefault="00EC3092" w:rsidP="00EC3092">
      <w:pPr>
        <w:numPr>
          <w:ilvl w:val="0"/>
          <w:numId w:val="8"/>
        </w:numPr>
      </w:pPr>
      <w:r w:rsidRPr="00D51424">
        <w:t>Caption: A sentence of about 15 words that briefly summarizes what is occurring in the photograph. Please specify who is in the image, what they are doing, when (if relevant), and where they are.</w:t>
      </w:r>
    </w:p>
    <w:p w14:paraId="437D8C21" w14:textId="77777777" w:rsidR="00EC3092" w:rsidRPr="00D51424" w:rsidRDefault="00EC3092" w:rsidP="00EC3092">
      <w:pPr>
        <w:numPr>
          <w:ilvl w:val="0"/>
          <w:numId w:val="8"/>
        </w:numPr>
      </w:pPr>
      <w:r w:rsidRPr="00D51424">
        <w:t>For archival purposes: date, HED partnership title, country (and region/city) of photo.</w:t>
      </w:r>
      <w:r w:rsidRPr="00D51424">
        <w:rPr>
          <w:color w:val="000000"/>
        </w:rPr>
        <w:t xml:space="preserve"> </w:t>
      </w:r>
      <w:r w:rsidRPr="00D51424">
        <w:rPr>
          <w:color w:val="000000"/>
        </w:rPr>
        <w:br/>
      </w:r>
    </w:p>
    <w:p w14:paraId="4275A0EF" w14:textId="77777777" w:rsidR="00EC3092" w:rsidRPr="00D51424" w:rsidRDefault="00EC3092" w:rsidP="00EC3092">
      <w:pPr>
        <w:rPr>
          <w:sz w:val="23"/>
        </w:rPr>
      </w:pPr>
      <w:r w:rsidRPr="00D51424">
        <w:rPr>
          <w:color w:val="000000"/>
        </w:rPr>
        <w:t>For more information on creating success stories, please visit USAID’s “Telling Our Story” section at http://www.usaid.gov/stories/guidelines.html.</w:t>
      </w:r>
    </w:p>
    <w:p w14:paraId="35ABCD96" w14:textId="77777777" w:rsidR="00EC3092" w:rsidRPr="00D51424" w:rsidRDefault="00EC3092" w:rsidP="00EC3092"/>
    <w:p w14:paraId="1AFAC863" w14:textId="77777777" w:rsidR="00EC3092" w:rsidRPr="00D51424" w:rsidRDefault="00EC3092" w:rsidP="00EC3092"/>
    <w:p w14:paraId="21E65017" w14:textId="77777777" w:rsidR="00EC3092" w:rsidRPr="00D51424" w:rsidRDefault="00EC3092" w:rsidP="00EC3092"/>
    <w:p w14:paraId="1B9B38D5" w14:textId="77777777" w:rsidR="00EC3092" w:rsidRPr="00D51424" w:rsidRDefault="00EC3092" w:rsidP="00EC3092">
      <w:pPr>
        <w:pStyle w:val="Heading4"/>
        <w:jc w:val="left"/>
      </w:pPr>
    </w:p>
    <w:p w14:paraId="2CDFF8E1" w14:textId="77777777" w:rsidR="00EC3092" w:rsidRDefault="00EC3092" w:rsidP="00EC3092"/>
    <w:p w14:paraId="275B9DBE" w14:textId="77777777" w:rsidR="00EC3092" w:rsidRDefault="00EC3092"/>
    <w:sectPr w:rsidR="00EC3092" w:rsidSect="00EC3092">
      <w:footerReference w:type="default" r:id="rId38"/>
      <w:pgSz w:w="12240" w:h="15840" w:code="1"/>
      <w:pgMar w:top="1008" w:right="1440" w:bottom="1008" w:left="1440" w:header="720" w:footer="490" w:gutter="0"/>
      <w:cols w:space="720"/>
      <w:formProt w:val="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444A8008" w14:textId="77777777" w:rsidR="00DF0624" w:rsidRDefault="00DF0624">
      <w:r>
        <w:separator/>
      </w:r>
    </w:p>
  </w:endnote>
  <w:endnote w:type="continuationSeparator" w:id="0">
    <w:p w14:paraId="25240063" w14:textId="77777777" w:rsidR="00DF0624" w:rsidRDefault="00DF06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EE734" w14:textId="77777777" w:rsidR="00DF0624" w:rsidRDefault="00DF0624" w:rsidP="00EC30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5D881F2" w14:textId="77777777" w:rsidR="00DF0624" w:rsidRDefault="00DF0624" w:rsidP="00EC309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359D1" w14:textId="77777777" w:rsidR="00DF0624" w:rsidRDefault="00DF0624" w:rsidP="00EC30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57950">
      <w:rPr>
        <w:rStyle w:val="PageNumber"/>
        <w:noProof/>
      </w:rPr>
      <w:t>1</w:t>
    </w:r>
    <w:r>
      <w:rPr>
        <w:rStyle w:val="PageNumber"/>
      </w:rPr>
      <w:fldChar w:fldCharType="end"/>
    </w:r>
  </w:p>
  <w:p w14:paraId="6FF97CF1" w14:textId="77777777" w:rsidR="00DF0624" w:rsidRDefault="00DF0624">
    <w:pPr>
      <w:pStyle w:val="Footer"/>
      <w:jc w:val="right"/>
      <w:rPr>
        <w:i/>
        <w:iCs/>
        <w:sz w:val="16"/>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0426A" w14:textId="77777777" w:rsidR="00DF0624" w:rsidRDefault="00DF0624" w:rsidP="00EC30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14:paraId="1C00C4F6" w14:textId="77777777" w:rsidR="00DF0624" w:rsidRPr="00C37C02" w:rsidRDefault="00DF0624" w:rsidP="00EC3092">
    <w:pPr>
      <w:pStyle w:val="Footer"/>
      <w:ind w:right="360"/>
      <w:jc w:val="right"/>
      <w:rPr>
        <w:sz w:val="16"/>
        <w:szCs w:val="16"/>
      </w:rPr>
    </w:pPr>
  </w:p>
  <w:p w14:paraId="6490CCC9" w14:textId="77777777" w:rsidR="00DF0624" w:rsidRDefault="00DF0624" w:rsidP="00EC3092">
    <w:pPr>
      <w:rPr>
        <w:sz w:val="16"/>
        <w:szCs w:val="16"/>
      </w:rPr>
    </w:pPr>
  </w:p>
  <w:p w14:paraId="220D166F" w14:textId="77777777" w:rsidR="00DF0624" w:rsidRDefault="00DF0624">
    <w:pPr>
      <w:pStyle w:val="Footer"/>
      <w:jc w:val="right"/>
      <w:rPr>
        <w:i/>
        <w:iCs/>
        <w:sz w:val="16"/>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6B0950" w14:textId="77777777" w:rsidR="00DF0624" w:rsidRDefault="00DF0624" w:rsidP="00EC30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57950">
      <w:rPr>
        <w:rStyle w:val="PageNumber"/>
        <w:noProof/>
      </w:rPr>
      <w:t>34</w:t>
    </w:r>
    <w:r>
      <w:rPr>
        <w:rStyle w:val="PageNumber"/>
      </w:rPr>
      <w:fldChar w:fldCharType="end"/>
    </w:r>
  </w:p>
  <w:p w14:paraId="7F51184D" w14:textId="77777777" w:rsidR="00DF0624" w:rsidRDefault="00DF0624" w:rsidP="00EC3092">
    <w:pPr>
      <w:pStyle w:val="Footer"/>
      <w:rPr>
        <w:sz w:val="24"/>
      </w:rP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4225A4" w14:textId="77777777" w:rsidR="00DF0624" w:rsidRDefault="00DF0624" w:rsidP="00EC309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57950">
      <w:rPr>
        <w:rStyle w:val="PageNumber"/>
        <w:noProof/>
      </w:rPr>
      <w:t>40</w:t>
    </w:r>
    <w:r>
      <w:rPr>
        <w:rStyle w:val="PageNumber"/>
      </w:rPr>
      <w:fldChar w:fldCharType="end"/>
    </w:r>
  </w:p>
  <w:p w14:paraId="65AAF51E" w14:textId="77777777" w:rsidR="00DF0624" w:rsidRPr="002C5FC9" w:rsidRDefault="00DF0624" w:rsidP="00EC3092">
    <w:pPr>
      <w:pStyle w:val="Footer"/>
      <w:ind w:right="360"/>
      <w:rPr>
        <w:sz w:val="18"/>
        <w:szCs w:val="18"/>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364929FD" w14:textId="77777777" w:rsidR="00DF0624" w:rsidRDefault="00DF0624">
      <w:r>
        <w:separator/>
      </w:r>
    </w:p>
  </w:footnote>
  <w:footnote w:type="continuationSeparator" w:id="0">
    <w:p w14:paraId="3DF80E4B" w14:textId="77777777" w:rsidR="00DF0624" w:rsidRDefault="00DF0624">
      <w:r>
        <w:continuationSeparator/>
      </w:r>
    </w:p>
  </w:footnote>
  <w:footnote w:id="1">
    <w:p w14:paraId="0DCB1922" w14:textId="77777777" w:rsidR="00DF0624" w:rsidRDefault="00DF0624" w:rsidP="00EC3092">
      <w:pPr>
        <w:pStyle w:val="FootnoteText"/>
      </w:pPr>
      <w:r>
        <w:rPr>
          <w:rStyle w:val="FootnoteReference"/>
        </w:rPr>
        <w:footnoteRef/>
      </w:r>
      <w:r>
        <w:t xml:space="preserve"> </w:t>
      </w:r>
      <w:r w:rsidRPr="00680980">
        <w:rPr>
          <w:sz w:val="22"/>
          <w:szCs w:val="22"/>
        </w:rPr>
        <w:t>U.S. Government reports often require participants to be described by gender (</w:t>
      </w:r>
      <w:r>
        <w:rPr>
          <w:sz w:val="22"/>
          <w:szCs w:val="22"/>
        </w:rPr>
        <w:t>Male and Female</w:t>
      </w:r>
      <w:r w:rsidRPr="00680980">
        <w:rPr>
          <w:sz w:val="22"/>
          <w:szCs w:val="22"/>
        </w:rPr>
        <w:t xml:space="preserve">) and by </w:t>
      </w:r>
      <w:r w:rsidRPr="00680980">
        <w:rPr>
          <w:b/>
          <w:i/>
          <w:sz w:val="22"/>
          <w:szCs w:val="22"/>
        </w:rPr>
        <w:t>estimated</w:t>
      </w:r>
      <w:r w:rsidRPr="00680980">
        <w:rPr>
          <w:i/>
          <w:sz w:val="22"/>
          <w:szCs w:val="22"/>
        </w:rPr>
        <w:t xml:space="preserve"> </w:t>
      </w:r>
      <w:r w:rsidRPr="00680980">
        <w:rPr>
          <w:sz w:val="22"/>
          <w:szCs w:val="22"/>
        </w:rPr>
        <w:t>age—youth (25 years and under) or adult (26 years and older)</w:t>
      </w:r>
    </w:p>
  </w:footnote>
  <w:footnote w:id="2">
    <w:p w14:paraId="438FD9DC" w14:textId="77777777" w:rsidR="00DF0624" w:rsidRDefault="00DF0624" w:rsidP="00EC3092">
      <w:pPr>
        <w:pStyle w:val="FootnoteText"/>
      </w:pPr>
      <w:r>
        <w:rPr>
          <w:rStyle w:val="FootnoteReference"/>
        </w:rPr>
        <w:footnoteRef/>
      </w:r>
      <w:r>
        <w:t xml:space="preserve"> </w:t>
      </w:r>
      <w:r w:rsidRPr="00680980">
        <w:rPr>
          <w:sz w:val="18"/>
          <w:szCs w:val="18"/>
        </w:rPr>
        <w:t>Example</w:t>
      </w:r>
      <w:r>
        <w:rPr>
          <w:sz w:val="18"/>
          <w:szCs w:val="18"/>
        </w:rPr>
        <w:t>:</w:t>
      </w:r>
      <w:r w:rsidRPr="00680980">
        <w:rPr>
          <w:sz w:val="18"/>
          <w:szCs w:val="18"/>
        </w:rPr>
        <w:t xml:space="preserve"> Education, Agriculture, Healt</w:t>
      </w:r>
      <w:r>
        <w:rPr>
          <w:sz w:val="18"/>
          <w:szCs w:val="18"/>
        </w:rPr>
        <w:t>h, Business, Law, Environment, e</w:t>
      </w:r>
      <w:r w:rsidRPr="00680980">
        <w:rPr>
          <w:sz w:val="18"/>
          <w:szCs w:val="18"/>
        </w:rPr>
        <w:t>tc.</w:t>
      </w:r>
    </w:p>
  </w:footnote>
  <w:footnote w:id="3">
    <w:p w14:paraId="00A5A2B8" w14:textId="77777777" w:rsidR="00DF0624" w:rsidRDefault="00DF0624" w:rsidP="00EC3092">
      <w:pPr>
        <w:pStyle w:val="FootnoteText"/>
      </w:pPr>
      <w:r>
        <w:rPr>
          <w:rStyle w:val="FootnoteReference"/>
        </w:rPr>
        <w:footnoteRef/>
      </w:r>
      <w:r>
        <w:t xml:space="preserve"> </w:t>
      </w:r>
      <w:r w:rsidRPr="00680980">
        <w:rPr>
          <w:sz w:val="18"/>
          <w:szCs w:val="18"/>
        </w:rPr>
        <w:t>U.S. Government reports often require participants to be described by gender (</w:t>
      </w:r>
      <w:r>
        <w:rPr>
          <w:sz w:val="18"/>
          <w:szCs w:val="18"/>
        </w:rPr>
        <w:t>Male and Female</w:t>
      </w:r>
      <w:r w:rsidRPr="00680980">
        <w:rPr>
          <w:sz w:val="18"/>
          <w:szCs w:val="18"/>
        </w:rPr>
        <w:t xml:space="preserve">) and by </w:t>
      </w:r>
      <w:r w:rsidRPr="00680980">
        <w:rPr>
          <w:b/>
          <w:i/>
          <w:sz w:val="18"/>
          <w:szCs w:val="18"/>
        </w:rPr>
        <w:t>estimated</w:t>
      </w:r>
      <w:r w:rsidRPr="00680980">
        <w:rPr>
          <w:i/>
          <w:sz w:val="18"/>
          <w:szCs w:val="18"/>
        </w:rPr>
        <w:t xml:space="preserve"> </w:t>
      </w:r>
      <w:r w:rsidRPr="00680980">
        <w:rPr>
          <w:sz w:val="18"/>
          <w:szCs w:val="18"/>
        </w:rPr>
        <w:t>age—youth (25 years and under) or adult (26 years and older)</w:t>
      </w:r>
    </w:p>
  </w:footnote>
  <w:footnote w:id="4">
    <w:p w14:paraId="6D601F7E" w14:textId="77777777" w:rsidR="00DF0624" w:rsidRDefault="00DF0624" w:rsidP="00EC3092">
      <w:pPr>
        <w:pStyle w:val="FootnoteText"/>
      </w:pPr>
      <w:r>
        <w:rPr>
          <w:rStyle w:val="FootnoteReference"/>
        </w:rPr>
        <w:footnoteRef/>
      </w:r>
      <w:r>
        <w:t xml:space="preserve"> </w:t>
      </w:r>
      <w:r>
        <w:rPr>
          <w:i/>
        </w:rPr>
        <w:t>E</w:t>
      </w:r>
      <w:r w:rsidRPr="00D51424">
        <w:rPr>
          <w:i/>
        </w:rPr>
        <w:t>.g. Public sector (</w:t>
      </w:r>
      <w:r>
        <w:rPr>
          <w:i/>
        </w:rPr>
        <w:t>Host-Country</w:t>
      </w:r>
      <w:r w:rsidRPr="00D51424">
        <w:rPr>
          <w:i/>
        </w:rPr>
        <w:t>), Public Sector (U.S.), NGO (</w:t>
      </w:r>
      <w:r>
        <w:rPr>
          <w:i/>
        </w:rPr>
        <w:t>Host-Country</w:t>
      </w:r>
      <w:r w:rsidRPr="00D51424">
        <w:rPr>
          <w:i/>
        </w:rPr>
        <w:t>), NGO (U.S.), Private sector (</w:t>
      </w:r>
      <w:r>
        <w:rPr>
          <w:i/>
        </w:rPr>
        <w:t>Host-Country</w:t>
      </w:r>
      <w:r w:rsidRPr="00D51424">
        <w:rPr>
          <w:i/>
        </w:rPr>
        <w:t>), Private sector (U.S.).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6FC2E34"/>
    <w:multiLevelType w:val="hybridMultilevel"/>
    <w:tmpl w:val="3F9A7A58"/>
    <w:lvl w:ilvl="0" w:tplc="9E92ECB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DAB0DC2"/>
    <w:multiLevelType w:val="hybridMultilevel"/>
    <w:tmpl w:val="51D6D34A"/>
    <w:lvl w:ilvl="0" w:tplc="EB141E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01649A9"/>
    <w:multiLevelType w:val="multilevel"/>
    <w:tmpl w:val="FFFFFFFF"/>
    <w:lvl w:ilvl="0">
      <w:start w:val="1"/>
      <w:numFmt w:val="decimal"/>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3">
    <w:nsid w:val="151449DB"/>
    <w:multiLevelType w:val="hybridMultilevel"/>
    <w:tmpl w:val="256C0F18"/>
    <w:lvl w:ilvl="0" w:tplc="0409000F">
      <w:start w:val="6"/>
      <w:numFmt w:val="decimal"/>
      <w:lvlText w:val="%1."/>
      <w:lvlJc w:val="left"/>
      <w:pPr>
        <w:tabs>
          <w:tab w:val="num" w:pos="720"/>
        </w:tabs>
        <w:ind w:left="720" w:hanging="360"/>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nsid w:val="1BF54928"/>
    <w:multiLevelType w:val="hybridMultilevel"/>
    <w:tmpl w:val="A1305176"/>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260"/>
        </w:tabs>
        <w:ind w:left="1260" w:hanging="360"/>
      </w:pPr>
      <w:rPr>
        <w:rFonts w:ascii="Courier New" w:hAnsi="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5">
    <w:nsid w:val="1F262464"/>
    <w:multiLevelType w:val="hybridMultilevel"/>
    <w:tmpl w:val="83C22F70"/>
    <w:lvl w:ilvl="0" w:tplc="0409000F">
      <w:start w:val="6"/>
      <w:numFmt w:val="decimal"/>
      <w:lvlText w:val="%1."/>
      <w:lvlJc w:val="left"/>
      <w:pPr>
        <w:tabs>
          <w:tab w:val="num" w:pos="720"/>
        </w:tabs>
        <w:ind w:left="720" w:hanging="360"/>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nsid w:val="268905BF"/>
    <w:multiLevelType w:val="hybridMultilevel"/>
    <w:tmpl w:val="A89E28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8F04060"/>
    <w:multiLevelType w:val="hybridMultilevel"/>
    <w:tmpl w:val="A8C2BBE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nsid w:val="2B50676D"/>
    <w:multiLevelType w:val="hybridMultilevel"/>
    <w:tmpl w:val="3F7AA25A"/>
    <w:lvl w:ilvl="0" w:tplc="BB4CE8FA">
      <w:start w:val="1"/>
      <w:numFmt w:val="decimal"/>
      <w:lvlText w:val="%1."/>
      <w:lvlJc w:val="left"/>
      <w:pPr>
        <w:tabs>
          <w:tab w:val="num" w:pos="1080"/>
        </w:tabs>
        <w:ind w:left="1080" w:hanging="360"/>
      </w:pPr>
      <w:rPr>
        <w:rFonts w:cs="Times New Roman" w:hint="default"/>
      </w:rPr>
    </w:lvl>
    <w:lvl w:ilvl="1" w:tplc="04090019">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9">
    <w:nsid w:val="2CC37F3D"/>
    <w:multiLevelType w:val="hybridMultilevel"/>
    <w:tmpl w:val="EC30B2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D0310D9"/>
    <w:multiLevelType w:val="hybridMultilevel"/>
    <w:tmpl w:val="A58C9410"/>
    <w:lvl w:ilvl="0" w:tplc="0409000F">
      <w:start w:val="6"/>
      <w:numFmt w:val="decimal"/>
      <w:lvlText w:val="%1."/>
      <w:lvlJc w:val="left"/>
      <w:pPr>
        <w:tabs>
          <w:tab w:val="num" w:pos="720"/>
        </w:tabs>
        <w:ind w:left="720" w:hanging="360"/>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nsid w:val="2D7C25CA"/>
    <w:multiLevelType w:val="hybridMultilevel"/>
    <w:tmpl w:val="81B21B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1AA13C1"/>
    <w:multiLevelType w:val="hybridMultilevel"/>
    <w:tmpl w:val="136EA8D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31C007A"/>
    <w:multiLevelType w:val="hybridMultilevel"/>
    <w:tmpl w:val="117C0BC0"/>
    <w:lvl w:ilvl="0" w:tplc="FF1A482E">
      <w:start w:val="1"/>
      <w:numFmt w:val="bullet"/>
      <w:lvlText w:val=""/>
      <w:lvlJc w:val="left"/>
      <w:pPr>
        <w:tabs>
          <w:tab w:val="num" w:pos="360"/>
        </w:tabs>
        <w:ind w:left="360" w:hanging="36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83A5948"/>
    <w:multiLevelType w:val="hybridMultilevel"/>
    <w:tmpl w:val="D3CA973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F8F0968"/>
    <w:multiLevelType w:val="hybridMultilevel"/>
    <w:tmpl w:val="2A685D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49CA1CEB"/>
    <w:multiLevelType w:val="hybridMultilevel"/>
    <w:tmpl w:val="DFD0EE06"/>
    <w:lvl w:ilvl="0" w:tplc="128E2C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4D271CC2"/>
    <w:multiLevelType w:val="hybridMultilevel"/>
    <w:tmpl w:val="91DC32D4"/>
    <w:lvl w:ilvl="0" w:tplc="C31EE66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54A20137"/>
    <w:multiLevelType w:val="hybridMultilevel"/>
    <w:tmpl w:val="AF56FE0E"/>
    <w:lvl w:ilvl="0" w:tplc="04090001">
      <w:start w:val="1"/>
      <w:numFmt w:val="bullet"/>
      <w:lvlText w:val=""/>
      <w:lvlJc w:val="left"/>
      <w:pPr>
        <w:tabs>
          <w:tab w:val="num" w:pos="900"/>
        </w:tabs>
        <w:ind w:left="900" w:hanging="360"/>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9">
    <w:nsid w:val="55B5553B"/>
    <w:multiLevelType w:val="hybridMultilevel"/>
    <w:tmpl w:val="DCC4DB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5E744608"/>
    <w:multiLevelType w:val="hybridMultilevel"/>
    <w:tmpl w:val="0942A830"/>
    <w:lvl w:ilvl="0" w:tplc="8926F9E6">
      <w:start w:val="10"/>
      <w:numFmt w:val="decimal"/>
      <w:lvlText w:val="%1."/>
      <w:lvlJc w:val="left"/>
      <w:pPr>
        <w:tabs>
          <w:tab w:val="num" w:pos="1080"/>
        </w:tabs>
        <w:ind w:left="1080" w:hanging="360"/>
      </w:pPr>
      <w:rPr>
        <w:rFonts w:cs="Times New Roman" w:hint="default"/>
      </w:rPr>
    </w:lvl>
    <w:lvl w:ilvl="1" w:tplc="00190409">
      <w:start w:val="1"/>
      <w:numFmt w:val="lowerLetter"/>
      <w:lvlText w:val="%2."/>
      <w:lvlJc w:val="left"/>
      <w:pPr>
        <w:tabs>
          <w:tab w:val="num" w:pos="1800"/>
        </w:tabs>
        <w:ind w:left="1800" w:hanging="360"/>
      </w:pPr>
      <w:rPr>
        <w:rFonts w:cs="Times New Roman"/>
      </w:rPr>
    </w:lvl>
    <w:lvl w:ilvl="2" w:tplc="001B0409" w:tentative="1">
      <w:start w:val="1"/>
      <w:numFmt w:val="lowerRoman"/>
      <w:lvlText w:val="%3."/>
      <w:lvlJc w:val="right"/>
      <w:pPr>
        <w:tabs>
          <w:tab w:val="num" w:pos="2520"/>
        </w:tabs>
        <w:ind w:left="2520" w:hanging="180"/>
      </w:pPr>
      <w:rPr>
        <w:rFonts w:cs="Times New Roman"/>
      </w:rPr>
    </w:lvl>
    <w:lvl w:ilvl="3" w:tplc="000F0409" w:tentative="1">
      <w:start w:val="1"/>
      <w:numFmt w:val="decimal"/>
      <w:lvlText w:val="%4."/>
      <w:lvlJc w:val="left"/>
      <w:pPr>
        <w:tabs>
          <w:tab w:val="num" w:pos="3240"/>
        </w:tabs>
        <w:ind w:left="3240" w:hanging="360"/>
      </w:pPr>
      <w:rPr>
        <w:rFonts w:cs="Times New Roman"/>
      </w:rPr>
    </w:lvl>
    <w:lvl w:ilvl="4" w:tplc="00190409" w:tentative="1">
      <w:start w:val="1"/>
      <w:numFmt w:val="lowerLetter"/>
      <w:lvlText w:val="%5."/>
      <w:lvlJc w:val="left"/>
      <w:pPr>
        <w:tabs>
          <w:tab w:val="num" w:pos="3960"/>
        </w:tabs>
        <w:ind w:left="3960" w:hanging="360"/>
      </w:pPr>
      <w:rPr>
        <w:rFonts w:cs="Times New Roman"/>
      </w:rPr>
    </w:lvl>
    <w:lvl w:ilvl="5" w:tplc="001B0409" w:tentative="1">
      <w:start w:val="1"/>
      <w:numFmt w:val="lowerRoman"/>
      <w:lvlText w:val="%6."/>
      <w:lvlJc w:val="right"/>
      <w:pPr>
        <w:tabs>
          <w:tab w:val="num" w:pos="4680"/>
        </w:tabs>
        <w:ind w:left="4680" w:hanging="180"/>
      </w:pPr>
      <w:rPr>
        <w:rFonts w:cs="Times New Roman"/>
      </w:rPr>
    </w:lvl>
    <w:lvl w:ilvl="6" w:tplc="000F0409" w:tentative="1">
      <w:start w:val="1"/>
      <w:numFmt w:val="decimal"/>
      <w:lvlText w:val="%7."/>
      <w:lvlJc w:val="left"/>
      <w:pPr>
        <w:tabs>
          <w:tab w:val="num" w:pos="5400"/>
        </w:tabs>
        <w:ind w:left="5400" w:hanging="360"/>
      </w:pPr>
      <w:rPr>
        <w:rFonts w:cs="Times New Roman"/>
      </w:rPr>
    </w:lvl>
    <w:lvl w:ilvl="7" w:tplc="00190409" w:tentative="1">
      <w:start w:val="1"/>
      <w:numFmt w:val="lowerLetter"/>
      <w:lvlText w:val="%8."/>
      <w:lvlJc w:val="left"/>
      <w:pPr>
        <w:tabs>
          <w:tab w:val="num" w:pos="6120"/>
        </w:tabs>
        <w:ind w:left="6120" w:hanging="360"/>
      </w:pPr>
      <w:rPr>
        <w:rFonts w:cs="Times New Roman"/>
      </w:rPr>
    </w:lvl>
    <w:lvl w:ilvl="8" w:tplc="001B0409" w:tentative="1">
      <w:start w:val="1"/>
      <w:numFmt w:val="lowerRoman"/>
      <w:lvlText w:val="%9."/>
      <w:lvlJc w:val="right"/>
      <w:pPr>
        <w:tabs>
          <w:tab w:val="num" w:pos="6840"/>
        </w:tabs>
        <w:ind w:left="6840" w:hanging="180"/>
      </w:pPr>
      <w:rPr>
        <w:rFonts w:cs="Times New Roman"/>
      </w:rPr>
    </w:lvl>
  </w:abstractNum>
  <w:abstractNum w:abstractNumId="21">
    <w:nsid w:val="5F687655"/>
    <w:multiLevelType w:val="hybridMultilevel"/>
    <w:tmpl w:val="D9506C6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641B2E72"/>
    <w:multiLevelType w:val="hybridMultilevel"/>
    <w:tmpl w:val="CC8EF524"/>
    <w:lvl w:ilvl="0" w:tplc="C43851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653441A2"/>
    <w:multiLevelType w:val="hybridMultilevel"/>
    <w:tmpl w:val="7952B1C6"/>
    <w:lvl w:ilvl="0" w:tplc="D18434EA">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67AC7734"/>
    <w:multiLevelType w:val="hybridMultilevel"/>
    <w:tmpl w:val="88E6791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95C494E"/>
    <w:multiLevelType w:val="hybridMultilevel"/>
    <w:tmpl w:val="32E8768A"/>
    <w:lvl w:ilvl="0" w:tplc="0409000F">
      <w:start w:val="5"/>
      <w:numFmt w:val="decimal"/>
      <w:lvlText w:val="%1."/>
      <w:lvlJc w:val="left"/>
      <w:pPr>
        <w:tabs>
          <w:tab w:val="num" w:pos="720"/>
        </w:tabs>
        <w:ind w:left="720" w:hanging="360"/>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nsid w:val="69B216C6"/>
    <w:multiLevelType w:val="hybridMultilevel"/>
    <w:tmpl w:val="7A245246"/>
    <w:lvl w:ilvl="0" w:tplc="0409000F">
      <w:start w:val="6"/>
      <w:numFmt w:val="decimal"/>
      <w:lvlText w:val="%1."/>
      <w:lvlJc w:val="left"/>
      <w:pPr>
        <w:tabs>
          <w:tab w:val="num" w:pos="720"/>
        </w:tabs>
        <w:ind w:left="720" w:hanging="360"/>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nsid w:val="73456FC9"/>
    <w:multiLevelType w:val="multilevel"/>
    <w:tmpl w:val="9F5E4D84"/>
    <w:lvl w:ilvl="0">
      <w:start w:val="3"/>
      <w:numFmt w:val="decimal"/>
      <w:lvlText w:val="%1."/>
      <w:lvlJc w:val="left"/>
      <w:pPr>
        <w:tabs>
          <w:tab w:val="num" w:pos="720"/>
        </w:tabs>
        <w:ind w:left="720" w:hanging="720"/>
      </w:pPr>
      <w:rPr>
        <w:rFonts w:ascii="Arial" w:hAnsi="Arial" w:cs="Symbol" w:hint="default"/>
      </w:rPr>
    </w:lvl>
    <w:lvl w:ilvl="1">
      <w:start w:val="3"/>
      <w:numFmt w:val="decimal"/>
      <w:lvlText w:val="%1.%2."/>
      <w:lvlJc w:val="left"/>
      <w:pPr>
        <w:tabs>
          <w:tab w:val="num" w:pos="720"/>
        </w:tabs>
        <w:ind w:left="720" w:hanging="720"/>
      </w:pPr>
      <w:rPr>
        <w:rFonts w:ascii="Arial" w:hAnsi="Arial" w:cs="Symbol" w:hint="default"/>
      </w:rPr>
    </w:lvl>
    <w:lvl w:ilvl="2">
      <w:start w:val="1"/>
      <w:numFmt w:val="decimal"/>
      <w:lvlText w:val="%1.%2.%3."/>
      <w:lvlJc w:val="left"/>
      <w:pPr>
        <w:tabs>
          <w:tab w:val="num" w:pos="720"/>
        </w:tabs>
        <w:ind w:left="720" w:hanging="720"/>
      </w:pPr>
      <w:rPr>
        <w:rFonts w:ascii="Arial" w:hAnsi="Arial" w:cs="Symbol" w:hint="default"/>
      </w:rPr>
    </w:lvl>
    <w:lvl w:ilvl="3">
      <w:start w:val="1"/>
      <w:numFmt w:val="decimal"/>
      <w:lvlText w:val="%1.%2.%3.%4."/>
      <w:lvlJc w:val="left"/>
      <w:pPr>
        <w:tabs>
          <w:tab w:val="num" w:pos="720"/>
        </w:tabs>
        <w:ind w:left="720" w:hanging="720"/>
      </w:pPr>
      <w:rPr>
        <w:rFonts w:ascii="Arial" w:hAnsi="Arial" w:cs="Symbol" w:hint="default"/>
      </w:rPr>
    </w:lvl>
    <w:lvl w:ilvl="4">
      <w:start w:val="1"/>
      <w:numFmt w:val="decimal"/>
      <w:lvlText w:val="%1.%2.%3.%4.%5."/>
      <w:lvlJc w:val="left"/>
      <w:pPr>
        <w:tabs>
          <w:tab w:val="num" w:pos="1080"/>
        </w:tabs>
        <w:ind w:left="1080" w:hanging="1080"/>
      </w:pPr>
      <w:rPr>
        <w:rFonts w:ascii="Arial" w:hAnsi="Arial" w:cs="Symbol" w:hint="default"/>
      </w:rPr>
    </w:lvl>
    <w:lvl w:ilvl="5">
      <w:start w:val="1"/>
      <w:numFmt w:val="decimal"/>
      <w:lvlText w:val="%1.%2.%3.%4.%5.%6."/>
      <w:lvlJc w:val="left"/>
      <w:pPr>
        <w:tabs>
          <w:tab w:val="num" w:pos="1080"/>
        </w:tabs>
        <w:ind w:left="1080" w:hanging="1080"/>
      </w:pPr>
      <w:rPr>
        <w:rFonts w:ascii="Arial" w:hAnsi="Arial" w:cs="Symbol" w:hint="default"/>
      </w:rPr>
    </w:lvl>
    <w:lvl w:ilvl="6">
      <w:start w:val="1"/>
      <w:numFmt w:val="decimal"/>
      <w:lvlText w:val="%1.%2.%3.%4.%5.%6.%7."/>
      <w:lvlJc w:val="left"/>
      <w:pPr>
        <w:tabs>
          <w:tab w:val="num" w:pos="1440"/>
        </w:tabs>
        <w:ind w:left="1440" w:hanging="1440"/>
      </w:pPr>
      <w:rPr>
        <w:rFonts w:ascii="Arial" w:hAnsi="Arial" w:cs="Symbol" w:hint="default"/>
      </w:rPr>
    </w:lvl>
    <w:lvl w:ilvl="7">
      <w:start w:val="1"/>
      <w:numFmt w:val="decimal"/>
      <w:lvlText w:val="%1.%2.%3.%4.%5.%6.%7.%8."/>
      <w:lvlJc w:val="left"/>
      <w:pPr>
        <w:tabs>
          <w:tab w:val="num" w:pos="1440"/>
        </w:tabs>
        <w:ind w:left="1440" w:hanging="1440"/>
      </w:pPr>
      <w:rPr>
        <w:rFonts w:ascii="Arial" w:hAnsi="Arial" w:cs="Symbol" w:hint="default"/>
      </w:rPr>
    </w:lvl>
    <w:lvl w:ilvl="8">
      <w:start w:val="1"/>
      <w:numFmt w:val="decimal"/>
      <w:lvlText w:val="%1.%2.%3.%4.%5.%6.%7.%8.%9."/>
      <w:lvlJc w:val="left"/>
      <w:pPr>
        <w:tabs>
          <w:tab w:val="num" w:pos="1800"/>
        </w:tabs>
        <w:ind w:left="1800" w:hanging="1800"/>
      </w:pPr>
      <w:rPr>
        <w:rFonts w:ascii="Arial" w:hAnsi="Arial" w:cs="Symbol" w:hint="default"/>
      </w:rPr>
    </w:lvl>
  </w:abstractNum>
  <w:abstractNum w:abstractNumId="28">
    <w:nsid w:val="795A5026"/>
    <w:multiLevelType w:val="hybridMultilevel"/>
    <w:tmpl w:val="B7CED968"/>
    <w:lvl w:ilvl="0" w:tplc="42807ED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7C2B4117"/>
    <w:multiLevelType w:val="hybridMultilevel"/>
    <w:tmpl w:val="DAEAFD8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FF7750E"/>
    <w:multiLevelType w:val="hybridMultilevel"/>
    <w:tmpl w:val="E1C4CFCA"/>
    <w:lvl w:ilvl="0" w:tplc="04090001">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num w:numId="1">
    <w:abstractNumId w:val="18"/>
  </w:num>
  <w:num w:numId="2">
    <w:abstractNumId w:val="14"/>
  </w:num>
  <w:num w:numId="3">
    <w:abstractNumId w:val="7"/>
  </w:num>
  <w:num w:numId="4">
    <w:abstractNumId w:val="8"/>
  </w:num>
  <w:num w:numId="5">
    <w:abstractNumId w:val="20"/>
  </w:num>
  <w:num w:numId="6">
    <w:abstractNumId w:val="13"/>
  </w:num>
  <w:num w:numId="7">
    <w:abstractNumId w:val="15"/>
  </w:num>
  <w:num w:numId="8">
    <w:abstractNumId w:val="19"/>
  </w:num>
  <w:num w:numId="9">
    <w:abstractNumId w:val="30"/>
  </w:num>
  <w:num w:numId="10">
    <w:abstractNumId w:val="21"/>
  </w:num>
  <w:num w:numId="11">
    <w:abstractNumId w:val="4"/>
  </w:num>
  <w:num w:numId="12">
    <w:abstractNumId w:val="5"/>
  </w:num>
  <w:num w:numId="13">
    <w:abstractNumId w:val="2"/>
  </w:num>
  <w:num w:numId="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26"/>
  </w:num>
  <w:num w:numId="19">
    <w:abstractNumId w:val="3"/>
  </w:num>
  <w:num w:numId="20">
    <w:abstractNumId w:val="10"/>
  </w:num>
  <w:num w:numId="21">
    <w:abstractNumId w:val="25"/>
  </w:num>
  <w:num w:numId="22">
    <w:abstractNumId w:val="6"/>
  </w:num>
  <w:num w:numId="23">
    <w:abstractNumId w:val="24"/>
  </w:num>
  <w:num w:numId="24">
    <w:abstractNumId w:val="28"/>
  </w:num>
  <w:num w:numId="25">
    <w:abstractNumId w:val="29"/>
  </w:num>
  <w:num w:numId="26">
    <w:abstractNumId w:val="12"/>
  </w:num>
  <w:num w:numId="27">
    <w:abstractNumId w:val="11"/>
  </w:num>
  <w:num w:numId="28">
    <w:abstractNumId w:val="9"/>
  </w:num>
  <w:num w:numId="29">
    <w:abstractNumId w:val="16"/>
  </w:num>
  <w:num w:numId="30">
    <w:abstractNumId w:val="22"/>
  </w:num>
  <w:num w:numId="31">
    <w:abstractNumId w:val="1"/>
  </w:num>
  <w:num w:numId="32">
    <w:abstractNumId w:val="17"/>
  </w:num>
  <w:num w:numId="33">
    <w:abstractNumId w:val="0"/>
  </w:num>
  <w:num w:numId="3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oNotDisplayPageBoundari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forms" w:enforcement="1"/>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5DD9"/>
    <w:rsid w:val="00001DAC"/>
    <w:rsid w:val="000056B9"/>
    <w:rsid w:val="00031200"/>
    <w:rsid w:val="00050F39"/>
    <w:rsid w:val="0006351E"/>
    <w:rsid w:val="00063919"/>
    <w:rsid w:val="00066DDC"/>
    <w:rsid w:val="0007068F"/>
    <w:rsid w:val="00074AC7"/>
    <w:rsid w:val="00083545"/>
    <w:rsid w:val="000B4505"/>
    <w:rsid w:val="000B50B5"/>
    <w:rsid w:val="000F4BFF"/>
    <w:rsid w:val="001064E1"/>
    <w:rsid w:val="00146239"/>
    <w:rsid w:val="00146B94"/>
    <w:rsid w:val="00170F24"/>
    <w:rsid w:val="001A5E5C"/>
    <w:rsid w:val="001B4B55"/>
    <w:rsid w:val="001D2B98"/>
    <w:rsid w:val="001E3568"/>
    <w:rsid w:val="002001D4"/>
    <w:rsid w:val="00215F81"/>
    <w:rsid w:val="0021638A"/>
    <w:rsid w:val="0022391F"/>
    <w:rsid w:val="00232852"/>
    <w:rsid w:val="00247720"/>
    <w:rsid w:val="002529E8"/>
    <w:rsid w:val="002769D7"/>
    <w:rsid w:val="002976F8"/>
    <w:rsid w:val="002B69AF"/>
    <w:rsid w:val="002C15E2"/>
    <w:rsid w:val="002D1D6A"/>
    <w:rsid w:val="002F3184"/>
    <w:rsid w:val="00327CFA"/>
    <w:rsid w:val="00337807"/>
    <w:rsid w:val="00344913"/>
    <w:rsid w:val="003457A6"/>
    <w:rsid w:val="00351447"/>
    <w:rsid w:val="00384D9A"/>
    <w:rsid w:val="00390C1B"/>
    <w:rsid w:val="003A2AB5"/>
    <w:rsid w:val="003D4C09"/>
    <w:rsid w:val="003D4CF9"/>
    <w:rsid w:val="003E1FA9"/>
    <w:rsid w:val="003E4EDB"/>
    <w:rsid w:val="003F118E"/>
    <w:rsid w:val="003F5F71"/>
    <w:rsid w:val="003F6E50"/>
    <w:rsid w:val="00405205"/>
    <w:rsid w:val="00415E37"/>
    <w:rsid w:val="00420773"/>
    <w:rsid w:val="00425FD8"/>
    <w:rsid w:val="0046022D"/>
    <w:rsid w:val="0049448B"/>
    <w:rsid w:val="004A27BC"/>
    <w:rsid w:val="004A3B52"/>
    <w:rsid w:val="004A59C3"/>
    <w:rsid w:val="004C3299"/>
    <w:rsid w:val="004D5DD9"/>
    <w:rsid w:val="004E3657"/>
    <w:rsid w:val="005234F4"/>
    <w:rsid w:val="00533438"/>
    <w:rsid w:val="005353CB"/>
    <w:rsid w:val="00537FB8"/>
    <w:rsid w:val="005453BB"/>
    <w:rsid w:val="0056374D"/>
    <w:rsid w:val="00570370"/>
    <w:rsid w:val="005731D5"/>
    <w:rsid w:val="00584261"/>
    <w:rsid w:val="005E20D0"/>
    <w:rsid w:val="005E6F17"/>
    <w:rsid w:val="00603740"/>
    <w:rsid w:val="006038B4"/>
    <w:rsid w:val="006055FD"/>
    <w:rsid w:val="00617213"/>
    <w:rsid w:val="00631462"/>
    <w:rsid w:val="0064719F"/>
    <w:rsid w:val="00652A2F"/>
    <w:rsid w:val="00672B9E"/>
    <w:rsid w:val="0067775B"/>
    <w:rsid w:val="00696301"/>
    <w:rsid w:val="006A11EE"/>
    <w:rsid w:val="006B0C66"/>
    <w:rsid w:val="006D378E"/>
    <w:rsid w:val="00706A46"/>
    <w:rsid w:val="00707488"/>
    <w:rsid w:val="007256D4"/>
    <w:rsid w:val="007347AA"/>
    <w:rsid w:val="00752164"/>
    <w:rsid w:val="007569AD"/>
    <w:rsid w:val="007603FC"/>
    <w:rsid w:val="007634C3"/>
    <w:rsid w:val="00763C74"/>
    <w:rsid w:val="0079528C"/>
    <w:rsid w:val="007A12C9"/>
    <w:rsid w:val="007A4BAA"/>
    <w:rsid w:val="007B24F1"/>
    <w:rsid w:val="007E227D"/>
    <w:rsid w:val="007E78B8"/>
    <w:rsid w:val="007F6A62"/>
    <w:rsid w:val="0080184D"/>
    <w:rsid w:val="008058FF"/>
    <w:rsid w:val="00811946"/>
    <w:rsid w:val="00815B1A"/>
    <w:rsid w:val="008552E9"/>
    <w:rsid w:val="008637FE"/>
    <w:rsid w:val="008718FF"/>
    <w:rsid w:val="00872A4E"/>
    <w:rsid w:val="008864D4"/>
    <w:rsid w:val="00886700"/>
    <w:rsid w:val="00894D79"/>
    <w:rsid w:val="00897B27"/>
    <w:rsid w:val="008A3DDC"/>
    <w:rsid w:val="008C115D"/>
    <w:rsid w:val="008D1445"/>
    <w:rsid w:val="008F5B33"/>
    <w:rsid w:val="00906E14"/>
    <w:rsid w:val="009143D6"/>
    <w:rsid w:val="009148BA"/>
    <w:rsid w:val="00934761"/>
    <w:rsid w:val="00953BD5"/>
    <w:rsid w:val="0096170C"/>
    <w:rsid w:val="00964E49"/>
    <w:rsid w:val="00980416"/>
    <w:rsid w:val="009818A4"/>
    <w:rsid w:val="00983009"/>
    <w:rsid w:val="00984DA1"/>
    <w:rsid w:val="00990F54"/>
    <w:rsid w:val="009A5860"/>
    <w:rsid w:val="009B237D"/>
    <w:rsid w:val="009B2773"/>
    <w:rsid w:val="009B3310"/>
    <w:rsid w:val="009C4C07"/>
    <w:rsid w:val="00A03E3D"/>
    <w:rsid w:val="00A17615"/>
    <w:rsid w:val="00A23028"/>
    <w:rsid w:val="00A279F6"/>
    <w:rsid w:val="00A307EA"/>
    <w:rsid w:val="00A67D1E"/>
    <w:rsid w:val="00A75EBF"/>
    <w:rsid w:val="00A93128"/>
    <w:rsid w:val="00A9785E"/>
    <w:rsid w:val="00AB1396"/>
    <w:rsid w:val="00AB7F62"/>
    <w:rsid w:val="00AD0C87"/>
    <w:rsid w:val="00AE6C51"/>
    <w:rsid w:val="00B02DD7"/>
    <w:rsid w:val="00B119AB"/>
    <w:rsid w:val="00B33A55"/>
    <w:rsid w:val="00B50AB0"/>
    <w:rsid w:val="00BC061E"/>
    <w:rsid w:val="00BD5597"/>
    <w:rsid w:val="00BF4C82"/>
    <w:rsid w:val="00C05C49"/>
    <w:rsid w:val="00C064E6"/>
    <w:rsid w:val="00C2330E"/>
    <w:rsid w:val="00C5495F"/>
    <w:rsid w:val="00C63114"/>
    <w:rsid w:val="00C71FEB"/>
    <w:rsid w:val="00C778BB"/>
    <w:rsid w:val="00CB133A"/>
    <w:rsid w:val="00CB53BA"/>
    <w:rsid w:val="00CC3C1F"/>
    <w:rsid w:val="00D01908"/>
    <w:rsid w:val="00D025BF"/>
    <w:rsid w:val="00D02DCA"/>
    <w:rsid w:val="00D046D5"/>
    <w:rsid w:val="00D35134"/>
    <w:rsid w:val="00D47B3A"/>
    <w:rsid w:val="00D65037"/>
    <w:rsid w:val="00D86103"/>
    <w:rsid w:val="00D94BD3"/>
    <w:rsid w:val="00D95FD9"/>
    <w:rsid w:val="00D96D37"/>
    <w:rsid w:val="00DA4E5B"/>
    <w:rsid w:val="00DB555C"/>
    <w:rsid w:val="00DC05CF"/>
    <w:rsid w:val="00DD5C31"/>
    <w:rsid w:val="00DF0624"/>
    <w:rsid w:val="00DF718F"/>
    <w:rsid w:val="00E55591"/>
    <w:rsid w:val="00E57584"/>
    <w:rsid w:val="00E648A6"/>
    <w:rsid w:val="00E67DE5"/>
    <w:rsid w:val="00E742DD"/>
    <w:rsid w:val="00E827F9"/>
    <w:rsid w:val="00E9170E"/>
    <w:rsid w:val="00EA4184"/>
    <w:rsid w:val="00EA455C"/>
    <w:rsid w:val="00EB36CF"/>
    <w:rsid w:val="00EC3092"/>
    <w:rsid w:val="00EC4938"/>
    <w:rsid w:val="00EC553D"/>
    <w:rsid w:val="00EC6365"/>
    <w:rsid w:val="00F20389"/>
    <w:rsid w:val="00F253A0"/>
    <w:rsid w:val="00F57950"/>
    <w:rsid w:val="00F64B82"/>
    <w:rsid w:val="00F74CF1"/>
    <w:rsid w:val="00F80A7C"/>
    <w:rsid w:val="00F85AC8"/>
    <w:rsid w:val="00FA14CC"/>
    <w:rsid w:val="00FB1401"/>
    <w:rsid w:val="00FB1E86"/>
    <w:rsid w:val="00FC486F"/>
    <w:rsid w:val="00FD4F5D"/>
    <w:rsid w:val="00FD61AC"/>
    <w:rsid w:val="00FF55AF"/>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14:docId w14:val="02E7702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D5DD9"/>
  </w:style>
  <w:style w:type="paragraph" w:styleId="Heading1">
    <w:name w:val="heading 1"/>
    <w:basedOn w:val="Normal"/>
    <w:next w:val="Normal"/>
    <w:link w:val="Heading1Char"/>
    <w:qFormat/>
    <w:rsid w:val="004D5DD9"/>
    <w:pPr>
      <w:keepNext/>
      <w:jc w:val="center"/>
      <w:outlineLvl w:val="0"/>
    </w:pPr>
    <w:rPr>
      <w:b/>
      <w:bCs/>
    </w:rPr>
  </w:style>
  <w:style w:type="paragraph" w:styleId="Heading2">
    <w:name w:val="heading 2"/>
    <w:basedOn w:val="Normal"/>
    <w:next w:val="Normal"/>
    <w:link w:val="Heading2Char"/>
    <w:qFormat/>
    <w:rsid w:val="004D5DD9"/>
    <w:pPr>
      <w:keepNext/>
      <w:outlineLvl w:val="1"/>
    </w:pPr>
    <w:rPr>
      <w:b/>
      <w:bCs/>
      <w:sz w:val="20"/>
    </w:rPr>
  </w:style>
  <w:style w:type="paragraph" w:styleId="Heading3">
    <w:name w:val="heading 3"/>
    <w:basedOn w:val="Normal"/>
    <w:next w:val="Normal"/>
    <w:link w:val="Heading3Char"/>
    <w:qFormat/>
    <w:rsid w:val="004D5DD9"/>
    <w:pPr>
      <w:keepNext/>
      <w:jc w:val="center"/>
      <w:outlineLvl w:val="2"/>
    </w:pPr>
    <w:rPr>
      <w:b/>
      <w:bCs/>
      <w:sz w:val="16"/>
    </w:rPr>
  </w:style>
  <w:style w:type="paragraph" w:styleId="Heading4">
    <w:name w:val="heading 4"/>
    <w:basedOn w:val="Normal"/>
    <w:next w:val="Normal"/>
    <w:link w:val="Heading4Char"/>
    <w:qFormat/>
    <w:rsid w:val="004D5DD9"/>
    <w:pPr>
      <w:keepNext/>
      <w:jc w:val="center"/>
      <w:outlineLvl w:val="3"/>
    </w:pPr>
    <w:rPr>
      <w:b/>
      <w:bCs/>
      <w:sz w:val="18"/>
    </w:rPr>
  </w:style>
  <w:style w:type="paragraph" w:styleId="Heading5">
    <w:name w:val="heading 5"/>
    <w:basedOn w:val="Normal"/>
    <w:next w:val="Normal"/>
    <w:link w:val="Heading5Char"/>
    <w:qFormat/>
    <w:rsid w:val="004D5DD9"/>
    <w:pPr>
      <w:keepNext/>
      <w:outlineLvl w:val="4"/>
    </w:pPr>
    <w:rPr>
      <w:b/>
      <w:bCs/>
      <w:sz w:val="18"/>
    </w:rPr>
  </w:style>
  <w:style w:type="paragraph" w:styleId="Heading6">
    <w:name w:val="heading 6"/>
    <w:basedOn w:val="Normal"/>
    <w:next w:val="Normal"/>
    <w:link w:val="Heading6Char"/>
    <w:qFormat/>
    <w:rsid w:val="004D5DD9"/>
    <w:pPr>
      <w:keepNext/>
      <w:outlineLvl w:val="5"/>
    </w:pPr>
  </w:style>
  <w:style w:type="paragraph" w:styleId="Heading7">
    <w:name w:val="heading 7"/>
    <w:basedOn w:val="Normal"/>
    <w:next w:val="Normal"/>
    <w:link w:val="Heading7Char"/>
    <w:qFormat/>
    <w:rsid w:val="004D5DD9"/>
    <w:pPr>
      <w:keepNext/>
      <w:outlineLvl w:val="6"/>
    </w:pPr>
    <w:rPr>
      <w:b/>
    </w:rPr>
  </w:style>
  <w:style w:type="paragraph" w:styleId="Heading8">
    <w:name w:val="heading 8"/>
    <w:basedOn w:val="Normal"/>
    <w:next w:val="Normal"/>
    <w:link w:val="Heading8Char"/>
    <w:qFormat/>
    <w:rsid w:val="004D5DD9"/>
    <w:pPr>
      <w:spacing w:before="240" w:after="60"/>
      <w:outlineLvl w:val="7"/>
    </w:pPr>
    <w:rPr>
      <w:i/>
      <w:iCs/>
    </w:rPr>
  </w:style>
  <w:style w:type="paragraph" w:styleId="Heading9">
    <w:name w:val="heading 9"/>
    <w:basedOn w:val="Normal"/>
    <w:next w:val="Normal"/>
    <w:link w:val="Heading9Char"/>
    <w:qFormat/>
    <w:rsid w:val="004D5DD9"/>
    <w:pPr>
      <w:keepNext/>
      <w:jc w:val="center"/>
      <w:outlineLvl w:val="8"/>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4D5DD9"/>
    <w:rPr>
      <w:b/>
      <w:bCs/>
      <w:sz w:val="24"/>
      <w:szCs w:val="24"/>
      <w:lang w:val="en-US" w:eastAsia="en-US" w:bidi="ar-SA"/>
    </w:rPr>
  </w:style>
  <w:style w:type="character" w:customStyle="1" w:styleId="Heading2Char">
    <w:name w:val="Heading 2 Char"/>
    <w:link w:val="Heading2"/>
    <w:semiHidden/>
    <w:locked/>
    <w:rsid w:val="004D5DD9"/>
    <w:rPr>
      <w:b/>
      <w:bCs/>
      <w:szCs w:val="24"/>
      <w:lang w:val="en-US" w:eastAsia="en-US" w:bidi="ar-SA"/>
    </w:rPr>
  </w:style>
  <w:style w:type="character" w:customStyle="1" w:styleId="Heading3Char">
    <w:name w:val="Heading 3 Char"/>
    <w:link w:val="Heading3"/>
    <w:semiHidden/>
    <w:locked/>
    <w:rsid w:val="004D5DD9"/>
    <w:rPr>
      <w:b/>
      <w:bCs/>
      <w:sz w:val="16"/>
      <w:szCs w:val="24"/>
      <w:lang w:val="en-US" w:eastAsia="en-US" w:bidi="ar-SA"/>
    </w:rPr>
  </w:style>
  <w:style w:type="character" w:customStyle="1" w:styleId="Heading4Char">
    <w:name w:val="Heading 4 Char"/>
    <w:link w:val="Heading4"/>
    <w:semiHidden/>
    <w:locked/>
    <w:rsid w:val="004D5DD9"/>
    <w:rPr>
      <w:b/>
      <w:bCs/>
      <w:sz w:val="18"/>
      <w:szCs w:val="24"/>
      <w:lang w:val="en-US" w:eastAsia="en-US" w:bidi="ar-SA"/>
    </w:rPr>
  </w:style>
  <w:style w:type="character" w:customStyle="1" w:styleId="Heading5Char">
    <w:name w:val="Heading 5 Char"/>
    <w:link w:val="Heading5"/>
    <w:semiHidden/>
    <w:locked/>
    <w:rsid w:val="004D5DD9"/>
    <w:rPr>
      <w:b/>
      <w:bCs/>
      <w:sz w:val="18"/>
      <w:szCs w:val="24"/>
      <w:lang w:val="en-US" w:eastAsia="en-US" w:bidi="ar-SA"/>
    </w:rPr>
  </w:style>
  <w:style w:type="character" w:customStyle="1" w:styleId="Heading6Char">
    <w:name w:val="Heading 6 Char"/>
    <w:link w:val="Heading6"/>
    <w:semiHidden/>
    <w:locked/>
    <w:rsid w:val="004D5DD9"/>
    <w:rPr>
      <w:sz w:val="24"/>
      <w:szCs w:val="24"/>
      <w:lang w:val="en-US" w:eastAsia="en-US" w:bidi="ar-SA"/>
    </w:rPr>
  </w:style>
  <w:style w:type="character" w:customStyle="1" w:styleId="Heading7Char">
    <w:name w:val="Heading 7 Char"/>
    <w:link w:val="Heading7"/>
    <w:semiHidden/>
    <w:locked/>
    <w:rsid w:val="004D5DD9"/>
    <w:rPr>
      <w:b/>
      <w:sz w:val="24"/>
      <w:szCs w:val="24"/>
      <w:lang w:val="en-US" w:eastAsia="en-US" w:bidi="ar-SA"/>
    </w:rPr>
  </w:style>
  <w:style w:type="character" w:customStyle="1" w:styleId="Heading8Char">
    <w:name w:val="Heading 8 Char"/>
    <w:link w:val="Heading8"/>
    <w:semiHidden/>
    <w:locked/>
    <w:rsid w:val="004D5DD9"/>
    <w:rPr>
      <w:i/>
      <w:iCs/>
      <w:sz w:val="24"/>
      <w:szCs w:val="24"/>
      <w:lang w:val="en-US" w:eastAsia="en-US" w:bidi="ar-SA"/>
    </w:rPr>
  </w:style>
  <w:style w:type="character" w:customStyle="1" w:styleId="Heading9Char">
    <w:name w:val="Heading 9 Char"/>
    <w:link w:val="Heading9"/>
    <w:semiHidden/>
    <w:locked/>
    <w:rsid w:val="004D5DD9"/>
    <w:rPr>
      <w:b/>
      <w:szCs w:val="24"/>
      <w:lang w:val="en-US" w:eastAsia="en-US" w:bidi="ar-SA"/>
    </w:rPr>
  </w:style>
  <w:style w:type="paragraph" w:styleId="BalloonText">
    <w:name w:val="Balloon Text"/>
    <w:basedOn w:val="Normal"/>
    <w:link w:val="BalloonTextChar"/>
    <w:semiHidden/>
    <w:rsid w:val="004D5DD9"/>
    <w:rPr>
      <w:rFonts w:ascii="Tahoma" w:hAnsi="Tahoma" w:cs="Tahoma"/>
      <w:sz w:val="16"/>
      <w:szCs w:val="16"/>
    </w:rPr>
  </w:style>
  <w:style w:type="character" w:customStyle="1" w:styleId="BalloonTextChar">
    <w:name w:val="Balloon Text Char"/>
    <w:link w:val="BalloonText"/>
    <w:semiHidden/>
    <w:locked/>
    <w:rsid w:val="004D5DD9"/>
    <w:rPr>
      <w:rFonts w:ascii="Tahoma" w:hAnsi="Tahoma" w:cs="Tahoma"/>
      <w:sz w:val="16"/>
      <w:szCs w:val="16"/>
      <w:lang w:val="en-US" w:eastAsia="en-US" w:bidi="ar-SA"/>
    </w:rPr>
  </w:style>
  <w:style w:type="paragraph" w:styleId="Title">
    <w:name w:val="Title"/>
    <w:basedOn w:val="Normal"/>
    <w:link w:val="TitleChar"/>
    <w:qFormat/>
    <w:rsid w:val="004D5DD9"/>
    <w:pPr>
      <w:jc w:val="center"/>
    </w:pPr>
    <w:rPr>
      <w:b/>
      <w:bCs/>
    </w:rPr>
  </w:style>
  <w:style w:type="character" w:customStyle="1" w:styleId="TitleChar">
    <w:name w:val="Title Char"/>
    <w:link w:val="Title"/>
    <w:locked/>
    <w:rsid w:val="004D5DD9"/>
    <w:rPr>
      <w:b/>
      <w:bCs/>
      <w:sz w:val="24"/>
      <w:szCs w:val="24"/>
      <w:lang w:val="en-US" w:eastAsia="en-US" w:bidi="ar-SA"/>
    </w:rPr>
  </w:style>
  <w:style w:type="paragraph" w:styleId="BodyText">
    <w:name w:val="Body Text"/>
    <w:basedOn w:val="Normal"/>
    <w:link w:val="BodyTextChar"/>
    <w:rsid w:val="004D5DD9"/>
    <w:rPr>
      <w:sz w:val="20"/>
    </w:rPr>
  </w:style>
  <w:style w:type="character" w:customStyle="1" w:styleId="BodyTextChar">
    <w:name w:val="Body Text Char"/>
    <w:link w:val="BodyText"/>
    <w:locked/>
    <w:rsid w:val="004D5DD9"/>
    <w:rPr>
      <w:szCs w:val="24"/>
      <w:lang w:val="en-US" w:eastAsia="en-US" w:bidi="ar-SA"/>
    </w:rPr>
  </w:style>
  <w:style w:type="paragraph" w:styleId="BodyText2">
    <w:name w:val="Body Text 2"/>
    <w:basedOn w:val="Normal"/>
    <w:link w:val="BodyText2Char"/>
    <w:rsid w:val="004D5DD9"/>
    <w:rPr>
      <w:b/>
      <w:bCs/>
      <w:sz w:val="18"/>
    </w:rPr>
  </w:style>
  <w:style w:type="character" w:customStyle="1" w:styleId="BodyText2Char">
    <w:name w:val="Body Text 2 Char"/>
    <w:link w:val="BodyText2"/>
    <w:semiHidden/>
    <w:locked/>
    <w:rsid w:val="004D5DD9"/>
    <w:rPr>
      <w:b/>
      <w:bCs/>
      <w:sz w:val="18"/>
      <w:szCs w:val="24"/>
      <w:lang w:val="en-US" w:eastAsia="en-US" w:bidi="ar-SA"/>
    </w:rPr>
  </w:style>
  <w:style w:type="paragraph" w:styleId="BodyText3">
    <w:name w:val="Body Text 3"/>
    <w:basedOn w:val="Normal"/>
    <w:link w:val="BodyText3Char"/>
    <w:rsid w:val="004D5DD9"/>
    <w:pPr>
      <w:spacing w:after="120"/>
    </w:pPr>
    <w:rPr>
      <w:sz w:val="16"/>
      <w:szCs w:val="16"/>
    </w:rPr>
  </w:style>
  <w:style w:type="character" w:customStyle="1" w:styleId="BodyText3Char">
    <w:name w:val="Body Text 3 Char"/>
    <w:link w:val="BodyText3"/>
    <w:semiHidden/>
    <w:locked/>
    <w:rsid w:val="004D5DD9"/>
    <w:rPr>
      <w:sz w:val="16"/>
      <w:szCs w:val="16"/>
      <w:lang w:val="en-US" w:eastAsia="en-US" w:bidi="ar-SA"/>
    </w:rPr>
  </w:style>
  <w:style w:type="paragraph" w:styleId="Footer">
    <w:name w:val="footer"/>
    <w:basedOn w:val="Normal"/>
    <w:link w:val="FooterChar"/>
    <w:rsid w:val="004D5DD9"/>
    <w:pPr>
      <w:tabs>
        <w:tab w:val="center" w:pos="4320"/>
        <w:tab w:val="right" w:pos="8640"/>
      </w:tabs>
    </w:pPr>
    <w:rPr>
      <w:sz w:val="20"/>
      <w:szCs w:val="20"/>
    </w:rPr>
  </w:style>
  <w:style w:type="character" w:customStyle="1" w:styleId="FooterChar">
    <w:name w:val="Footer Char"/>
    <w:link w:val="Footer"/>
    <w:locked/>
    <w:rsid w:val="004D5DD9"/>
    <w:rPr>
      <w:lang w:val="en-US" w:eastAsia="en-US" w:bidi="ar-SA"/>
    </w:rPr>
  </w:style>
  <w:style w:type="character" w:styleId="PageNumber">
    <w:name w:val="page number"/>
    <w:rsid w:val="004D5DD9"/>
    <w:rPr>
      <w:rFonts w:cs="Times New Roman"/>
    </w:rPr>
  </w:style>
  <w:style w:type="paragraph" w:styleId="FootnoteText">
    <w:name w:val="footnote text"/>
    <w:basedOn w:val="Normal"/>
    <w:link w:val="FootnoteTextChar"/>
    <w:semiHidden/>
    <w:rsid w:val="004D5DD9"/>
    <w:rPr>
      <w:sz w:val="20"/>
      <w:szCs w:val="20"/>
    </w:rPr>
  </w:style>
  <w:style w:type="character" w:customStyle="1" w:styleId="FootnoteTextChar">
    <w:name w:val="Footnote Text Char"/>
    <w:link w:val="FootnoteText"/>
    <w:semiHidden/>
    <w:locked/>
    <w:rsid w:val="004D5DD9"/>
    <w:rPr>
      <w:lang w:val="en-US" w:eastAsia="en-US" w:bidi="ar-SA"/>
    </w:rPr>
  </w:style>
  <w:style w:type="character" w:styleId="FootnoteReference">
    <w:name w:val="footnote reference"/>
    <w:semiHidden/>
    <w:rsid w:val="004D5DD9"/>
    <w:rPr>
      <w:rFonts w:cs="Times New Roman"/>
      <w:vertAlign w:val="superscript"/>
    </w:rPr>
  </w:style>
  <w:style w:type="paragraph" w:customStyle="1" w:styleId="Default">
    <w:name w:val="Default"/>
    <w:rsid w:val="004D5DD9"/>
    <w:pPr>
      <w:autoSpaceDE w:val="0"/>
      <w:autoSpaceDN w:val="0"/>
      <w:adjustRightInd w:val="0"/>
    </w:pPr>
    <w:rPr>
      <w:rFonts w:ascii="Arial" w:hAnsi="Arial" w:cs="Arial"/>
      <w:color w:val="000000"/>
    </w:rPr>
  </w:style>
  <w:style w:type="paragraph" w:styleId="Header">
    <w:name w:val="header"/>
    <w:basedOn w:val="Normal"/>
    <w:link w:val="HeaderChar"/>
    <w:rsid w:val="004D5DD9"/>
    <w:pPr>
      <w:tabs>
        <w:tab w:val="center" w:pos="4320"/>
        <w:tab w:val="right" w:pos="8640"/>
      </w:tabs>
    </w:pPr>
  </w:style>
  <w:style w:type="character" w:customStyle="1" w:styleId="HeaderChar">
    <w:name w:val="Header Char"/>
    <w:link w:val="Header"/>
    <w:semiHidden/>
    <w:locked/>
    <w:rsid w:val="004D5DD9"/>
    <w:rPr>
      <w:sz w:val="24"/>
      <w:szCs w:val="24"/>
      <w:lang w:val="en-US" w:eastAsia="en-US" w:bidi="ar-SA"/>
    </w:rPr>
  </w:style>
  <w:style w:type="paragraph" w:styleId="BodyTextIndent">
    <w:name w:val="Body Text Indent"/>
    <w:basedOn w:val="Normal"/>
    <w:link w:val="BodyTextIndentChar"/>
    <w:rsid w:val="004D5DD9"/>
    <w:pPr>
      <w:tabs>
        <w:tab w:val="left" w:pos="1080"/>
      </w:tabs>
      <w:ind w:left="1080" w:hanging="360"/>
    </w:pPr>
  </w:style>
  <w:style w:type="character" w:customStyle="1" w:styleId="BodyTextIndentChar">
    <w:name w:val="Body Text Indent Char"/>
    <w:link w:val="BodyTextIndent"/>
    <w:semiHidden/>
    <w:locked/>
    <w:rsid w:val="004D5DD9"/>
    <w:rPr>
      <w:sz w:val="24"/>
      <w:szCs w:val="24"/>
      <w:lang w:val="en-US" w:eastAsia="en-US" w:bidi="ar-SA"/>
    </w:rPr>
  </w:style>
  <w:style w:type="paragraph" w:styleId="BodyTextIndent2">
    <w:name w:val="Body Text Indent 2"/>
    <w:basedOn w:val="Normal"/>
    <w:link w:val="BodyTextIndent2Char"/>
    <w:rsid w:val="004D5DD9"/>
    <w:pPr>
      <w:ind w:left="1080"/>
    </w:pPr>
  </w:style>
  <w:style w:type="character" w:customStyle="1" w:styleId="BodyTextIndent2Char">
    <w:name w:val="Body Text Indent 2 Char"/>
    <w:link w:val="BodyTextIndent2"/>
    <w:semiHidden/>
    <w:locked/>
    <w:rsid w:val="004D5DD9"/>
    <w:rPr>
      <w:sz w:val="24"/>
      <w:szCs w:val="24"/>
      <w:lang w:val="en-US" w:eastAsia="en-US" w:bidi="ar-SA"/>
    </w:rPr>
  </w:style>
  <w:style w:type="paragraph" w:styleId="BodyTextIndent3">
    <w:name w:val="Body Text Indent 3"/>
    <w:basedOn w:val="Normal"/>
    <w:link w:val="BodyTextIndent3Char"/>
    <w:rsid w:val="004D5DD9"/>
    <w:pPr>
      <w:ind w:left="1440"/>
    </w:pPr>
  </w:style>
  <w:style w:type="character" w:customStyle="1" w:styleId="BodyTextIndent3Char">
    <w:name w:val="Body Text Indent 3 Char"/>
    <w:link w:val="BodyTextIndent3"/>
    <w:semiHidden/>
    <w:locked/>
    <w:rsid w:val="004D5DD9"/>
    <w:rPr>
      <w:sz w:val="24"/>
      <w:szCs w:val="24"/>
      <w:lang w:val="en-US" w:eastAsia="en-US" w:bidi="ar-SA"/>
    </w:rPr>
  </w:style>
  <w:style w:type="character" w:styleId="Hyperlink">
    <w:name w:val="Hyperlink"/>
    <w:rsid w:val="004D5DD9"/>
    <w:rPr>
      <w:rFonts w:cs="Times New Roman"/>
      <w:color w:val="0000FF"/>
      <w:u w:val="single"/>
    </w:rPr>
  </w:style>
  <w:style w:type="character" w:styleId="FollowedHyperlink">
    <w:name w:val="FollowedHyperlink"/>
    <w:rsid w:val="004D5DD9"/>
    <w:rPr>
      <w:rFonts w:cs="Times New Roman"/>
      <w:color w:val="800080"/>
      <w:u w:val="single"/>
    </w:rPr>
  </w:style>
  <w:style w:type="paragraph" w:customStyle="1" w:styleId="xl24">
    <w:name w:val="xl24"/>
    <w:basedOn w:val="Normal"/>
    <w:rsid w:val="004D5DD9"/>
    <w:pPr>
      <w:spacing w:before="100" w:beforeAutospacing="1" w:after="100" w:afterAutospacing="1"/>
      <w:jc w:val="center"/>
    </w:pPr>
    <w:rPr>
      <w:rFonts w:ascii="Arial" w:eastAsia="Arial Unicode MS" w:hAnsi="Arial" w:cs="Arial"/>
      <w:b/>
      <w:bCs/>
    </w:rPr>
  </w:style>
  <w:style w:type="table" w:styleId="TableGrid">
    <w:name w:val="Table Grid"/>
    <w:basedOn w:val="TableNormal"/>
    <w:rsid w:val="004D5D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4D5DD9"/>
    <w:pPr>
      <w:spacing w:before="96" w:after="120" w:line="360" w:lineRule="atLeast"/>
    </w:pPr>
  </w:style>
  <w:style w:type="paragraph" w:styleId="Subtitle">
    <w:name w:val="Subtitle"/>
    <w:basedOn w:val="Normal"/>
    <w:link w:val="SubtitleChar"/>
    <w:qFormat/>
    <w:rsid w:val="004D5DD9"/>
    <w:rPr>
      <w:rFonts w:ascii="Times" w:hAnsi="Times"/>
      <w:b/>
      <w:bCs/>
    </w:rPr>
  </w:style>
  <w:style w:type="character" w:customStyle="1" w:styleId="SubtitleChar">
    <w:name w:val="Subtitle Char"/>
    <w:link w:val="Subtitle"/>
    <w:locked/>
    <w:rsid w:val="004D5DD9"/>
    <w:rPr>
      <w:rFonts w:ascii="Times" w:hAnsi="Times"/>
      <w:b/>
      <w:bCs/>
      <w:sz w:val="24"/>
      <w:szCs w:val="24"/>
      <w:lang w:val="en-US" w:eastAsia="en-US" w:bidi="ar-SA"/>
    </w:rPr>
  </w:style>
  <w:style w:type="character" w:styleId="Emphasis">
    <w:name w:val="Emphasis"/>
    <w:qFormat/>
    <w:rsid w:val="004D5DD9"/>
    <w:rPr>
      <w:rFonts w:cs="Times New Roman"/>
      <w:i/>
      <w:iCs/>
    </w:rPr>
  </w:style>
  <w:style w:type="paragraph" w:styleId="CommentText">
    <w:name w:val="annotation text"/>
    <w:basedOn w:val="Normal"/>
    <w:link w:val="CommentTextChar"/>
    <w:semiHidden/>
    <w:rsid w:val="004D5DD9"/>
    <w:rPr>
      <w:sz w:val="20"/>
      <w:szCs w:val="20"/>
    </w:rPr>
  </w:style>
  <w:style w:type="character" w:customStyle="1" w:styleId="CommentTextChar">
    <w:name w:val="Comment Text Char"/>
    <w:link w:val="CommentText"/>
    <w:semiHidden/>
    <w:locked/>
    <w:rsid w:val="004D5DD9"/>
    <w:rPr>
      <w:lang w:val="en-US" w:eastAsia="en-US" w:bidi="ar-SA"/>
    </w:rPr>
  </w:style>
  <w:style w:type="paragraph" w:styleId="CommentSubject">
    <w:name w:val="annotation subject"/>
    <w:basedOn w:val="CommentText"/>
    <w:next w:val="CommentText"/>
    <w:link w:val="CommentSubjectChar"/>
    <w:semiHidden/>
    <w:rsid w:val="004D5DD9"/>
    <w:rPr>
      <w:b/>
      <w:bCs/>
    </w:rPr>
  </w:style>
  <w:style w:type="character" w:customStyle="1" w:styleId="CommentSubjectChar">
    <w:name w:val="Comment Subject Char"/>
    <w:link w:val="CommentSubject"/>
    <w:semiHidden/>
    <w:locked/>
    <w:rsid w:val="004D5DD9"/>
    <w:rPr>
      <w:b/>
      <w:bCs/>
      <w:lang w:val="en-US" w:eastAsia="en-US" w:bidi="ar-SA"/>
    </w:rPr>
  </w:style>
  <w:style w:type="character" w:customStyle="1" w:styleId="CharChar1">
    <w:name w:val="Char Char1"/>
    <w:locked/>
    <w:rsid w:val="004D5DD9"/>
    <w:rPr>
      <w:rFonts w:cs="Times New Roman"/>
      <w:sz w:val="24"/>
      <w:szCs w:val="24"/>
      <w:lang w:val="en-US" w:eastAsia="en-US" w:bidi="ar-SA"/>
    </w:rPr>
  </w:style>
  <w:style w:type="character" w:customStyle="1" w:styleId="textarticledetail">
    <w:name w:val="textarticledetail"/>
    <w:basedOn w:val="DefaultParagraphFont"/>
    <w:rsid w:val="00A279F6"/>
  </w:style>
  <w:style w:type="character" w:customStyle="1" w:styleId="apple-style-span">
    <w:name w:val="apple-style-span"/>
    <w:basedOn w:val="DefaultParagraphFont"/>
    <w:rsid w:val="00F20389"/>
  </w:style>
  <w:style w:type="character" w:customStyle="1" w:styleId="apple-converted-space">
    <w:name w:val="apple-converted-space"/>
    <w:basedOn w:val="DefaultParagraphFont"/>
    <w:rsid w:val="00F20389"/>
  </w:style>
  <w:style w:type="paragraph" w:styleId="ListParagraph">
    <w:name w:val="List Paragraph"/>
    <w:basedOn w:val="Normal"/>
    <w:uiPriority w:val="34"/>
    <w:qFormat/>
    <w:rsid w:val="00C05C49"/>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D5DD9"/>
  </w:style>
  <w:style w:type="paragraph" w:styleId="Heading1">
    <w:name w:val="heading 1"/>
    <w:basedOn w:val="Normal"/>
    <w:next w:val="Normal"/>
    <w:link w:val="Heading1Char"/>
    <w:qFormat/>
    <w:rsid w:val="004D5DD9"/>
    <w:pPr>
      <w:keepNext/>
      <w:jc w:val="center"/>
      <w:outlineLvl w:val="0"/>
    </w:pPr>
    <w:rPr>
      <w:b/>
      <w:bCs/>
    </w:rPr>
  </w:style>
  <w:style w:type="paragraph" w:styleId="Heading2">
    <w:name w:val="heading 2"/>
    <w:basedOn w:val="Normal"/>
    <w:next w:val="Normal"/>
    <w:link w:val="Heading2Char"/>
    <w:qFormat/>
    <w:rsid w:val="004D5DD9"/>
    <w:pPr>
      <w:keepNext/>
      <w:outlineLvl w:val="1"/>
    </w:pPr>
    <w:rPr>
      <w:b/>
      <w:bCs/>
      <w:sz w:val="20"/>
    </w:rPr>
  </w:style>
  <w:style w:type="paragraph" w:styleId="Heading3">
    <w:name w:val="heading 3"/>
    <w:basedOn w:val="Normal"/>
    <w:next w:val="Normal"/>
    <w:link w:val="Heading3Char"/>
    <w:qFormat/>
    <w:rsid w:val="004D5DD9"/>
    <w:pPr>
      <w:keepNext/>
      <w:jc w:val="center"/>
      <w:outlineLvl w:val="2"/>
    </w:pPr>
    <w:rPr>
      <w:b/>
      <w:bCs/>
      <w:sz w:val="16"/>
    </w:rPr>
  </w:style>
  <w:style w:type="paragraph" w:styleId="Heading4">
    <w:name w:val="heading 4"/>
    <w:basedOn w:val="Normal"/>
    <w:next w:val="Normal"/>
    <w:link w:val="Heading4Char"/>
    <w:qFormat/>
    <w:rsid w:val="004D5DD9"/>
    <w:pPr>
      <w:keepNext/>
      <w:jc w:val="center"/>
      <w:outlineLvl w:val="3"/>
    </w:pPr>
    <w:rPr>
      <w:b/>
      <w:bCs/>
      <w:sz w:val="18"/>
    </w:rPr>
  </w:style>
  <w:style w:type="paragraph" w:styleId="Heading5">
    <w:name w:val="heading 5"/>
    <w:basedOn w:val="Normal"/>
    <w:next w:val="Normal"/>
    <w:link w:val="Heading5Char"/>
    <w:qFormat/>
    <w:rsid w:val="004D5DD9"/>
    <w:pPr>
      <w:keepNext/>
      <w:outlineLvl w:val="4"/>
    </w:pPr>
    <w:rPr>
      <w:b/>
      <w:bCs/>
      <w:sz w:val="18"/>
    </w:rPr>
  </w:style>
  <w:style w:type="paragraph" w:styleId="Heading6">
    <w:name w:val="heading 6"/>
    <w:basedOn w:val="Normal"/>
    <w:next w:val="Normal"/>
    <w:link w:val="Heading6Char"/>
    <w:qFormat/>
    <w:rsid w:val="004D5DD9"/>
    <w:pPr>
      <w:keepNext/>
      <w:outlineLvl w:val="5"/>
    </w:pPr>
  </w:style>
  <w:style w:type="paragraph" w:styleId="Heading7">
    <w:name w:val="heading 7"/>
    <w:basedOn w:val="Normal"/>
    <w:next w:val="Normal"/>
    <w:link w:val="Heading7Char"/>
    <w:qFormat/>
    <w:rsid w:val="004D5DD9"/>
    <w:pPr>
      <w:keepNext/>
      <w:outlineLvl w:val="6"/>
    </w:pPr>
    <w:rPr>
      <w:b/>
    </w:rPr>
  </w:style>
  <w:style w:type="paragraph" w:styleId="Heading8">
    <w:name w:val="heading 8"/>
    <w:basedOn w:val="Normal"/>
    <w:next w:val="Normal"/>
    <w:link w:val="Heading8Char"/>
    <w:qFormat/>
    <w:rsid w:val="004D5DD9"/>
    <w:pPr>
      <w:spacing w:before="240" w:after="60"/>
      <w:outlineLvl w:val="7"/>
    </w:pPr>
    <w:rPr>
      <w:i/>
      <w:iCs/>
    </w:rPr>
  </w:style>
  <w:style w:type="paragraph" w:styleId="Heading9">
    <w:name w:val="heading 9"/>
    <w:basedOn w:val="Normal"/>
    <w:next w:val="Normal"/>
    <w:link w:val="Heading9Char"/>
    <w:qFormat/>
    <w:rsid w:val="004D5DD9"/>
    <w:pPr>
      <w:keepNext/>
      <w:jc w:val="center"/>
      <w:outlineLvl w:val="8"/>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4D5DD9"/>
    <w:rPr>
      <w:b/>
      <w:bCs/>
      <w:sz w:val="24"/>
      <w:szCs w:val="24"/>
      <w:lang w:val="en-US" w:eastAsia="en-US" w:bidi="ar-SA"/>
    </w:rPr>
  </w:style>
  <w:style w:type="character" w:customStyle="1" w:styleId="Heading2Char">
    <w:name w:val="Heading 2 Char"/>
    <w:link w:val="Heading2"/>
    <w:semiHidden/>
    <w:locked/>
    <w:rsid w:val="004D5DD9"/>
    <w:rPr>
      <w:b/>
      <w:bCs/>
      <w:szCs w:val="24"/>
      <w:lang w:val="en-US" w:eastAsia="en-US" w:bidi="ar-SA"/>
    </w:rPr>
  </w:style>
  <w:style w:type="character" w:customStyle="1" w:styleId="Heading3Char">
    <w:name w:val="Heading 3 Char"/>
    <w:link w:val="Heading3"/>
    <w:semiHidden/>
    <w:locked/>
    <w:rsid w:val="004D5DD9"/>
    <w:rPr>
      <w:b/>
      <w:bCs/>
      <w:sz w:val="16"/>
      <w:szCs w:val="24"/>
      <w:lang w:val="en-US" w:eastAsia="en-US" w:bidi="ar-SA"/>
    </w:rPr>
  </w:style>
  <w:style w:type="character" w:customStyle="1" w:styleId="Heading4Char">
    <w:name w:val="Heading 4 Char"/>
    <w:link w:val="Heading4"/>
    <w:semiHidden/>
    <w:locked/>
    <w:rsid w:val="004D5DD9"/>
    <w:rPr>
      <w:b/>
      <w:bCs/>
      <w:sz w:val="18"/>
      <w:szCs w:val="24"/>
      <w:lang w:val="en-US" w:eastAsia="en-US" w:bidi="ar-SA"/>
    </w:rPr>
  </w:style>
  <w:style w:type="character" w:customStyle="1" w:styleId="Heading5Char">
    <w:name w:val="Heading 5 Char"/>
    <w:link w:val="Heading5"/>
    <w:semiHidden/>
    <w:locked/>
    <w:rsid w:val="004D5DD9"/>
    <w:rPr>
      <w:b/>
      <w:bCs/>
      <w:sz w:val="18"/>
      <w:szCs w:val="24"/>
      <w:lang w:val="en-US" w:eastAsia="en-US" w:bidi="ar-SA"/>
    </w:rPr>
  </w:style>
  <w:style w:type="character" w:customStyle="1" w:styleId="Heading6Char">
    <w:name w:val="Heading 6 Char"/>
    <w:link w:val="Heading6"/>
    <w:semiHidden/>
    <w:locked/>
    <w:rsid w:val="004D5DD9"/>
    <w:rPr>
      <w:sz w:val="24"/>
      <w:szCs w:val="24"/>
      <w:lang w:val="en-US" w:eastAsia="en-US" w:bidi="ar-SA"/>
    </w:rPr>
  </w:style>
  <w:style w:type="character" w:customStyle="1" w:styleId="Heading7Char">
    <w:name w:val="Heading 7 Char"/>
    <w:link w:val="Heading7"/>
    <w:semiHidden/>
    <w:locked/>
    <w:rsid w:val="004D5DD9"/>
    <w:rPr>
      <w:b/>
      <w:sz w:val="24"/>
      <w:szCs w:val="24"/>
      <w:lang w:val="en-US" w:eastAsia="en-US" w:bidi="ar-SA"/>
    </w:rPr>
  </w:style>
  <w:style w:type="character" w:customStyle="1" w:styleId="Heading8Char">
    <w:name w:val="Heading 8 Char"/>
    <w:link w:val="Heading8"/>
    <w:semiHidden/>
    <w:locked/>
    <w:rsid w:val="004D5DD9"/>
    <w:rPr>
      <w:i/>
      <w:iCs/>
      <w:sz w:val="24"/>
      <w:szCs w:val="24"/>
      <w:lang w:val="en-US" w:eastAsia="en-US" w:bidi="ar-SA"/>
    </w:rPr>
  </w:style>
  <w:style w:type="character" w:customStyle="1" w:styleId="Heading9Char">
    <w:name w:val="Heading 9 Char"/>
    <w:link w:val="Heading9"/>
    <w:semiHidden/>
    <w:locked/>
    <w:rsid w:val="004D5DD9"/>
    <w:rPr>
      <w:b/>
      <w:szCs w:val="24"/>
      <w:lang w:val="en-US" w:eastAsia="en-US" w:bidi="ar-SA"/>
    </w:rPr>
  </w:style>
  <w:style w:type="paragraph" w:styleId="BalloonText">
    <w:name w:val="Balloon Text"/>
    <w:basedOn w:val="Normal"/>
    <w:link w:val="BalloonTextChar"/>
    <w:semiHidden/>
    <w:rsid w:val="004D5DD9"/>
    <w:rPr>
      <w:rFonts w:ascii="Tahoma" w:hAnsi="Tahoma" w:cs="Tahoma"/>
      <w:sz w:val="16"/>
      <w:szCs w:val="16"/>
    </w:rPr>
  </w:style>
  <w:style w:type="character" w:customStyle="1" w:styleId="BalloonTextChar">
    <w:name w:val="Balloon Text Char"/>
    <w:link w:val="BalloonText"/>
    <w:semiHidden/>
    <w:locked/>
    <w:rsid w:val="004D5DD9"/>
    <w:rPr>
      <w:rFonts w:ascii="Tahoma" w:hAnsi="Tahoma" w:cs="Tahoma"/>
      <w:sz w:val="16"/>
      <w:szCs w:val="16"/>
      <w:lang w:val="en-US" w:eastAsia="en-US" w:bidi="ar-SA"/>
    </w:rPr>
  </w:style>
  <w:style w:type="paragraph" w:styleId="Title">
    <w:name w:val="Title"/>
    <w:basedOn w:val="Normal"/>
    <w:link w:val="TitleChar"/>
    <w:qFormat/>
    <w:rsid w:val="004D5DD9"/>
    <w:pPr>
      <w:jc w:val="center"/>
    </w:pPr>
    <w:rPr>
      <w:b/>
      <w:bCs/>
    </w:rPr>
  </w:style>
  <w:style w:type="character" w:customStyle="1" w:styleId="TitleChar">
    <w:name w:val="Title Char"/>
    <w:link w:val="Title"/>
    <w:locked/>
    <w:rsid w:val="004D5DD9"/>
    <w:rPr>
      <w:b/>
      <w:bCs/>
      <w:sz w:val="24"/>
      <w:szCs w:val="24"/>
      <w:lang w:val="en-US" w:eastAsia="en-US" w:bidi="ar-SA"/>
    </w:rPr>
  </w:style>
  <w:style w:type="paragraph" w:styleId="BodyText">
    <w:name w:val="Body Text"/>
    <w:basedOn w:val="Normal"/>
    <w:link w:val="BodyTextChar"/>
    <w:rsid w:val="004D5DD9"/>
    <w:rPr>
      <w:sz w:val="20"/>
    </w:rPr>
  </w:style>
  <w:style w:type="character" w:customStyle="1" w:styleId="BodyTextChar">
    <w:name w:val="Body Text Char"/>
    <w:link w:val="BodyText"/>
    <w:locked/>
    <w:rsid w:val="004D5DD9"/>
    <w:rPr>
      <w:szCs w:val="24"/>
      <w:lang w:val="en-US" w:eastAsia="en-US" w:bidi="ar-SA"/>
    </w:rPr>
  </w:style>
  <w:style w:type="paragraph" w:styleId="BodyText2">
    <w:name w:val="Body Text 2"/>
    <w:basedOn w:val="Normal"/>
    <w:link w:val="BodyText2Char"/>
    <w:rsid w:val="004D5DD9"/>
    <w:rPr>
      <w:b/>
      <w:bCs/>
      <w:sz w:val="18"/>
    </w:rPr>
  </w:style>
  <w:style w:type="character" w:customStyle="1" w:styleId="BodyText2Char">
    <w:name w:val="Body Text 2 Char"/>
    <w:link w:val="BodyText2"/>
    <w:semiHidden/>
    <w:locked/>
    <w:rsid w:val="004D5DD9"/>
    <w:rPr>
      <w:b/>
      <w:bCs/>
      <w:sz w:val="18"/>
      <w:szCs w:val="24"/>
      <w:lang w:val="en-US" w:eastAsia="en-US" w:bidi="ar-SA"/>
    </w:rPr>
  </w:style>
  <w:style w:type="paragraph" w:styleId="BodyText3">
    <w:name w:val="Body Text 3"/>
    <w:basedOn w:val="Normal"/>
    <w:link w:val="BodyText3Char"/>
    <w:rsid w:val="004D5DD9"/>
    <w:pPr>
      <w:spacing w:after="120"/>
    </w:pPr>
    <w:rPr>
      <w:sz w:val="16"/>
      <w:szCs w:val="16"/>
    </w:rPr>
  </w:style>
  <w:style w:type="character" w:customStyle="1" w:styleId="BodyText3Char">
    <w:name w:val="Body Text 3 Char"/>
    <w:link w:val="BodyText3"/>
    <w:semiHidden/>
    <w:locked/>
    <w:rsid w:val="004D5DD9"/>
    <w:rPr>
      <w:sz w:val="16"/>
      <w:szCs w:val="16"/>
      <w:lang w:val="en-US" w:eastAsia="en-US" w:bidi="ar-SA"/>
    </w:rPr>
  </w:style>
  <w:style w:type="paragraph" w:styleId="Footer">
    <w:name w:val="footer"/>
    <w:basedOn w:val="Normal"/>
    <w:link w:val="FooterChar"/>
    <w:rsid w:val="004D5DD9"/>
    <w:pPr>
      <w:tabs>
        <w:tab w:val="center" w:pos="4320"/>
        <w:tab w:val="right" w:pos="8640"/>
      </w:tabs>
    </w:pPr>
    <w:rPr>
      <w:sz w:val="20"/>
      <w:szCs w:val="20"/>
    </w:rPr>
  </w:style>
  <w:style w:type="character" w:customStyle="1" w:styleId="FooterChar">
    <w:name w:val="Footer Char"/>
    <w:link w:val="Footer"/>
    <w:locked/>
    <w:rsid w:val="004D5DD9"/>
    <w:rPr>
      <w:lang w:val="en-US" w:eastAsia="en-US" w:bidi="ar-SA"/>
    </w:rPr>
  </w:style>
  <w:style w:type="character" w:styleId="PageNumber">
    <w:name w:val="page number"/>
    <w:rsid w:val="004D5DD9"/>
    <w:rPr>
      <w:rFonts w:cs="Times New Roman"/>
    </w:rPr>
  </w:style>
  <w:style w:type="paragraph" w:styleId="FootnoteText">
    <w:name w:val="footnote text"/>
    <w:basedOn w:val="Normal"/>
    <w:link w:val="FootnoteTextChar"/>
    <w:semiHidden/>
    <w:rsid w:val="004D5DD9"/>
    <w:rPr>
      <w:sz w:val="20"/>
      <w:szCs w:val="20"/>
    </w:rPr>
  </w:style>
  <w:style w:type="character" w:customStyle="1" w:styleId="FootnoteTextChar">
    <w:name w:val="Footnote Text Char"/>
    <w:link w:val="FootnoteText"/>
    <w:semiHidden/>
    <w:locked/>
    <w:rsid w:val="004D5DD9"/>
    <w:rPr>
      <w:lang w:val="en-US" w:eastAsia="en-US" w:bidi="ar-SA"/>
    </w:rPr>
  </w:style>
  <w:style w:type="character" w:styleId="FootnoteReference">
    <w:name w:val="footnote reference"/>
    <w:semiHidden/>
    <w:rsid w:val="004D5DD9"/>
    <w:rPr>
      <w:rFonts w:cs="Times New Roman"/>
      <w:vertAlign w:val="superscript"/>
    </w:rPr>
  </w:style>
  <w:style w:type="paragraph" w:customStyle="1" w:styleId="Default">
    <w:name w:val="Default"/>
    <w:rsid w:val="004D5DD9"/>
    <w:pPr>
      <w:autoSpaceDE w:val="0"/>
      <w:autoSpaceDN w:val="0"/>
      <w:adjustRightInd w:val="0"/>
    </w:pPr>
    <w:rPr>
      <w:rFonts w:ascii="Arial" w:hAnsi="Arial" w:cs="Arial"/>
      <w:color w:val="000000"/>
    </w:rPr>
  </w:style>
  <w:style w:type="paragraph" w:styleId="Header">
    <w:name w:val="header"/>
    <w:basedOn w:val="Normal"/>
    <w:link w:val="HeaderChar"/>
    <w:rsid w:val="004D5DD9"/>
    <w:pPr>
      <w:tabs>
        <w:tab w:val="center" w:pos="4320"/>
        <w:tab w:val="right" w:pos="8640"/>
      </w:tabs>
    </w:pPr>
  </w:style>
  <w:style w:type="character" w:customStyle="1" w:styleId="HeaderChar">
    <w:name w:val="Header Char"/>
    <w:link w:val="Header"/>
    <w:semiHidden/>
    <w:locked/>
    <w:rsid w:val="004D5DD9"/>
    <w:rPr>
      <w:sz w:val="24"/>
      <w:szCs w:val="24"/>
      <w:lang w:val="en-US" w:eastAsia="en-US" w:bidi="ar-SA"/>
    </w:rPr>
  </w:style>
  <w:style w:type="paragraph" w:styleId="BodyTextIndent">
    <w:name w:val="Body Text Indent"/>
    <w:basedOn w:val="Normal"/>
    <w:link w:val="BodyTextIndentChar"/>
    <w:rsid w:val="004D5DD9"/>
    <w:pPr>
      <w:tabs>
        <w:tab w:val="left" w:pos="1080"/>
      </w:tabs>
      <w:ind w:left="1080" w:hanging="360"/>
    </w:pPr>
  </w:style>
  <w:style w:type="character" w:customStyle="1" w:styleId="BodyTextIndentChar">
    <w:name w:val="Body Text Indent Char"/>
    <w:link w:val="BodyTextIndent"/>
    <w:semiHidden/>
    <w:locked/>
    <w:rsid w:val="004D5DD9"/>
    <w:rPr>
      <w:sz w:val="24"/>
      <w:szCs w:val="24"/>
      <w:lang w:val="en-US" w:eastAsia="en-US" w:bidi="ar-SA"/>
    </w:rPr>
  </w:style>
  <w:style w:type="paragraph" w:styleId="BodyTextIndent2">
    <w:name w:val="Body Text Indent 2"/>
    <w:basedOn w:val="Normal"/>
    <w:link w:val="BodyTextIndent2Char"/>
    <w:rsid w:val="004D5DD9"/>
    <w:pPr>
      <w:ind w:left="1080"/>
    </w:pPr>
  </w:style>
  <w:style w:type="character" w:customStyle="1" w:styleId="BodyTextIndent2Char">
    <w:name w:val="Body Text Indent 2 Char"/>
    <w:link w:val="BodyTextIndent2"/>
    <w:semiHidden/>
    <w:locked/>
    <w:rsid w:val="004D5DD9"/>
    <w:rPr>
      <w:sz w:val="24"/>
      <w:szCs w:val="24"/>
      <w:lang w:val="en-US" w:eastAsia="en-US" w:bidi="ar-SA"/>
    </w:rPr>
  </w:style>
  <w:style w:type="paragraph" w:styleId="BodyTextIndent3">
    <w:name w:val="Body Text Indent 3"/>
    <w:basedOn w:val="Normal"/>
    <w:link w:val="BodyTextIndent3Char"/>
    <w:rsid w:val="004D5DD9"/>
    <w:pPr>
      <w:ind w:left="1440"/>
    </w:pPr>
  </w:style>
  <w:style w:type="character" w:customStyle="1" w:styleId="BodyTextIndent3Char">
    <w:name w:val="Body Text Indent 3 Char"/>
    <w:link w:val="BodyTextIndent3"/>
    <w:semiHidden/>
    <w:locked/>
    <w:rsid w:val="004D5DD9"/>
    <w:rPr>
      <w:sz w:val="24"/>
      <w:szCs w:val="24"/>
      <w:lang w:val="en-US" w:eastAsia="en-US" w:bidi="ar-SA"/>
    </w:rPr>
  </w:style>
  <w:style w:type="character" w:styleId="Hyperlink">
    <w:name w:val="Hyperlink"/>
    <w:rsid w:val="004D5DD9"/>
    <w:rPr>
      <w:rFonts w:cs="Times New Roman"/>
      <w:color w:val="0000FF"/>
      <w:u w:val="single"/>
    </w:rPr>
  </w:style>
  <w:style w:type="character" w:styleId="FollowedHyperlink">
    <w:name w:val="FollowedHyperlink"/>
    <w:rsid w:val="004D5DD9"/>
    <w:rPr>
      <w:rFonts w:cs="Times New Roman"/>
      <w:color w:val="800080"/>
      <w:u w:val="single"/>
    </w:rPr>
  </w:style>
  <w:style w:type="paragraph" w:customStyle="1" w:styleId="xl24">
    <w:name w:val="xl24"/>
    <w:basedOn w:val="Normal"/>
    <w:rsid w:val="004D5DD9"/>
    <w:pPr>
      <w:spacing w:before="100" w:beforeAutospacing="1" w:after="100" w:afterAutospacing="1"/>
      <w:jc w:val="center"/>
    </w:pPr>
    <w:rPr>
      <w:rFonts w:ascii="Arial" w:eastAsia="Arial Unicode MS" w:hAnsi="Arial" w:cs="Arial"/>
      <w:b/>
      <w:bCs/>
    </w:rPr>
  </w:style>
  <w:style w:type="table" w:styleId="TableGrid">
    <w:name w:val="Table Grid"/>
    <w:basedOn w:val="TableNormal"/>
    <w:rsid w:val="004D5D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rsid w:val="004D5DD9"/>
    <w:pPr>
      <w:spacing w:before="96" w:after="120" w:line="360" w:lineRule="atLeast"/>
    </w:pPr>
  </w:style>
  <w:style w:type="paragraph" w:styleId="Subtitle">
    <w:name w:val="Subtitle"/>
    <w:basedOn w:val="Normal"/>
    <w:link w:val="SubtitleChar"/>
    <w:qFormat/>
    <w:rsid w:val="004D5DD9"/>
    <w:rPr>
      <w:rFonts w:ascii="Times" w:hAnsi="Times"/>
      <w:b/>
      <w:bCs/>
    </w:rPr>
  </w:style>
  <w:style w:type="character" w:customStyle="1" w:styleId="SubtitleChar">
    <w:name w:val="Subtitle Char"/>
    <w:link w:val="Subtitle"/>
    <w:locked/>
    <w:rsid w:val="004D5DD9"/>
    <w:rPr>
      <w:rFonts w:ascii="Times" w:hAnsi="Times"/>
      <w:b/>
      <w:bCs/>
      <w:sz w:val="24"/>
      <w:szCs w:val="24"/>
      <w:lang w:val="en-US" w:eastAsia="en-US" w:bidi="ar-SA"/>
    </w:rPr>
  </w:style>
  <w:style w:type="character" w:styleId="Emphasis">
    <w:name w:val="Emphasis"/>
    <w:qFormat/>
    <w:rsid w:val="004D5DD9"/>
    <w:rPr>
      <w:rFonts w:cs="Times New Roman"/>
      <w:i/>
      <w:iCs/>
    </w:rPr>
  </w:style>
  <w:style w:type="paragraph" w:styleId="CommentText">
    <w:name w:val="annotation text"/>
    <w:basedOn w:val="Normal"/>
    <w:link w:val="CommentTextChar"/>
    <w:semiHidden/>
    <w:rsid w:val="004D5DD9"/>
    <w:rPr>
      <w:sz w:val="20"/>
      <w:szCs w:val="20"/>
    </w:rPr>
  </w:style>
  <w:style w:type="character" w:customStyle="1" w:styleId="CommentTextChar">
    <w:name w:val="Comment Text Char"/>
    <w:link w:val="CommentText"/>
    <w:semiHidden/>
    <w:locked/>
    <w:rsid w:val="004D5DD9"/>
    <w:rPr>
      <w:lang w:val="en-US" w:eastAsia="en-US" w:bidi="ar-SA"/>
    </w:rPr>
  </w:style>
  <w:style w:type="paragraph" w:styleId="CommentSubject">
    <w:name w:val="annotation subject"/>
    <w:basedOn w:val="CommentText"/>
    <w:next w:val="CommentText"/>
    <w:link w:val="CommentSubjectChar"/>
    <w:semiHidden/>
    <w:rsid w:val="004D5DD9"/>
    <w:rPr>
      <w:b/>
      <w:bCs/>
    </w:rPr>
  </w:style>
  <w:style w:type="character" w:customStyle="1" w:styleId="CommentSubjectChar">
    <w:name w:val="Comment Subject Char"/>
    <w:link w:val="CommentSubject"/>
    <w:semiHidden/>
    <w:locked/>
    <w:rsid w:val="004D5DD9"/>
    <w:rPr>
      <w:b/>
      <w:bCs/>
      <w:lang w:val="en-US" w:eastAsia="en-US" w:bidi="ar-SA"/>
    </w:rPr>
  </w:style>
  <w:style w:type="character" w:customStyle="1" w:styleId="CharChar1">
    <w:name w:val="Char Char1"/>
    <w:locked/>
    <w:rsid w:val="004D5DD9"/>
    <w:rPr>
      <w:rFonts w:cs="Times New Roman"/>
      <w:sz w:val="24"/>
      <w:szCs w:val="24"/>
      <w:lang w:val="en-US" w:eastAsia="en-US" w:bidi="ar-SA"/>
    </w:rPr>
  </w:style>
  <w:style w:type="character" w:customStyle="1" w:styleId="textarticledetail">
    <w:name w:val="textarticledetail"/>
    <w:basedOn w:val="DefaultParagraphFont"/>
    <w:rsid w:val="00A279F6"/>
  </w:style>
  <w:style w:type="character" w:customStyle="1" w:styleId="apple-style-span">
    <w:name w:val="apple-style-span"/>
    <w:basedOn w:val="DefaultParagraphFont"/>
    <w:rsid w:val="00F20389"/>
  </w:style>
  <w:style w:type="character" w:customStyle="1" w:styleId="apple-converted-space">
    <w:name w:val="apple-converted-space"/>
    <w:basedOn w:val="DefaultParagraphFont"/>
    <w:rsid w:val="00F20389"/>
  </w:style>
  <w:style w:type="paragraph" w:styleId="ListParagraph">
    <w:name w:val="List Paragraph"/>
    <w:basedOn w:val="Normal"/>
    <w:uiPriority w:val="34"/>
    <w:qFormat/>
    <w:rsid w:val="00C05C4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795191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hyperlink" Target="http://www.eng.uc.edu/~gbeaucag/Classes/SolarPowerforAfrica.html" TargetMode="External"/><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2.xml"/><Relationship Id="rId31" Type="http://schemas.openxmlformats.org/officeDocument/2006/relationships/footer" Target="footer3.xml"/><Relationship Id="rId32" Type="http://schemas.openxmlformats.org/officeDocument/2006/relationships/footer" Target="footer4.xml"/><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goo.gl/wQJZK" TargetMode="External"/><Relationship Id="rId34" Type="http://schemas.openxmlformats.org/officeDocument/2006/relationships/hyperlink" Target="http://goo.gl/F9w4F" TargetMode="External"/><Relationship Id="rId35" Type="http://schemas.openxmlformats.org/officeDocument/2006/relationships/image" Target="media/image16.png"/><Relationship Id="rId36" Type="http://schemas.openxmlformats.org/officeDocument/2006/relationships/image" Target="media/image17.png"/><Relationship Id="rId10" Type="http://schemas.openxmlformats.org/officeDocument/2006/relationships/oleObject" Target="embeddings/oleObject1.bin"/><Relationship Id="rId11" Type="http://schemas.openxmlformats.org/officeDocument/2006/relationships/image" Target="media/image2.wmf"/><Relationship Id="rId12" Type="http://schemas.openxmlformats.org/officeDocument/2006/relationships/oleObject" Target="embeddings/oleObject2.bin"/><Relationship Id="rId13" Type="http://schemas.openxmlformats.org/officeDocument/2006/relationships/hyperlink" Target="mailto:gbeaucage@gmail.com" TargetMode="External"/><Relationship Id="rId14" Type="http://schemas.openxmlformats.org/officeDocument/2006/relationships/hyperlink" Target="mailto:trainet-vcs@sraprod.com"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37" Type="http://schemas.openxmlformats.org/officeDocument/2006/relationships/image" Target="media/image18.jpeg"/><Relationship Id="rId38" Type="http://schemas.openxmlformats.org/officeDocument/2006/relationships/footer" Target="footer5.xml"/><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EBE68A-383B-2540-8F67-41CF49513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40</Pages>
  <Words>11540</Words>
  <Characters>65780</Characters>
  <Application>Microsoft Macintosh Word</Application>
  <DocSecurity>0</DocSecurity>
  <Lines>548</Lines>
  <Paragraphs>154</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Higher Education for Development</vt:lpstr>
      <vt:lpstr>        Knowledge, Partnerships, Results</vt:lpstr>
      <vt:lpstr>    Africa-US Higher Education Initiative </vt:lpstr>
      <vt:lpstr>    </vt:lpstr>
      <vt:lpstr>    Semi-Annual Progress Report</vt:lpstr>
      <vt:lpstr>    I.	QUALITATIVE PROGRAM INFORMATION FOR April 1, 2011 – October 31, 2011</vt:lpstr>
      <vt:lpstr>    Partnership/Participant Information</vt:lpstr>
      <vt:lpstr/>
    </vt:vector>
  </TitlesOfParts>
  <Company>ACE</Company>
  <LinksUpToDate>false</LinksUpToDate>
  <CharactersWithSpaces>77166</CharactersWithSpaces>
  <SharedDoc>false</SharedDoc>
  <HLinks>
    <vt:vector size="132" baseType="variant">
      <vt:variant>
        <vt:i4>1441909</vt:i4>
      </vt:variant>
      <vt:variant>
        <vt:i4>299</vt:i4>
      </vt:variant>
      <vt:variant>
        <vt:i4>0</vt:i4>
      </vt:variant>
      <vt:variant>
        <vt:i4>5</vt:i4>
      </vt:variant>
      <vt:variant>
        <vt:lpwstr/>
      </vt:variant>
      <vt:variant>
        <vt:lpwstr>OutcomeResult</vt:lpwstr>
      </vt:variant>
      <vt:variant>
        <vt:i4>1703959</vt:i4>
      </vt:variant>
      <vt:variant>
        <vt:i4>296</vt:i4>
      </vt:variant>
      <vt:variant>
        <vt:i4>0</vt:i4>
      </vt:variant>
      <vt:variant>
        <vt:i4>5</vt:i4>
      </vt:variant>
      <vt:variant>
        <vt:lpwstr/>
      </vt:variant>
      <vt:variant>
        <vt:lpwstr>Activity</vt:lpwstr>
      </vt:variant>
      <vt:variant>
        <vt:i4>327786</vt:i4>
      </vt:variant>
      <vt:variant>
        <vt:i4>293</vt:i4>
      </vt:variant>
      <vt:variant>
        <vt:i4>0</vt:i4>
      </vt:variant>
      <vt:variant>
        <vt:i4>5</vt:i4>
      </vt:variant>
      <vt:variant>
        <vt:lpwstr/>
      </vt:variant>
      <vt:variant>
        <vt:lpwstr>Objective</vt:lpwstr>
      </vt:variant>
      <vt:variant>
        <vt:i4>262251</vt:i4>
      </vt:variant>
      <vt:variant>
        <vt:i4>290</vt:i4>
      </vt:variant>
      <vt:variant>
        <vt:i4>0</vt:i4>
      </vt:variant>
      <vt:variant>
        <vt:i4>5</vt:i4>
      </vt:variant>
      <vt:variant>
        <vt:lpwstr/>
      </vt:variant>
      <vt:variant>
        <vt:lpwstr>Leveraged</vt:lpwstr>
      </vt:variant>
      <vt:variant>
        <vt:i4>6488070</vt:i4>
      </vt:variant>
      <vt:variant>
        <vt:i4>162</vt:i4>
      </vt:variant>
      <vt:variant>
        <vt:i4>0</vt:i4>
      </vt:variant>
      <vt:variant>
        <vt:i4>5</vt:i4>
      </vt:variant>
      <vt:variant>
        <vt:lpwstr/>
      </vt:variant>
      <vt:variant>
        <vt:lpwstr>HCN</vt:lpwstr>
      </vt:variant>
      <vt:variant>
        <vt:i4>6488070</vt:i4>
      </vt:variant>
      <vt:variant>
        <vt:i4>136</vt:i4>
      </vt:variant>
      <vt:variant>
        <vt:i4>0</vt:i4>
      </vt:variant>
      <vt:variant>
        <vt:i4>5</vt:i4>
      </vt:variant>
      <vt:variant>
        <vt:lpwstr/>
      </vt:variant>
      <vt:variant>
        <vt:lpwstr>HCN</vt:lpwstr>
      </vt:variant>
      <vt:variant>
        <vt:i4>6488070</vt:i4>
      </vt:variant>
      <vt:variant>
        <vt:i4>47</vt:i4>
      </vt:variant>
      <vt:variant>
        <vt:i4>0</vt:i4>
      </vt:variant>
      <vt:variant>
        <vt:i4>5</vt:i4>
      </vt:variant>
      <vt:variant>
        <vt:lpwstr/>
      </vt:variant>
      <vt:variant>
        <vt:lpwstr>HCN</vt:lpwstr>
      </vt:variant>
      <vt:variant>
        <vt:i4>1048580</vt:i4>
      </vt:variant>
      <vt:variant>
        <vt:i4>42</vt:i4>
      </vt:variant>
      <vt:variant>
        <vt:i4>0</vt:i4>
      </vt:variant>
      <vt:variant>
        <vt:i4>5</vt:i4>
      </vt:variant>
      <vt:variant>
        <vt:lpwstr/>
      </vt:variant>
      <vt:variant>
        <vt:lpwstr>Capacity</vt:lpwstr>
      </vt:variant>
      <vt:variant>
        <vt:i4>6750213</vt:i4>
      </vt:variant>
      <vt:variant>
        <vt:i4>39</vt:i4>
      </vt:variant>
      <vt:variant>
        <vt:i4>0</vt:i4>
      </vt:variant>
      <vt:variant>
        <vt:i4>5</vt:i4>
      </vt:variant>
      <vt:variant>
        <vt:lpwstr/>
      </vt:variant>
      <vt:variant>
        <vt:lpwstr>JointDegree</vt:lpwstr>
      </vt:variant>
      <vt:variant>
        <vt:i4>7012451</vt:i4>
      </vt:variant>
      <vt:variant>
        <vt:i4>36</vt:i4>
      </vt:variant>
      <vt:variant>
        <vt:i4>0</vt:i4>
      </vt:variant>
      <vt:variant>
        <vt:i4>5</vt:i4>
      </vt:variant>
      <vt:variant>
        <vt:lpwstr/>
      </vt:variant>
      <vt:variant>
        <vt:lpwstr>DualDegree</vt:lpwstr>
      </vt:variant>
      <vt:variant>
        <vt:i4>1835111</vt:i4>
      </vt:variant>
      <vt:variant>
        <vt:i4>33</vt:i4>
      </vt:variant>
      <vt:variant>
        <vt:i4>0</vt:i4>
      </vt:variant>
      <vt:variant>
        <vt:i4>5</vt:i4>
      </vt:variant>
      <vt:variant>
        <vt:lpwstr/>
      </vt:variant>
      <vt:variant>
        <vt:lpwstr>NondegreeTraining</vt:lpwstr>
      </vt:variant>
      <vt:variant>
        <vt:i4>8192117</vt:i4>
      </vt:variant>
      <vt:variant>
        <vt:i4>30</vt:i4>
      </vt:variant>
      <vt:variant>
        <vt:i4>0</vt:i4>
      </vt:variant>
      <vt:variant>
        <vt:i4>5</vt:i4>
      </vt:variant>
      <vt:variant>
        <vt:lpwstr/>
      </vt:variant>
      <vt:variant>
        <vt:lpwstr>Internship</vt:lpwstr>
      </vt:variant>
      <vt:variant>
        <vt:i4>8192117</vt:i4>
      </vt:variant>
      <vt:variant>
        <vt:i4>27</vt:i4>
      </vt:variant>
      <vt:variant>
        <vt:i4>0</vt:i4>
      </vt:variant>
      <vt:variant>
        <vt:i4>5</vt:i4>
      </vt:variant>
      <vt:variant>
        <vt:lpwstr/>
      </vt:variant>
      <vt:variant>
        <vt:lpwstr>Internship</vt:lpwstr>
      </vt:variant>
      <vt:variant>
        <vt:i4>1769472</vt:i4>
      </vt:variant>
      <vt:variant>
        <vt:i4>24</vt:i4>
      </vt:variant>
      <vt:variant>
        <vt:i4>0</vt:i4>
      </vt:variant>
      <vt:variant>
        <vt:i4>5</vt:i4>
      </vt:variant>
      <vt:variant>
        <vt:lpwstr/>
      </vt:variant>
      <vt:variant>
        <vt:lpwstr>Exchange</vt:lpwstr>
      </vt:variant>
      <vt:variant>
        <vt:i4>1769472</vt:i4>
      </vt:variant>
      <vt:variant>
        <vt:i4>21</vt:i4>
      </vt:variant>
      <vt:variant>
        <vt:i4>0</vt:i4>
      </vt:variant>
      <vt:variant>
        <vt:i4>5</vt:i4>
      </vt:variant>
      <vt:variant>
        <vt:lpwstr/>
      </vt:variant>
      <vt:variant>
        <vt:lpwstr>Exchange</vt:lpwstr>
      </vt:variant>
      <vt:variant>
        <vt:i4>1703959</vt:i4>
      </vt:variant>
      <vt:variant>
        <vt:i4>18</vt:i4>
      </vt:variant>
      <vt:variant>
        <vt:i4>0</vt:i4>
      </vt:variant>
      <vt:variant>
        <vt:i4>5</vt:i4>
      </vt:variant>
      <vt:variant>
        <vt:lpwstr/>
      </vt:variant>
      <vt:variant>
        <vt:lpwstr>Activity</vt:lpwstr>
      </vt:variant>
      <vt:variant>
        <vt:i4>1638509</vt:i4>
      </vt:variant>
      <vt:variant>
        <vt:i4>15</vt:i4>
      </vt:variant>
      <vt:variant>
        <vt:i4>0</vt:i4>
      </vt:variant>
      <vt:variant>
        <vt:i4>5</vt:i4>
      </vt:variant>
      <vt:variant>
        <vt:lpwstr/>
      </vt:variant>
      <vt:variant>
        <vt:lpwstr>CommunityInstitutions</vt:lpwstr>
      </vt:variant>
      <vt:variant>
        <vt:i4>1572971</vt:i4>
      </vt:variant>
      <vt:variant>
        <vt:i4>12</vt:i4>
      </vt:variant>
      <vt:variant>
        <vt:i4>0</vt:i4>
      </vt:variant>
      <vt:variant>
        <vt:i4>5</vt:i4>
      </vt:variant>
      <vt:variant>
        <vt:lpwstr/>
      </vt:variant>
      <vt:variant>
        <vt:lpwstr>Community</vt:lpwstr>
      </vt:variant>
      <vt:variant>
        <vt:i4>1703959</vt:i4>
      </vt:variant>
      <vt:variant>
        <vt:i4>9</vt:i4>
      </vt:variant>
      <vt:variant>
        <vt:i4>0</vt:i4>
      </vt:variant>
      <vt:variant>
        <vt:i4>5</vt:i4>
      </vt:variant>
      <vt:variant>
        <vt:lpwstr/>
      </vt:variant>
      <vt:variant>
        <vt:lpwstr>Activity</vt:lpwstr>
      </vt:variant>
      <vt:variant>
        <vt:i4>8060945</vt:i4>
      </vt:variant>
      <vt:variant>
        <vt:i4>6</vt:i4>
      </vt:variant>
      <vt:variant>
        <vt:i4>0</vt:i4>
      </vt:variant>
      <vt:variant>
        <vt:i4>5</vt:i4>
      </vt:variant>
      <vt:variant>
        <vt:lpwstr/>
      </vt:variant>
      <vt:variant>
        <vt:lpwstr>Outcome</vt:lpwstr>
      </vt:variant>
      <vt:variant>
        <vt:i4>6422550</vt:i4>
      </vt:variant>
      <vt:variant>
        <vt:i4>3</vt:i4>
      </vt:variant>
      <vt:variant>
        <vt:i4>0</vt:i4>
      </vt:variant>
      <vt:variant>
        <vt:i4>5</vt:i4>
      </vt:variant>
      <vt:variant>
        <vt:lpwstr>mailto:trainet-vcs@sraprod.com</vt:lpwstr>
      </vt:variant>
      <vt:variant>
        <vt:lpwstr/>
      </vt:variant>
      <vt:variant>
        <vt:i4>7667784</vt:i4>
      </vt:variant>
      <vt:variant>
        <vt:i4>0</vt:i4>
      </vt:variant>
      <vt:variant>
        <vt:i4>0</vt:i4>
      </vt:variant>
      <vt:variant>
        <vt:i4>5</vt:i4>
      </vt:variant>
      <vt:variant>
        <vt:lpwstr>mailto:gbeaucage@gmail.com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Higher Education for Development</dc:title>
  <dc:subject/>
  <dc:creator>Meena Nabavi</dc:creator>
  <cp:keywords/>
  <dc:description/>
  <cp:lastModifiedBy>Gregory</cp:lastModifiedBy>
  <cp:revision>6</cp:revision>
  <cp:lastPrinted>2011-11-05T19:50:00Z</cp:lastPrinted>
  <dcterms:created xsi:type="dcterms:W3CDTF">2011-11-06T22:50:00Z</dcterms:created>
  <dcterms:modified xsi:type="dcterms:W3CDTF">2011-11-06T23:14:00Z</dcterms:modified>
</cp:coreProperties>
</file>